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213B8" w14:textId="77777777" w:rsidR="000559A3" w:rsidRDefault="000559A3" w:rsidP="000559A3">
      <w:pPr>
        <w:pStyle w:val="CoverTitel"/>
      </w:pPr>
      <w:r>
        <w:t>Neuerscheinungsliste</w:t>
      </w:r>
      <w:r>
        <w:br/>
      </w:r>
      <w:bookmarkStart w:id="0" w:name="_Toc93365792"/>
      <w:r>
        <w:t xml:space="preserve">der Hörbücherei des </w:t>
      </w:r>
      <w:bookmarkEnd w:id="0"/>
      <w:r>
        <w:t>BSVÖ</w:t>
      </w:r>
    </w:p>
    <w:p w14:paraId="607B5DB9" w14:textId="77777777" w:rsidR="000559A3" w:rsidRDefault="000559A3" w:rsidP="000559A3">
      <w:pPr>
        <w:pStyle w:val="Logo"/>
        <w:rPr>
          <w:lang w:val="de-AT"/>
        </w:rPr>
      </w:pPr>
      <w:r>
        <w:rPr>
          <w:noProof/>
          <w:lang w:val="de-AT"/>
        </w:rPr>
        <w:drawing>
          <wp:inline distT="0" distB="0" distL="0" distR="0" wp14:anchorId="570A4D7C" wp14:editId="414B8389">
            <wp:extent cx="1828804" cy="1828804"/>
            <wp:effectExtent l="0" t="0" r="0" b="0"/>
            <wp:docPr id="4000051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005139" name="Grafik 40000513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8804" cy="1828804"/>
                    </a:xfrm>
                    <a:prstGeom prst="rect">
                      <a:avLst/>
                    </a:prstGeom>
                  </pic:spPr>
                </pic:pic>
              </a:graphicData>
            </a:graphic>
          </wp:inline>
        </w:drawing>
      </w:r>
    </w:p>
    <w:p w14:paraId="77C760FD" w14:textId="77777777" w:rsidR="000559A3" w:rsidRDefault="000559A3" w:rsidP="000559A3">
      <w:pPr>
        <w:pStyle w:val="CoverUnterTitel1"/>
        <w:ind w:left="284"/>
        <w:rPr>
          <w:lang w:val="de-AT"/>
        </w:rPr>
      </w:pPr>
      <w:r>
        <w:rPr>
          <w:lang w:val="de-AT"/>
        </w:rPr>
        <w:t>1. Neuerscheinung 2026</w:t>
      </w:r>
    </w:p>
    <w:p w14:paraId="36E0C17F" w14:textId="77777777" w:rsidR="000559A3" w:rsidRDefault="000559A3" w:rsidP="000559A3">
      <w:pPr>
        <w:pStyle w:val="Adressblockberschrift"/>
        <w:rPr>
          <w:sz w:val="20"/>
          <w:lang w:val="de-AT"/>
        </w:rPr>
      </w:pPr>
      <w:r>
        <w:rPr>
          <w:sz w:val="20"/>
          <w:lang w:val="de-AT"/>
        </w:rPr>
        <w:t>Hörbücherei des BSVÖ</w:t>
      </w:r>
    </w:p>
    <w:p w14:paraId="676BFB14" w14:textId="77777777" w:rsidR="000559A3" w:rsidRDefault="000559A3" w:rsidP="000559A3">
      <w:pPr>
        <w:pStyle w:val="Adressblock"/>
        <w:rPr>
          <w:sz w:val="20"/>
          <w:lang w:val="de-AT"/>
        </w:rPr>
      </w:pPr>
      <w:r>
        <w:rPr>
          <w:sz w:val="20"/>
          <w:lang w:val="de-AT"/>
        </w:rPr>
        <w:t>A-1130 Wien, Hietzinger Kai 85</w:t>
      </w:r>
    </w:p>
    <w:p w14:paraId="348C1538" w14:textId="77777777" w:rsidR="000559A3" w:rsidRPr="007B4880" w:rsidRDefault="000559A3" w:rsidP="000559A3">
      <w:pPr>
        <w:pStyle w:val="Adressblock"/>
        <w:rPr>
          <w:sz w:val="20"/>
          <w:lang w:val="it-IT"/>
        </w:rPr>
      </w:pPr>
      <w:proofErr w:type="spellStart"/>
      <w:r w:rsidRPr="007B4880">
        <w:rPr>
          <w:sz w:val="20"/>
          <w:lang w:val="it-IT"/>
        </w:rPr>
        <w:t>Telefon</w:t>
      </w:r>
      <w:proofErr w:type="spellEnd"/>
      <w:r w:rsidRPr="007B4880">
        <w:rPr>
          <w:sz w:val="20"/>
          <w:lang w:val="it-IT"/>
        </w:rPr>
        <w:t>: +</w:t>
      </w:r>
      <w:proofErr w:type="gramStart"/>
      <w:r w:rsidRPr="007B4880">
        <w:rPr>
          <w:sz w:val="20"/>
          <w:lang w:val="it-IT"/>
        </w:rPr>
        <w:t>43  1</w:t>
      </w:r>
      <w:proofErr w:type="gramEnd"/>
      <w:r w:rsidRPr="007B4880">
        <w:rPr>
          <w:sz w:val="20"/>
          <w:lang w:val="it-IT"/>
        </w:rPr>
        <w:t xml:space="preserve">  982 75 84-230</w:t>
      </w:r>
    </w:p>
    <w:p w14:paraId="7D16CED8" w14:textId="77777777" w:rsidR="000559A3" w:rsidRPr="007B4880" w:rsidRDefault="000559A3" w:rsidP="000559A3">
      <w:pPr>
        <w:pStyle w:val="Adressblock"/>
        <w:rPr>
          <w:sz w:val="20"/>
          <w:lang w:val="it-IT"/>
        </w:rPr>
      </w:pPr>
      <w:r w:rsidRPr="007B4880">
        <w:rPr>
          <w:sz w:val="20"/>
          <w:lang w:val="it-IT"/>
        </w:rPr>
        <w:t>Telefax: +</w:t>
      </w:r>
      <w:proofErr w:type="gramStart"/>
      <w:r w:rsidRPr="007B4880">
        <w:rPr>
          <w:sz w:val="20"/>
          <w:lang w:val="it-IT"/>
        </w:rPr>
        <w:t>43  1</w:t>
      </w:r>
      <w:proofErr w:type="gramEnd"/>
      <w:r w:rsidRPr="007B4880">
        <w:rPr>
          <w:sz w:val="20"/>
          <w:lang w:val="it-IT"/>
        </w:rPr>
        <w:t xml:space="preserve">  982 75 84-235</w:t>
      </w:r>
    </w:p>
    <w:p w14:paraId="6F0A3BF0" w14:textId="77777777" w:rsidR="000559A3" w:rsidRPr="007B4880" w:rsidRDefault="000559A3" w:rsidP="000559A3">
      <w:pPr>
        <w:pStyle w:val="Adressblock"/>
        <w:rPr>
          <w:sz w:val="20"/>
          <w:lang w:val="it-IT"/>
        </w:rPr>
      </w:pPr>
      <w:r w:rsidRPr="007B4880">
        <w:rPr>
          <w:sz w:val="20"/>
          <w:lang w:val="it-IT"/>
        </w:rPr>
        <w:t xml:space="preserve">E-Mail: </w:t>
      </w:r>
      <w:r w:rsidRPr="007B4880">
        <w:rPr>
          <w:sz w:val="20"/>
          <w:szCs w:val="24"/>
          <w:lang w:val="it-IT"/>
        </w:rPr>
        <w:t>verleih@hoerbuecherei.at</w:t>
      </w:r>
    </w:p>
    <w:p w14:paraId="76AA4F9C" w14:textId="77777777" w:rsidR="000559A3" w:rsidRDefault="000559A3" w:rsidP="000559A3">
      <w:pPr>
        <w:pStyle w:val="Adressblock"/>
        <w:rPr>
          <w:sz w:val="20"/>
          <w:lang w:val="en-GB"/>
        </w:rPr>
      </w:pPr>
      <w:r>
        <w:rPr>
          <w:sz w:val="20"/>
          <w:lang w:val="en-GB"/>
        </w:rPr>
        <w:t xml:space="preserve">Homepage: </w:t>
      </w:r>
      <w:r>
        <w:rPr>
          <w:sz w:val="20"/>
          <w:szCs w:val="24"/>
          <w:lang w:val="en-GB"/>
        </w:rPr>
        <w:t>www.hoerbuecherei.at</w:t>
      </w:r>
    </w:p>
    <w:p w14:paraId="7EBD0363" w14:textId="77777777" w:rsidR="000559A3" w:rsidRDefault="000559A3" w:rsidP="000559A3">
      <w:pPr>
        <w:pStyle w:val="Adressblock"/>
        <w:rPr>
          <w:sz w:val="20"/>
          <w:lang w:val="en-GB"/>
        </w:rPr>
      </w:pPr>
      <w:r>
        <w:rPr>
          <w:sz w:val="20"/>
          <w:lang w:val="en-GB"/>
        </w:rPr>
        <w:t>ZVR-Zahl: 903235877</w:t>
      </w:r>
    </w:p>
    <w:p w14:paraId="3437E693" w14:textId="77777777" w:rsidR="000559A3" w:rsidRDefault="000559A3" w:rsidP="000559A3">
      <w:pPr>
        <w:pStyle w:val="Adressblock"/>
        <w:rPr>
          <w:sz w:val="20"/>
          <w:lang w:val="de-AT"/>
        </w:rPr>
      </w:pPr>
      <w:r>
        <w:rPr>
          <w:sz w:val="20"/>
          <w:lang w:val="de-AT"/>
        </w:rPr>
        <w:t>Spendenkonto: IBAN: AT072011128334024600, BIC: GIBAATWW (Erste Bank)</w:t>
      </w:r>
    </w:p>
    <w:p w14:paraId="5F9567BF" w14:textId="77777777" w:rsidR="000559A3" w:rsidRDefault="000559A3" w:rsidP="000559A3">
      <w:pPr>
        <w:pStyle w:val="Adressblock"/>
        <w:rPr>
          <w:sz w:val="20"/>
          <w:lang w:val="de-AT"/>
        </w:rPr>
      </w:pPr>
      <w:r>
        <w:rPr>
          <w:noProof/>
          <w:sz w:val="20"/>
          <w:lang w:val="de-AT"/>
        </w:rPr>
        <w:drawing>
          <wp:inline distT="0" distB="0" distL="0" distR="0" wp14:anchorId="0902086C" wp14:editId="064A8CDC">
            <wp:extent cx="535698" cy="769620"/>
            <wp:effectExtent l="0" t="0" r="0" b="0"/>
            <wp:docPr id="8889745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7455" name="Grafik 8889745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4834" cy="782745"/>
                    </a:xfrm>
                    <a:prstGeom prst="rect">
                      <a:avLst/>
                    </a:prstGeom>
                  </pic:spPr>
                </pic:pic>
              </a:graphicData>
            </a:graphic>
          </wp:inline>
        </w:drawing>
      </w:r>
    </w:p>
    <w:p w14:paraId="01B9FC22" w14:textId="77777777" w:rsidR="000559A3" w:rsidRDefault="000559A3" w:rsidP="000559A3">
      <w:pPr>
        <w:rPr>
          <w:rFonts w:ascii="Arial" w:eastAsia="Times New Roman" w:hAnsi="Arial"/>
          <w:sz w:val="20"/>
          <w:szCs w:val="20"/>
          <w:lang w:eastAsia="de-DE"/>
        </w:rPr>
      </w:pPr>
      <w:r>
        <w:rPr>
          <w:sz w:val="20"/>
        </w:rPr>
        <w:br w:type="page"/>
      </w:r>
    </w:p>
    <w:sdt>
      <w:sdtPr>
        <w:rPr>
          <w:rFonts w:ascii="Times New Roman" w:eastAsiaTheme="minorEastAsia" w:hAnsi="Times New Roman" w:cs="Times New Roman"/>
          <w:color w:val="auto"/>
          <w:sz w:val="24"/>
          <w:szCs w:val="24"/>
          <w:lang w:val="de-DE"/>
        </w:rPr>
        <w:id w:val="1238817020"/>
        <w:docPartObj>
          <w:docPartGallery w:val="Table of Contents"/>
          <w:docPartUnique/>
        </w:docPartObj>
      </w:sdtPr>
      <w:sdtEndPr>
        <w:rPr>
          <w:b/>
          <w:bCs/>
        </w:rPr>
      </w:sdtEndPr>
      <w:sdtContent>
        <w:p w14:paraId="0B2B7FDA" w14:textId="352EA1EB" w:rsidR="000559A3" w:rsidRDefault="000559A3" w:rsidP="000559A3">
          <w:pPr>
            <w:pStyle w:val="Inhaltsverzeichnisberschrift"/>
            <w:jc w:val="center"/>
          </w:pPr>
          <w:r>
            <w:rPr>
              <w:lang w:val="de-DE"/>
            </w:rPr>
            <w:t>Inhaltsverzeichnis</w:t>
          </w:r>
        </w:p>
        <w:p w14:paraId="1903894B" w14:textId="28E4D33D" w:rsidR="000E3C95" w:rsidRDefault="000559A3">
          <w:pPr>
            <w:pStyle w:val="Verzeichnis2"/>
            <w:tabs>
              <w:tab w:val="right" w:leader="dot" w:pos="9062"/>
            </w:tabs>
            <w:rPr>
              <w:rFonts w:asciiTheme="minorHAnsi" w:hAnsiTheme="minorHAnsi" w:cstheme="minorBidi"/>
              <w:noProof/>
              <w:kern w:val="2"/>
              <w:lang w:val="de-DE" w:eastAsia="de-DE"/>
              <w14:ligatures w14:val="standardContextual"/>
            </w:rPr>
          </w:pPr>
          <w:r w:rsidRPr="00E2234B">
            <w:rPr>
              <w:rFonts w:ascii="Arial" w:hAnsi="Arial" w:cs="Arial"/>
            </w:rPr>
            <w:fldChar w:fldCharType="begin"/>
          </w:r>
          <w:r w:rsidRPr="00E2234B">
            <w:rPr>
              <w:rFonts w:ascii="Arial" w:hAnsi="Arial" w:cs="Arial"/>
            </w:rPr>
            <w:instrText xml:space="preserve"> TOC \o "1-3" \h \z \u </w:instrText>
          </w:r>
          <w:r w:rsidRPr="00E2234B">
            <w:rPr>
              <w:rFonts w:ascii="Arial" w:hAnsi="Arial" w:cs="Arial"/>
            </w:rPr>
            <w:fldChar w:fldCharType="separate"/>
          </w:r>
          <w:hyperlink w:anchor="_Toc230782751" w:history="1">
            <w:r w:rsidR="000E3C95" w:rsidRPr="008D448D">
              <w:rPr>
                <w:rStyle w:val="Hyperlink"/>
                <w:rFonts w:eastAsia="Times New Roman"/>
                <w:noProof/>
                <w:lang w:val="de-DE"/>
              </w:rPr>
              <w:t>Biographisches</w:t>
            </w:r>
            <w:r w:rsidR="000E3C95">
              <w:rPr>
                <w:noProof/>
                <w:webHidden/>
              </w:rPr>
              <w:tab/>
            </w:r>
            <w:r w:rsidR="000E3C95">
              <w:rPr>
                <w:noProof/>
                <w:webHidden/>
              </w:rPr>
              <w:fldChar w:fldCharType="begin"/>
            </w:r>
            <w:r w:rsidR="000E3C95">
              <w:rPr>
                <w:noProof/>
                <w:webHidden/>
              </w:rPr>
              <w:instrText xml:space="preserve"> PAGEREF _Toc230782751 \h </w:instrText>
            </w:r>
            <w:r w:rsidR="000E3C95">
              <w:rPr>
                <w:noProof/>
                <w:webHidden/>
              </w:rPr>
            </w:r>
            <w:r w:rsidR="000E3C95">
              <w:rPr>
                <w:noProof/>
                <w:webHidden/>
              </w:rPr>
              <w:fldChar w:fldCharType="separate"/>
            </w:r>
            <w:r w:rsidR="000E3C95">
              <w:rPr>
                <w:noProof/>
                <w:webHidden/>
              </w:rPr>
              <w:t>3</w:t>
            </w:r>
            <w:r w:rsidR="000E3C95">
              <w:rPr>
                <w:noProof/>
                <w:webHidden/>
              </w:rPr>
              <w:fldChar w:fldCharType="end"/>
            </w:r>
          </w:hyperlink>
        </w:p>
        <w:p w14:paraId="37B6B799" w14:textId="44AD3E30"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2" w:history="1">
            <w:r w:rsidRPr="008D448D">
              <w:rPr>
                <w:rStyle w:val="Hyperlink"/>
                <w:rFonts w:eastAsia="Times New Roman"/>
                <w:noProof/>
                <w:lang w:val="de-DE"/>
              </w:rPr>
              <w:t>Allgemeine Sammelbiographien</w:t>
            </w:r>
            <w:r>
              <w:rPr>
                <w:noProof/>
                <w:webHidden/>
              </w:rPr>
              <w:tab/>
            </w:r>
            <w:r>
              <w:rPr>
                <w:noProof/>
                <w:webHidden/>
              </w:rPr>
              <w:fldChar w:fldCharType="begin"/>
            </w:r>
            <w:r>
              <w:rPr>
                <w:noProof/>
                <w:webHidden/>
              </w:rPr>
              <w:instrText xml:space="preserve"> PAGEREF _Toc230782752 \h </w:instrText>
            </w:r>
            <w:r>
              <w:rPr>
                <w:noProof/>
                <w:webHidden/>
              </w:rPr>
            </w:r>
            <w:r>
              <w:rPr>
                <w:noProof/>
                <w:webHidden/>
              </w:rPr>
              <w:fldChar w:fldCharType="separate"/>
            </w:r>
            <w:r>
              <w:rPr>
                <w:noProof/>
                <w:webHidden/>
              </w:rPr>
              <w:t>3</w:t>
            </w:r>
            <w:r>
              <w:rPr>
                <w:noProof/>
                <w:webHidden/>
              </w:rPr>
              <w:fldChar w:fldCharType="end"/>
            </w:r>
          </w:hyperlink>
        </w:p>
        <w:p w14:paraId="77AE28A5" w14:textId="001D9ED9"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3" w:history="1">
            <w:r w:rsidRPr="008D448D">
              <w:rPr>
                <w:rStyle w:val="Hyperlink"/>
                <w:rFonts w:eastAsia="Times New Roman"/>
                <w:noProof/>
                <w:lang w:val="de-DE"/>
              </w:rPr>
              <w:t>Einzelbiographien</w:t>
            </w:r>
            <w:r>
              <w:rPr>
                <w:noProof/>
                <w:webHidden/>
              </w:rPr>
              <w:tab/>
            </w:r>
            <w:r>
              <w:rPr>
                <w:noProof/>
                <w:webHidden/>
              </w:rPr>
              <w:fldChar w:fldCharType="begin"/>
            </w:r>
            <w:r>
              <w:rPr>
                <w:noProof/>
                <w:webHidden/>
              </w:rPr>
              <w:instrText xml:space="preserve"> PAGEREF _Toc230782753 \h </w:instrText>
            </w:r>
            <w:r>
              <w:rPr>
                <w:noProof/>
                <w:webHidden/>
              </w:rPr>
            </w:r>
            <w:r>
              <w:rPr>
                <w:noProof/>
                <w:webHidden/>
              </w:rPr>
              <w:fldChar w:fldCharType="separate"/>
            </w:r>
            <w:r>
              <w:rPr>
                <w:noProof/>
                <w:webHidden/>
              </w:rPr>
              <w:t>3</w:t>
            </w:r>
            <w:r>
              <w:rPr>
                <w:noProof/>
                <w:webHidden/>
              </w:rPr>
              <w:fldChar w:fldCharType="end"/>
            </w:r>
          </w:hyperlink>
        </w:p>
        <w:p w14:paraId="6F5A2764" w14:textId="07A04FAB"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4" w:history="1">
            <w:r w:rsidRPr="008D448D">
              <w:rPr>
                <w:rStyle w:val="Hyperlink"/>
                <w:rFonts w:eastAsia="Times New Roman"/>
                <w:noProof/>
                <w:lang w:val="de-DE"/>
              </w:rPr>
              <w:t>Erfahrungsberichte und Lebensbilder</w:t>
            </w:r>
            <w:r>
              <w:rPr>
                <w:noProof/>
                <w:webHidden/>
              </w:rPr>
              <w:tab/>
            </w:r>
            <w:r>
              <w:rPr>
                <w:noProof/>
                <w:webHidden/>
              </w:rPr>
              <w:fldChar w:fldCharType="begin"/>
            </w:r>
            <w:r>
              <w:rPr>
                <w:noProof/>
                <w:webHidden/>
              </w:rPr>
              <w:instrText xml:space="preserve"> PAGEREF _Toc230782754 \h </w:instrText>
            </w:r>
            <w:r>
              <w:rPr>
                <w:noProof/>
                <w:webHidden/>
              </w:rPr>
            </w:r>
            <w:r>
              <w:rPr>
                <w:noProof/>
                <w:webHidden/>
              </w:rPr>
              <w:fldChar w:fldCharType="separate"/>
            </w:r>
            <w:r>
              <w:rPr>
                <w:noProof/>
                <w:webHidden/>
              </w:rPr>
              <w:t>5</w:t>
            </w:r>
            <w:r>
              <w:rPr>
                <w:noProof/>
                <w:webHidden/>
              </w:rPr>
              <w:fldChar w:fldCharType="end"/>
            </w:r>
          </w:hyperlink>
        </w:p>
        <w:p w14:paraId="70A6256E" w14:textId="7316744C"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55" w:history="1">
            <w:r w:rsidRPr="008D448D">
              <w:rPr>
                <w:rStyle w:val="Hyperlink"/>
                <w:rFonts w:eastAsia="Times New Roman"/>
                <w:noProof/>
                <w:lang w:val="de-DE"/>
              </w:rPr>
              <w:t>Belletristik</w:t>
            </w:r>
            <w:r>
              <w:rPr>
                <w:noProof/>
                <w:webHidden/>
              </w:rPr>
              <w:tab/>
            </w:r>
            <w:r>
              <w:rPr>
                <w:noProof/>
                <w:webHidden/>
              </w:rPr>
              <w:fldChar w:fldCharType="begin"/>
            </w:r>
            <w:r>
              <w:rPr>
                <w:noProof/>
                <w:webHidden/>
              </w:rPr>
              <w:instrText xml:space="preserve"> PAGEREF _Toc230782755 \h </w:instrText>
            </w:r>
            <w:r>
              <w:rPr>
                <w:noProof/>
                <w:webHidden/>
              </w:rPr>
            </w:r>
            <w:r>
              <w:rPr>
                <w:noProof/>
                <w:webHidden/>
              </w:rPr>
              <w:fldChar w:fldCharType="separate"/>
            </w:r>
            <w:r>
              <w:rPr>
                <w:noProof/>
                <w:webHidden/>
              </w:rPr>
              <w:t>7</w:t>
            </w:r>
            <w:r>
              <w:rPr>
                <w:noProof/>
                <w:webHidden/>
              </w:rPr>
              <w:fldChar w:fldCharType="end"/>
            </w:r>
          </w:hyperlink>
        </w:p>
        <w:p w14:paraId="30F6E1C7" w14:textId="0E5DE3F8"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6" w:history="1">
            <w:r w:rsidRPr="008D448D">
              <w:rPr>
                <w:rStyle w:val="Hyperlink"/>
                <w:rFonts w:eastAsia="Times New Roman"/>
                <w:noProof/>
                <w:lang w:val="de-DE"/>
              </w:rPr>
              <w:t>Romane, Erzählungen und Novellen für Jugendliche</w:t>
            </w:r>
            <w:r>
              <w:rPr>
                <w:noProof/>
                <w:webHidden/>
              </w:rPr>
              <w:tab/>
            </w:r>
            <w:r>
              <w:rPr>
                <w:noProof/>
                <w:webHidden/>
              </w:rPr>
              <w:fldChar w:fldCharType="begin"/>
            </w:r>
            <w:r>
              <w:rPr>
                <w:noProof/>
                <w:webHidden/>
              </w:rPr>
              <w:instrText xml:space="preserve"> PAGEREF _Toc230782756 \h </w:instrText>
            </w:r>
            <w:r>
              <w:rPr>
                <w:noProof/>
                <w:webHidden/>
              </w:rPr>
            </w:r>
            <w:r>
              <w:rPr>
                <w:noProof/>
                <w:webHidden/>
              </w:rPr>
              <w:fldChar w:fldCharType="separate"/>
            </w:r>
            <w:r>
              <w:rPr>
                <w:noProof/>
                <w:webHidden/>
              </w:rPr>
              <w:t>50</w:t>
            </w:r>
            <w:r>
              <w:rPr>
                <w:noProof/>
                <w:webHidden/>
              </w:rPr>
              <w:fldChar w:fldCharType="end"/>
            </w:r>
          </w:hyperlink>
        </w:p>
        <w:p w14:paraId="0A4049AA" w14:textId="5AE8B95A"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7" w:history="1">
            <w:r w:rsidRPr="008D448D">
              <w:rPr>
                <w:rStyle w:val="Hyperlink"/>
                <w:rFonts w:eastAsia="Times New Roman"/>
                <w:noProof/>
                <w:lang w:val="de-DE"/>
              </w:rPr>
              <w:t>Hörspiele</w:t>
            </w:r>
            <w:r>
              <w:rPr>
                <w:noProof/>
                <w:webHidden/>
              </w:rPr>
              <w:tab/>
            </w:r>
            <w:r>
              <w:rPr>
                <w:noProof/>
                <w:webHidden/>
              </w:rPr>
              <w:fldChar w:fldCharType="begin"/>
            </w:r>
            <w:r>
              <w:rPr>
                <w:noProof/>
                <w:webHidden/>
              </w:rPr>
              <w:instrText xml:space="preserve"> PAGEREF _Toc230782757 \h </w:instrText>
            </w:r>
            <w:r>
              <w:rPr>
                <w:noProof/>
                <w:webHidden/>
              </w:rPr>
            </w:r>
            <w:r>
              <w:rPr>
                <w:noProof/>
                <w:webHidden/>
              </w:rPr>
              <w:fldChar w:fldCharType="separate"/>
            </w:r>
            <w:r>
              <w:rPr>
                <w:noProof/>
                <w:webHidden/>
              </w:rPr>
              <w:t>70</w:t>
            </w:r>
            <w:r>
              <w:rPr>
                <w:noProof/>
                <w:webHidden/>
              </w:rPr>
              <w:fldChar w:fldCharType="end"/>
            </w:r>
          </w:hyperlink>
        </w:p>
        <w:p w14:paraId="5F56C557" w14:textId="183D107C"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58" w:history="1">
            <w:r w:rsidRPr="008D448D">
              <w:rPr>
                <w:rStyle w:val="Hyperlink"/>
                <w:rFonts w:eastAsia="Times New Roman"/>
                <w:noProof/>
                <w:lang w:val="de-DE"/>
              </w:rPr>
              <w:t>Geschichte, Gesellschaft, Politik, Medien, Recht, Wirtschaft</w:t>
            </w:r>
            <w:r>
              <w:rPr>
                <w:noProof/>
                <w:webHidden/>
              </w:rPr>
              <w:tab/>
            </w:r>
            <w:r>
              <w:rPr>
                <w:noProof/>
                <w:webHidden/>
              </w:rPr>
              <w:fldChar w:fldCharType="begin"/>
            </w:r>
            <w:r>
              <w:rPr>
                <w:noProof/>
                <w:webHidden/>
              </w:rPr>
              <w:instrText xml:space="preserve"> PAGEREF _Toc230782758 \h </w:instrText>
            </w:r>
            <w:r>
              <w:rPr>
                <w:noProof/>
                <w:webHidden/>
              </w:rPr>
            </w:r>
            <w:r>
              <w:rPr>
                <w:noProof/>
                <w:webHidden/>
              </w:rPr>
              <w:fldChar w:fldCharType="separate"/>
            </w:r>
            <w:r>
              <w:rPr>
                <w:noProof/>
                <w:webHidden/>
              </w:rPr>
              <w:t>72</w:t>
            </w:r>
            <w:r>
              <w:rPr>
                <w:noProof/>
                <w:webHidden/>
              </w:rPr>
              <w:fldChar w:fldCharType="end"/>
            </w:r>
          </w:hyperlink>
        </w:p>
        <w:p w14:paraId="1EDD787E" w14:textId="25C1CBEF"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59" w:history="1">
            <w:r w:rsidRPr="008D448D">
              <w:rPr>
                <w:rStyle w:val="Hyperlink"/>
                <w:rFonts w:eastAsia="Times New Roman"/>
                <w:noProof/>
                <w:lang w:val="de-DE"/>
              </w:rPr>
              <w:t>Geschichte</w:t>
            </w:r>
            <w:r>
              <w:rPr>
                <w:noProof/>
                <w:webHidden/>
              </w:rPr>
              <w:tab/>
            </w:r>
            <w:r>
              <w:rPr>
                <w:noProof/>
                <w:webHidden/>
              </w:rPr>
              <w:fldChar w:fldCharType="begin"/>
            </w:r>
            <w:r>
              <w:rPr>
                <w:noProof/>
                <w:webHidden/>
              </w:rPr>
              <w:instrText xml:space="preserve"> PAGEREF _Toc230782759 \h </w:instrText>
            </w:r>
            <w:r>
              <w:rPr>
                <w:noProof/>
                <w:webHidden/>
              </w:rPr>
            </w:r>
            <w:r>
              <w:rPr>
                <w:noProof/>
                <w:webHidden/>
              </w:rPr>
              <w:fldChar w:fldCharType="separate"/>
            </w:r>
            <w:r>
              <w:rPr>
                <w:noProof/>
                <w:webHidden/>
              </w:rPr>
              <w:t>72</w:t>
            </w:r>
            <w:r>
              <w:rPr>
                <w:noProof/>
                <w:webHidden/>
              </w:rPr>
              <w:fldChar w:fldCharType="end"/>
            </w:r>
          </w:hyperlink>
        </w:p>
        <w:p w14:paraId="3164441B" w14:textId="5DE460CC"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0" w:history="1">
            <w:r w:rsidRPr="008D448D">
              <w:rPr>
                <w:rStyle w:val="Hyperlink"/>
                <w:rFonts w:eastAsia="Times New Roman"/>
                <w:noProof/>
                <w:lang w:val="de-DE"/>
              </w:rPr>
              <w:t>Kulturgeschichte</w:t>
            </w:r>
            <w:r>
              <w:rPr>
                <w:noProof/>
                <w:webHidden/>
              </w:rPr>
              <w:tab/>
            </w:r>
            <w:r>
              <w:rPr>
                <w:noProof/>
                <w:webHidden/>
              </w:rPr>
              <w:fldChar w:fldCharType="begin"/>
            </w:r>
            <w:r>
              <w:rPr>
                <w:noProof/>
                <w:webHidden/>
              </w:rPr>
              <w:instrText xml:space="preserve"> PAGEREF _Toc230782760 \h </w:instrText>
            </w:r>
            <w:r>
              <w:rPr>
                <w:noProof/>
                <w:webHidden/>
              </w:rPr>
            </w:r>
            <w:r>
              <w:rPr>
                <w:noProof/>
                <w:webHidden/>
              </w:rPr>
              <w:fldChar w:fldCharType="separate"/>
            </w:r>
            <w:r>
              <w:rPr>
                <w:noProof/>
                <w:webHidden/>
              </w:rPr>
              <w:t>74</w:t>
            </w:r>
            <w:r>
              <w:rPr>
                <w:noProof/>
                <w:webHidden/>
              </w:rPr>
              <w:fldChar w:fldCharType="end"/>
            </w:r>
          </w:hyperlink>
        </w:p>
        <w:p w14:paraId="6E957A7A" w14:textId="5FF9F016"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1" w:history="1">
            <w:r w:rsidRPr="008D448D">
              <w:rPr>
                <w:rStyle w:val="Hyperlink"/>
                <w:rFonts w:eastAsia="Times New Roman"/>
                <w:noProof/>
                <w:lang w:val="de-DE"/>
              </w:rPr>
              <w:t>Medien, Publizistik, Kommunikationswissenschaft</w:t>
            </w:r>
            <w:r>
              <w:rPr>
                <w:noProof/>
                <w:webHidden/>
              </w:rPr>
              <w:tab/>
            </w:r>
            <w:r>
              <w:rPr>
                <w:noProof/>
                <w:webHidden/>
              </w:rPr>
              <w:fldChar w:fldCharType="begin"/>
            </w:r>
            <w:r>
              <w:rPr>
                <w:noProof/>
                <w:webHidden/>
              </w:rPr>
              <w:instrText xml:space="preserve"> PAGEREF _Toc230782761 \h </w:instrText>
            </w:r>
            <w:r>
              <w:rPr>
                <w:noProof/>
                <w:webHidden/>
              </w:rPr>
            </w:r>
            <w:r>
              <w:rPr>
                <w:noProof/>
                <w:webHidden/>
              </w:rPr>
              <w:fldChar w:fldCharType="separate"/>
            </w:r>
            <w:r>
              <w:rPr>
                <w:noProof/>
                <w:webHidden/>
              </w:rPr>
              <w:t>75</w:t>
            </w:r>
            <w:r>
              <w:rPr>
                <w:noProof/>
                <w:webHidden/>
              </w:rPr>
              <w:fldChar w:fldCharType="end"/>
            </w:r>
          </w:hyperlink>
        </w:p>
        <w:p w14:paraId="77887CC6" w14:textId="46C1E061"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2" w:history="1">
            <w:r w:rsidRPr="008D448D">
              <w:rPr>
                <w:rStyle w:val="Hyperlink"/>
                <w:rFonts w:eastAsia="Times New Roman"/>
                <w:noProof/>
                <w:lang w:val="de-DE"/>
              </w:rPr>
              <w:t>Recht und Rechtsgeschichte, Kriminologie</w:t>
            </w:r>
            <w:r>
              <w:rPr>
                <w:noProof/>
                <w:webHidden/>
              </w:rPr>
              <w:tab/>
            </w:r>
            <w:r>
              <w:rPr>
                <w:noProof/>
                <w:webHidden/>
              </w:rPr>
              <w:fldChar w:fldCharType="begin"/>
            </w:r>
            <w:r>
              <w:rPr>
                <w:noProof/>
                <w:webHidden/>
              </w:rPr>
              <w:instrText xml:space="preserve"> PAGEREF _Toc230782762 \h </w:instrText>
            </w:r>
            <w:r>
              <w:rPr>
                <w:noProof/>
                <w:webHidden/>
              </w:rPr>
            </w:r>
            <w:r>
              <w:rPr>
                <w:noProof/>
                <w:webHidden/>
              </w:rPr>
              <w:fldChar w:fldCharType="separate"/>
            </w:r>
            <w:r>
              <w:rPr>
                <w:noProof/>
                <w:webHidden/>
              </w:rPr>
              <w:t>76</w:t>
            </w:r>
            <w:r>
              <w:rPr>
                <w:noProof/>
                <w:webHidden/>
              </w:rPr>
              <w:fldChar w:fldCharType="end"/>
            </w:r>
          </w:hyperlink>
        </w:p>
        <w:p w14:paraId="4A27ABD8" w14:textId="54DAAD1C"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3" w:history="1">
            <w:r w:rsidRPr="008D448D">
              <w:rPr>
                <w:rStyle w:val="Hyperlink"/>
                <w:rFonts w:eastAsia="Times New Roman"/>
                <w:noProof/>
                <w:lang w:val="de-DE"/>
              </w:rPr>
              <w:t>Soziologie, Ethnologie</w:t>
            </w:r>
            <w:r>
              <w:rPr>
                <w:noProof/>
                <w:webHidden/>
              </w:rPr>
              <w:tab/>
            </w:r>
            <w:r>
              <w:rPr>
                <w:noProof/>
                <w:webHidden/>
              </w:rPr>
              <w:fldChar w:fldCharType="begin"/>
            </w:r>
            <w:r>
              <w:rPr>
                <w:noProof/>
                <w:webHidden/>
              </w:rPr>
              <w:instrText xml:space="preserve"> PAGEREF _Toc230782763 \h </w:instrText>
            </w:r>
            <w:r>
              <w:rPr>
                <w:noProof/>
                <w:webHidden/>
              </w:rPr>
            </w:r>
            <w:r>
              <w:rPr>
                <w:noProof/>
                <w:webHidden/>
              </w:rPr>
              <w:fldChar w:fldCharType="separate"/>
            </w:r>
            <w:r>
              <w:rPr>
                <w:noProof/>
                <w:webHidden/>
              </w:rPr>
              <w:t>76</w:t>
            </w:r>
            <w:r>
              <w:rPr>
                <w:noProof/>
                <w:webHidden/>
              </w:rPr>
              <w:fldChar w:fldCharType="end"/>
            </w:r>
          </w:hyperlink>
        </w:p>
        <w:p w14:paraId="6EF8574E" w14:textId="1E1522E2"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64" w:history="1">
            <w:r w:rsidRPr="008D448D">
              <w:rPr>
                <w:rStyle w:val="Hyperlink"/>
                <w:rFonts w:eastAsia="Times New Roman"/>
                <w:noProof/>
                <w:lang w:val="de-DE"/>
              </w:rPr>
              <w:t>Kunst, Musik, Film, Theater, Tanz</w:t>
            </w:r>
            <w:r>
              <w:rPr>
                <w:noProof/>
                <w:webHidden/>
              </w:rPr>
              <w:tab/>
            </w:r>
            <w:r>
              <w:rPr>
                <w:noProof/>
                <w:webHidden/>
              </w:rPr>
              <w:fldChar w:fldCharType="begin"/>
            </w:r>
            <w:r>
              <w:rPr>
                <w:noProof/>
                <w:webHidden/>
              </w:rPr>
              <w:instrText xml:space="preserve"> PAGEREF _Toc230782764 \h </w:instrText>
            </w:r>
            <w:r>
              <w:rPr>
                <w:noProof/>
                <w:webHidden/>
              </w:rPr>
            </w:r>
            <w:r>
              <w:rPr>
                <w:noProof/>
                <w:webHidden/>
              </w:rPr>
              <w:fldChar w:fldCharType="separate"/>
            </w:r>
            <w:r>
              <w:rPr>
                <w:noProof/>
                <w:webHidden/>
              </w:rPr>
              <w:t>77</w:t>
            </w:r>
            <w:r>
              <w:rPr>
                <w:noProof/>
                <w:webHidden/>
              </w:rPr>
              <w:fldChar w:fldCharType="end"/>
            </w:r>
          </w:hyperlink>
        </w:p>
        <w:p w14:paraId="483A435F" w14:textId="7D05CA42"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5" w:history="1">
            <w:r w:rsidRPr="008D448D">
              <w:rPr>
                <w:rStyle w:val="Hyperlink"/>
                <w:rFonts w:eastAsia="Times New Roman"/>
                <w:noProof/>
                <w:lang w:val="de-DE"/>
              </w:rPr>
              <w:t>Bildende Kunst</w:t>
            </w:r>
            <w:r>
              <w:rPr>
                <w:noProof/>
                <w:webHidden/>
              </w:rPr>
              <w:tab/>
            </w:r>
            <w:r>
              <w:rPr>
                <w:noProof/>
                <w:webHidden/>
              </w:rPr>
              <w:fldChar w:fldCharType="begin"/>
            </w:r>
            <w:r>
              <w:rPr>
                <w:noProof/>
                <w:webHidden/>
              </w:rPr>
              <w:instrText xml:space="preserve"> PAGEREF _Toc230782765 \h </w:instrText>
            </w:r>
            <w:r>
              <w:rPr>
                <w:noProof/>
                <w:webHidden/>
              </w:rPr>
            </w:r>
            <w:r>
              <w:rPr>
                <w:noProof/>
                <w:webHidden/>
              </w:rPr>
              <w:fldChar w:fldCharType="separate"/>
            </w:r>
            <w:r>
              <w:rPr>
                <w:noProof/>
                <w:webHidden/>
              </w:rPr>
              <w:t>77</w:t>
            </w:r>
            <w:r>
              <w:rPr>
                <w:noProof/>
                <w:webHidden/>
              </w:rPr>
              <w:fldChar w:fldCharType="end"/>
            </w:r>
          </w:hyperlink>
        </w:p>
        <w:p w14:paraId="7E376D0C" w14:textId="7F3D5532"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66" w:history="1">
            <w:r w:rsidRPr="008D448D">
              <w:rPr>
                <w:rStyle w:val="Hyperlink"/>
                <w:rFonts w:eastAsia="Times New Roman"/>
                <w:noProof/>
                <w:lang w:val="de-DE"/>
              </w:rPr>
              <w:t>Naturwissenschaften, Landwirtschaft, Medizin, Mathematik, Technik</w:t>
            </w:r>
            <w:r>
              <w:rPr>
                <w:noProof/>
                <w:webHidden/>
              </w:rPr>
              <w:tab/>
            </w:r>
            <w:r>
              <w:rPr>
                <w:noProof/>
                <w:webHidden/>
              </w:rPr>
              <w:fldChar w:fldCharType="begin"/>
            </w:r>
            <w:r>
              <w:rPr>
                <w:noProof/>
                <w:webHidden/>
              </w:rPr>
              <w:instrText xml:space="preserve"> PAGEREF _Toc230782766 \h </w:instrText>
            </w:r>
            <w:r>
              <w:rPr>
                <w:noProof/>
                <w:webHidden/>
              </w:rPr>
            </w:r>
            <w:r>
              <w:rPr>
                <w:noProof/>
                <w:webHidden/>
              </w:rPr>
              <w:fldChar w:fldCharType="separate"/>
            </w:r>
            <w:r>
              <w:rPr>
                <w:noProof/>
                <w:webHidden/>
              </w:rPr>
              <w:t>78</w:t>
            </w:r>
            <w:r>
              <w:rPr>
                <w:noProof/>
                <w:webHidden/>
              </w:rPr>
              <w:fldChar w:fldCharType="end"/>
            </w:r>
          </w:hyperlink>
        </w:p>
        <w:p w14:paraId="2F5F67E3" w14:textId="1340EC52"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7" w:history="1">
            <w:r w:rsidRPr="008D448D">
              <w:rPr>
                <w:rStyle w:val="Hyperlink"/>
                <w:rFonts w:eastAsia="Times New Roman"/>
                <w:noProof/>
                <w:lang w:val="de-DE"/>
              </w:rPr>
              <w:t>Biologie, Umweltkunde</w:t>
            </w:r>
            <w:r>
              <w:rPr>
                <w:noProof/>
                <w:webHidden/>
              </w:rPr>
              <w:tab/>
            </w:r>
            <w:r>
              <w:rPr>
                <w:noProof/>
                <w:webHidden/>
              </w:rPr>
              <w:fldChar w:fldCharType="begin"/>
            </w:r>
            <w:r>
              <w:rPr>
                <w:noProof/>
                <w:webHidden/>
              </w:rPr>
              <w:instrText xml:space="preserve"> PAGEREF _Toc230782767 \h </w:instrText>
            </w:r>
            <w:r>
              <w:rPr>
                <w:noProof/>
                <w:webHidden/>
              </w:rPr>
            </w:r>
            <w:r>
              <w:rPr>
                <w:noProof/>
                <w:webHidden/>
              </w:rPr>
              <w:fldChar w:fldCharType="separate"/>
            </w:r>
            <w:r>
              <w:rPr>
                <w:noProof/>
                <w:webHidden/>
              </w:rPr>
              <w:t>78</w:t>
            </w:r>
            <w:r>
              <w:rPr>
                <w:noProof/>
                <w:webHidden/>
              </w:rPr>
              <w:fldChar w:fldCharType="end"/>
            </w:r>
          </w:hyperlink>
        </w:p>
        <w:p w14:paraId="7A21331F" w14:textId="47DA43CA"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68" w:history="1">
            <w:r w:rsidRPr="008D448D">
              <w:rPr>
                <w:rStyle w:val="Hyperlink"/>
                <w:rFonts w:eastAsia="Times New Roman"/>
                <w:noProof/>
                <w:lang w:val="de-DE"/>
              </w:rPr>
              <w:t>Medizin, Gesundheit</w:t>
            </w:r>
            <w:r>
              <w:rPr>
                <w:noProof/>
                <w:webHidden/>
              </w:rPr>
              <w:tab/>
            </w:r>
            <w:r>
              <w:rPr>
                <w:noProof/>
                <w:webHidden/>
              </w:rPr>
              <w:fldChar w:fldCharType="begin"/>
            </w:r>
            <w:r>
              <w:rPr>
                <w:noProof/>
                <w:webHidden/>
              </w:rPr>
              <w:instrText xml:space="preserve"> PAGEREF _Toc230782768 \h </w:instrText>
            </w:r>
            <w:r>
              <w:rPr>
                <w:noProof/>
                <w:webHidden/>
              </w:rPr>
            </w:r>
            <w:r>
              <w:rPr>
                <w:noProof/>
                <w:webHidden/>
              </w:rPr>
              <w:fldChar w:fldCharType="separate"/>
            </w:r>
            <w:r>
              <w:rPr>
                <w:noProof/>
                <w:webHidden/>
              </w:rPr>
              <w:t>78</w:t>
            </w:r>
            <w:r>
              <w:rPr>
                <w:noProof/>
                <w:webHidden/>
              </w:rPr>
              <w:fldChar w:fldCharType="end"/>
            </w:r>
          </w:hyperlink>
        </w:p>
        <w:p w14:paraId="66B32D49" w14:textId="6CE9E676"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69" w:history="1">
            <w:r w:rsidRPr="008D448D">
              <w:rPr>
                <w:rStyle w:val="Hyperlink"/>
                <w:rFonts w:eastAsia="Times New Roman"/>
                <w:noProof/>
                <w:lang w:val="de-DE"/>
              </w:rPr>
              <w:t>Philosophie, Sprache, Pädagogik, Psychologie, Religion</w:t>
            </w:r>
            <w:r>
              <w:rPr>
                <w:noProof/>
                <w:webHidden/>
              </w:rPr>
              <w:tab/>
            </w:r>
            <w:r>
              <w:rPr>
                <w:noProof/>
                <w:webHidden/>
              </w:rPr>
              <w:fldChar w:fldCharType="begin"/>
            </w:r>
            <w:r>
              <w:rPr>
                <w:noProof/>
                <w:webHidden/>
              </w:rPr>
              <w:instrText xml:space="preserve"> PAGEREF _Toc230782769 \h </w:instrText>
            </w:r>
            <w:r>
              <w:rPr>
                <w:noProof/>
                <w:webHidden/>
              </w:rPr>
            </w:r>
            <w:r>
              <w:rPr>
                <w:noProof/>
                <w:webHidden/>
              </w:rPr>
              <w:fldChar w:fldCharType="separate"/>
            </w:r>
            <w:r>
              <w:rPr>
                <w:noProof/>
                <w:webHidden/>
              </w:rPr>
              <w:t>78</w:t>
            </w:r>
            <w:r>
              <w:rPr>
                <w:noProof/>
                <w:webHidden/>
              </w:rPr>
              <w:fldChar w:fldCharType="end"/>
            </w:r>
          </w:hyperlink>
        </w:p>
        <w:p w14:paraId="02DD41A2" w14:textId="4C725204"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70" w:history="1">
            <w:r w:rsidRPr="008D448D">
              <w:rPr>
                <w:rStyle w:val="Hyperlink"/>
                <w:rFonts w:eastAsia="Times New Roman"/>
                <w:noProof/>
                <w:lang w:val="de-DE"/>
              </w:rPr>
              <w:t>Philosophie</w:t>
            </w:r>
            <w:r>
              <w:rPr>
                <w:noProof/>
                <w:webHidden/>
              </w:rPr>
              <w:tab/>
            </w:r>
            <w:r>
              <w:rPr>
                <w:noProof/>
                <w:webHidden/>
              </w:rPr>
              <w:fldChar w:fldCharType="begin"/>
            </w:r>
            <w:r>
              <w:rPr>
                <w:noProof/>
                <w:webHidden/>
              </w:rPr>
              <w:instrText xml:space="preserve"> PAGEREF _Toc230782770 \h </w:instrText>
            </w:r>
            <w:r>
              <w:rPr>
                <w:noProof/>
                <w:webHidden/>
              </w:rPr>
            </w:r>
            <w:r>
              <w:rPr>
                <w:noProof/>
                <w:webHidden/>
              </w:rPr>
              <w:fldChar w:fldCharType="separate"/>
            </w:r>
            <w:r>
              <w:rPr>
                <w:noProof/>
                <w:webHidden/>
              </w:rPr>
              <w:t>78</w:t>
            </w:r>
            <w:r>
              <w:rPr>
                <w:noProof/>
                <w:webHidden/>
              </w:rPr>
              <w:fldChar w:fldCharType="end"/>
            </w:r>
          </w:hyperlink>
        </w:p>
        <w:p w14:paraId="7D2B9DD8" w14:textId="067EED43"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71" w:history="1">
            <w:r w:rsidRPr="008D448D">
              <w:rPr>
                <w:rStyle w:val="Hyperlink"/>
                <w:rFonts w:eastAsia="Times New Roman"/>
                <w:noProof/>
                <w:lang w:val="de-DE"/>
              </w:rPr>
              <w:t>Pädagogik</w:t>
            </w:r>
            <w:r>
              <w:rPr>
                <w:noProof/>
                <w:webHidden/>
              </w:rPr>
              <w:tab/>
            </w:r>
            <w:r>
              <w:rPr>
                <w:noProof/>
                <w:webHidden/>
              </w:rPr>
              <w:fldChar w:fldCharType="begin"/>
            </w:r>
            <w:r>
              <w:rPr>
                <w:noProof/>
                <w:webHidden/>
              </w:rPr>
              <w:instrText xml:space="preserve"> PAGEREF _Toc230782771 \h </w:instrText>
            </w:r>
            <w:r>
              <w:rPr>
                <w:noProof/>
                <w:webHidden/>
              </w:rPr>
            </w:r>
            <w:r>
              <w:rPr>
                <w:noProof/>
                <w:webHidden/>
              </w:rPr>
              <w:fldChar w:fldCharType="separate"/>
            </w:r>
            <w:r>
              <w:rPr>
                <w:noProof/>
                <w:webHidden/>
              </w:rPr>
              <w:t>79</w:t>
            </w:r>
            <w:r>
              <w:rPr>
                <w:noProof/>
                <w:webHidden/>
              </w:rPr>
              <w:fldChar w:fldCharType="end"/>
            </w:r>
          </w:hyperlink>
        </w:p>
        <w:p w14:paraId="0D5357F1" w14:textId="7277549B"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72" w:history="1">
            <w:r w:rsidRPr="008D448D">
              <w:rPr>
                <w:rStyle w:val="Hyperlink"/>
                <w:rFonts w:eastAsia="Times New Roman"/>
                <w:noProof/>
                <w:lang w:val="de-DE"/>
              </w:rPr>
              <w:t>Psychologie</w:t>
            </w:r>
            <w:r>
              <w:rPr>
                <w:noProof/>
                <w:webHidden/>
              </w:rPr>
              <w:tab/>
            </w:r>
            <w:r>
              <w:rPr>
                <w:noProof/>
                <w:webHidden/>
              </w:rPr>
              <w:fldChar w:fldCharType="begin"/>
            </w:r>
            <w:r>
              <w:rPr>
                <w:noProof/>
                <w:webHidden/>
              </w:rPr>
              <w:instrText xml:space="preserve"> PAGEREF _Toc230782772 \h </w:instrText>
            </w:r>
            <w:r>
              <w:rPr>
                <w:noProof/>
                <w:webHidden/>
              </w:rPr>
            </w:r>
            <w:r>
              <w:rPr>
                <w:noProof/>
                <w:webHidden/>
              </w:rPr>
              <w:fldChar w:fldCharType="separate"/>
            </w:r>
            <w:r>
              <w:rPr>
                <w:noProof/>
                <w:webHidden/>
              </w:rPr>
              <w:t>79</w:t>
            </w:r>
            <w:r>
              <w:rPr>
                <w:noProof/>
                <w:webHidden/>
              </w:rPr>
              <w:fldChar w:fldCharType="end"/>
            </w:r>
          </w:hyperlink>
        </w:p>
        <w:p w14:paraId="51617551" w14:textId="7B55A806" w:rsidR="000E3C95" w:rsidRDefault="000E3C95">
          <w:pPr>
            <w:pStyle w:val="Verzeichnis3"/>
            <w:tabs>
              <w:tab w:val="right" w:leader="dot" w:pos="9062"/>
            </w:tabs>
            <w:rPr>
              <w:rFonts w:asciiTheme="minorHAnsi" w:hAnsiTheme="minorHAnsi" w:cstheme="minorBidi"/>
              <w:noProof/>
              <w:kern w:val="2"/>
              <w:lang w:val="de-DE" w:eastAsia="de-DE"/>
              <w14:ligatures w14:val="standardContextual"/>
            </w:rPr>
          </w:pPr>
          <w:hyperlink w:anchor="_Toc230782773" w:history="1">
            <w:r w:rsidRPr="008D448D">
              <w:rPr>
                <w:rStyle w:val="Hyperlink"/>
                <w:rFonts w:eastAsia="Times New Roman"/>
                <w:noProof/>
                <w:lang w:val="de-DE"/>
              </w:rPr>
              <w:t>Religion, Esoterik</w:t>
            </w:r>
            <w:r>
              <w:rPr>
                <w:noProof/>
                <w:webHidden/>
              </w:rPr>
              <w:tab/>
            </w:r>
            <w:r>
              <w:rPr>
                <w:noProof/>
                <w:webHidden/>
              </w:rPr>
              <w:fldChar w:fldCharType="begin"/>
            </w:r>
            <w:r>
              <w:rPr>
                <w:noProof/>
                <w:webHidden/>
              </w:rPr>
              <w:instrText xml:space="preserve"> PAGEREF _Toc230782773 \h </w:instrText>
            </w:r>
            <w:r>
              <w:rPr>
                <w:noProof/>
                <w:webHidden/>
              </w:rPr>
            </w:r>
            <w:r>
              <w:rPr>
                <w:noProof/>
                <w:webHidden/>
              </w:rPr>
              <w:fldChar w:fldCharType="separate"/>
            </w:r>
            <w:r>
              <w:rPr>
                <w:noProof/>
                <w:webHidden/>
              </w:rPr>
              <w:t>80</w:t>
            </w:r>
            <w:r>
              <w:rPr>
                <w:noProof/>
                <w:webHidden/>
              </w:rPr>
              <w:fldChar w:fldCharType="end"/>
            </w:r>
          </w:hyperlink>
        </w:p>
        <w:p w14:paraId="22DE8A2E" w14:textId="67A6B92D" w:rsidR="000E3C95" w:rsidRDefault="000E3C95">
          <w:pPr>
            <w:pStyle w:val="Verzeichnis2"/>
            <w:tabs>
              <w:tab w:val="right" w:leader="dot" w:pos="9062"/>
            </w:tabs>
            <w:rPr>
              <w:rFonts w:asciiTheme="minorHAnsi" w:hAnsiTheme="minorHAnsi" w:cstheme="minorBidi"/>
              <w:noProof/>
              <w:kern w:val="2"/>
              <w:lang w:val="de-DE" w:eastAsia="de-DE"/>
              <w14:ligatures w14:val="standardContextual"/>
            </w:rPr>
          </w:pPr>
          <w:hyperlink w:anchor="_Toc230782774" w:history="1">
            <w:r w:rsidRPr="008D448D">
              <w:rPr>
                <w:rStyle w:val="Hyperlink"/>
                <w:rFonts w:eastAsia="Times New Roman"/>
                <w:noProof/>
                <w:lang w:val="de-DE"/>
              </w:rPr>
              <w:t>Sport</w:t>
            </w:r>
            <w:r>
              <w:rPr>
                <w:noProof/>
                <w:webHidden/>
              </w:rPr>
              <w:tab/>
            </w:r>
            <w:r>
              <w:rPr>
                <w:noProof/>
                <w:webHidden/>
              </w:rPr>
              <w:fldChar w:fldCharType="begin"/>
            </w:r>
            <w:r>
              <w:rPr>
                <w:noProof/>
                <w:webHidden/>
              </w:rPr>
              <w:instrText xml:space="preserve"> PAGEREF _Toc230782774 \h </w:instrText>
            </w:r>
            <w:r>
              <w:rPr>
                <w:noProof/>
                <w:webHidden/>
              </w:rPr>
            </w:r>
            <w:r>
              <w:rPr>
                <w:noProof/>
                <w:webHidden/>
              </w:rPr>
              <w:fldChar w:fldCharType="separate"/>
            </w:r>
            <w:r>
              <w:rPr>
                <w:noProof/>
                <w:webHidden/>
              </w:rPr>
              <w:t>81</w:t>
            </w:r>
            <w:r>
              <w:rPr>
                <w:noProof/>
                <w:webHidden/>
              </w:rPr>
              <w:fldChar w:fldCharType="end"/>
            </w:r>
          </w:hyperlink>
        </w:p>
        <w:p w14:paraId="1ED48053" w14:textId="4E67D3D0" w:rsidR="000559A3" w:rsidRDefault="000559A3">
          <w:r w:rsidRPr="00E2234B">
            <w:rPr>
              <w:rFonts w:ascii="Arial" w:hAnsi="Arial" w:cs="Arial"/>
              <w:b/>
              <w:bCs/>
              <w:lang w:val="de-DE"/>
            </w:rPr>
            <w:fldChar w:fldCharType="end"/>
          </w:r>
        </w:p>
      </w:sdtContent>
    </w:sdt>
    <w:p w14:paraId="5474B5EA" w14:textId="77777777" w:rsidR="000559A3" w:rsidRDefault="000559A3">
      <w:pPr>
        <w:rPr>
          <w:rFonts w:ascii="Arial" w:eastAsia="Times New Roman" w:hAnsi="Arial" w:cs="Arial"/>
          <w:b/>
          <w:bCs/>
          <w:sz w:val="38"/>
          <w:szCs w:val="38"/>
          <w:lang w:val="de-DE"/>
        </w:rPr>
      </w:pPr>
      <w:r>
        <w:rPr>
          <w:rFonts w:eastAsia="Times New Roman"/>
          <w:lang w:val="de-DE"/>
        </w:rPr>
        <w:br w:type="page"/>
      </w:r>
    </w:p>
    <w:p w14:paraId="45AF0B9C" w14:textId="5AA704EC" w:rsidR="00556BBA" w:rsidRDefault="00F40E15">
      <w:pPr>
        <w:pStyle w:val="berschrift2"/>
        <w:rPr>
          <w:rFonts w:eastAsia="Times New Roman"/>
          <w:lang w:val="de-DE"/>
        </w:rPr>
      </w:pPr>
      <w:bookmarkStart w:id="1" w:name="_Toc230782751"/>
      <w:r>
        <w:rPr>
          <w:rFonts w:eastAsia="Times New Roman"/>
          <w:lang w:val="de-DE"/>
        </w:rPr>
        <w:lastRenderedPageBreak/>
        <w:t>Biographisches</w:t>
      </w:r>
      <w:bookmarkEnd w:id="1"/>
    </w:p>
    <w:p w14:paraId="675D487F" w14:textId="77777777" w:rsidR="00556BBA" w:rsidRDefault="00F40E15">
      <w:pPr>
        <w:pStyle w:val="berschrift3"/>
        <w:rPr>
          <w:rFonts w:eastAsia="Times New Roman"/>
          <w:lang w:val="de-DE"/>
        </w:rPr>
      </w:pPr>
      <w:bookmarkStart w:id="2" w:name="_Toc230782752"/>
      <w:r>
        <w:rPr>
          <w:rFonts w:eastAsia="Times New Roman"/>
          <w:lang w:val="de-DE"/>
        </w:rPr>
        <w:t xml:space="preserve">Allgemeine </w:t>
      </w:r>
      <w:proofErr w:type="gramStart"/>
      <w:r>
        <w:rPr>
          <w:rFonts w:eastAsia="Times New Roman"/>
          <w:lang w:val="de-DE"/>
        </w:rPr>
        <w:t>Sammelbiographien</w:t>
      </w:r>
      <w:bookmarkEnd w:id="2"/>
      <w:proofErr w:type="gramEnd"/>
    </w:p>
    <w:p w14:paraId="00B30E67" w14:textId="77777777" w:rsidR="00556BBA" w:rsidRDefault="00F40E15">
      <w:pPr>
        <w:rPr>
          <w:rFonts w:eastAsia="Times New Roman"/>
          <w:lang w:val="de-DE"/>
        </w:rPr>
      </w:pPr>
      <w:r>
        <w:rPr>
          <w:rStyle w:val="Fett"/>
          <w:rFonts w:ascii="Arial" w:eastAsia="Times New Roman" w:hAnsi="Arial" w:cs="Arial"/>
          <w:lang w:val="de-DE"/>
        </w:rPr>
        <w:t>Gaisbauer, Hubert: Vor der Ewigkeit</w:t>
      </w:r>
      <w:r>
        <w:rPr>
          <w:rFonts w:eastAsia="Times New Roman"/>
          <w:lang w:val="de-DE"/>
        </w:rPr>
        <w:t xml:space="preserve"> </w:t>
      </w:r>
    </w:p>
    <w:p w14:paraId="703C25DC" w14:textId="77777777" w:rsidR="00556BBA" w:rsidRDefault="00F40E15">
      <w:pPr>
        <w:divId w:val="6568980"/>
        <w:rPr>
          <w:rFonts w:ascii="Arial" w:eastAsia="Times New Roman" w:hAnsi="Arial" w:cs="Arial"/>
          <w:lang w:val="de-DE"/>
        </w:rPr>
      </w:pPr>
      <w:r>
        <w:rPr>
          <w:rFonts w:ascii="Arial" w:eastAsia="Times New Roman" w:hAnsi="Arial" w:cs="Arial"/>
          <w:lang w:val="de-DE"/>
        </w:rPr>
        <w:t>Sprecher: Fabian von Klitzing. Dauer: 446 Minuten.</w:t>
      </w:r>
      <w:r>
        <w:rPr>
          <w:rFonts w:ascii="Arial" w:eastAsia="Times New Roman" w:hAnsi="Arial" w:cs="Arial"/>
          <w:lang w:val="de-DE"/>
        </w:rPr>
        <w:br/>
        <w:t>In biographischen Nahaufnahmen widmet sich Publizist Hubert Gaisbauer dem Wirken und Sterben berühmter Personen wie Thomas Bernhard, Novalis, Paula Modersohn-Becker oder Edith Stein. Der bekannte Publizist nähert sich den elf Porträtierten mit intimem, aber respektvollem Blick und beschreibt, wie sie ihre letzte Zeit gestaltet, erfahren, bewertet oder erlitten haben.</w:t>
      </w:r>
      <w:r>
        <w:rPr>
          <w:rFonts w:ascii="Arial" w:eastAsia="Times New Roman" w:hAnsi="Arial" w:cs="Arial"/>
          <w:lang w:val="de-DE"/>
        </w:rPr>
        <w:br/>
        <w:t>Buch-Nr.: 57791</w:t>
      </w:r>
    </w:p>
    <w:p w14:paraId="4E855BB6" w14:textId="77777777" w:rsidR="00556BBA" w:rsidRDefault="00556BBA">
      <w:pPr>
        <w:rPr>
          <w:rFonts w:eastAsia="Times New Roman"/>
          <w:lang w:val="de-DE"/>
        </w:rPr>
      </w:pPr>
    </w:p>
    <w:p w14:paraId="6D1C44FC" w14:textId="77777777" w:rsidR="00556BBA" w:rsidRDefault="00F40E15">
      <w:pPr>
        <w:pStyle w:val="berschrift3"/>
        <w:rPr>
          <w:rFonts w:eastAsia="Times New Roman"/>
          <w:lang w:val="de-DE"/>
        </w:rPr>
      </w:pPr>
      <w:bookmarkStart w:id="3" w:name="_Toc230782753"/>
      <w:proofErr w:type="gramStart"/>
      <w:r>
        <w:rPr>
          <w:rFonts w:eastAsia="Times New Roman"/>
          <w:lang w:val="de-DE"/>
        </w:rPr>
        <w:t>Einzelbiographien</w:t>
      </w:r>
      <w:bookmarkEnd w:id="3"/>
      <w:proofErr w:type="gramEnd"/>
    </w:p>
    <w:p w14:paraId="708F58A7" w14:textId="77777777" w:rsidR="00556BBA" w:rsidRDefault="00F40E15">
      <w:pPr>
        <w:rPr>
          <w:rFonts w:eastAsia="Times New Roman"/>
          <w:lang w:val="de-DE"/>
        </w:rPr>
      </w:pPr>
      <w:r>
        <w:rPr>
          <w:rStyle w:val="Fett"/>
          <w:rFonts w:ascii="Arial" w:eastAsia="Times New Roman" w:hAnsi="Arial" w:cs="Arial"/>
          <w:lang w:val="de-DE"/>
        </w:rPr>
        <w:t>Biller, Maxim: Der gebrauchte Jude</w:t>
      </w:r>
      <w:r>
        <w:rPr>
          <w:rFonts w:eastAsia="Times New Roman"/>
          <w:lang w:val="de-DE"/>
        </w:rPr>
        <w:t xml:space="preserve"> </w:t>
      </w:r>
    </w:p>
    <w:p w14:paraId="4648E818" w14:textId="4440BB08" w:rsidR="00556BBA" w:rsidRDefault="00F40E15">
      <w:pPr>
        <w:divId w:val="1379428285"/>
        <w:rPr>
          <w:rFonts w:ascii="Arial" w:eastAsia="Times New Roman" w:hAnsi="Arial" w:cs="Arial"/>
          <w:lang w:val="de-DE"/>
        </w:rPr>
      </w:pPr>
      <w:r>
        <w:rPr>
          <w:rFonts w:ascii="Arial" w:eastAsia="Times New Roman" w:hAnsi="Arial" w:cs="Arial"/>
          <w:lang w:val="de-DE"/>
        </w:rPr>
        <w:t>Sprecher: Martin Pfisterer. Dauer: 205 Minuten.</w:t>
      </w:r>
      <w:r>
        <w:rPr>
          <w:rFonts w:ascii="Arial" w:eastAsia="Times New Roman" w:hAnsi="Arial" w:cs="Arial"/>
          <w:lang w:val="de-DE"/>
        </w:rPr>
        <w:br/>
      </w:r>
      <w:proofErr w:type="gramStart"/>
      <w:r>
        <w:rPr>
          <w:rFonts w:ascii="Arial" w:eastAsia="Times New Roman" w:hAnsi="Arial" w:cs="Arial"/>
          <w:lang w:val="de-DE"/>
        </w:rPr>
        <w:t>Geboren</w:t>
      </w:r>
      <w:proofErr w:type="gramEnd"/>
      <w:r>
        <w:rPr>
          <w:rFonts w:ascii="Arial" w:eastAsia="Times New Roman" w:hAnsi="Arial" w:cs="Arial"/>
          <w:lang w:val="de-DE"/>
        </w:rPr>
        <w:t xml:space="preserve"> 1960 in Prag, kam Maxim Biller mit 10 Jahren nach Deutschland. Mit 17 begann er zu studieren </w:t>
      </w:r>
      <w:r w:rsidR="00F6586A">
        <w:rPr>
          <w:rFonts w:ascii="Arial" w:eastAsia="Times New Roman" w:hAnsi="Arial" w:cs="Arial"/>
          <w:lang w:val="de-DE"/>
        </w:rPr>
        <w:t>–</w:t>
      </w:r>
      <w:r>
        <w:rPr>
          <w:rFonts w:ascii="Arial" w:eastAsia="Times New Roman" w:hAnsi="Arial" w:cs="Arial"/>
          <w:lang w:val="de-DE"/>
        </w:rPr>
        <w:t xml:space="preserve"> die Deutschen, ihre Frauen, ihre Fehler. Sein autobiografisches Buch erzählt die tragikomische Geschichte eines Juden, der in einem Land Schriftsteller wird, in dem es keine Juden mehr geben sollte.</w:t>
      </w:r>
      <w:r>
        <w:rPr>
          <w:rFonts w:ascii="Arial" w:eastAsia="Times New Roman" w:hAnsi="Arial" w:cs="Arial"/>
          <w:lang w:val="de-DE"/>
        </w:rPr>
        <w:br/>
        <w:t>Buch-Nr.: 57768</w:t>
      </w:r>
    </w:p>
    <w:p w14:paraId="75FCAA1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Colette: Claudines Elternhaus</w:t>
      </w:r>
      <w:r>
        <w:rPr>
          <w:rFonts w:eastAsia="Times New Roman"/>
          <w:lang w:val="de-DE"/>
        </w:rPr>
        <w:t xml:space="preserve"> </w:t>
      </w:r>
    </w:p>
    <w:p w14:paraId="79156E12" w14:textId="0D9B83E7" w:rsidR="00556BBA" w:rsidRDefault="00F40E15">
      <w:pPr>
        <w:divId w:val="1600722145"/>
        <w:rPr>
          <w:rFonts w:ascii="Arial" w:eastAsia="Times New Roman" w:hAnsi="Arial" w:cs="Arial"/>
          <w:lang w:val="de-DE"/>
        </w:rPr>
      </w:pPr>
      <w:r>
        <w:rPr>
          <w:rFonts w:ascii="Arial" w:eastAsia="Times New Roman" w:hAnsi="Arial" w:cs="Arial"/>
          <w:lang w:val="de-DE"/>
        </w:rPr>
        <w:t>Sprecher: Anna Morawetz. Dauer: 416 Minuten.</w:t>
      </w:r>
      <w:r>
        <w:rPr>
          <w:rFonts w:ascii="Arial" w:eastAsia="Times New Roman" w:hAnsi="Arial" w:cs="Arial"/>
          <w:lang w:val="de-DE"/>
        </w:rPr>
        <w:br/>
        <w:t xml:space="preserve">Colette ist unvergleichlich. Die Frau, die heute neben Flaubert und Proust steht, beginnt als Enfant terrible: Ihre provozierenden </w:t>
      </w:r>
      <w:r w:rsidR="00F6586A">
        <w:rPr>
          <w:rFonts w:ascii="Arial" w:eastAsia="Times New Roman" w:hAnsi="Arial" w:cs="Arial"/>
          <w:lang w:val="de-DE"/>
        </w:rPr>
        <w:t>„</w:t>
      </w:r>
      <w:r>
        <w:rPr>
          <w:rFonts w:ascii="Arial" w:eastAsia="Times New Roman" w:hAnsi="Arial" w:cs="Arial"/>
          <w:lang w:val="de-DE"/>
        </w:rPr>
        <w:t>Claudine</w:t>
      </w:r>
      <w:r w:rsidR="00F6586A">
        <w:rPr>
          <w:rFonts w:ascii="Arial" w:eastAsia="Times New Roman" w:hAnsi="Arial" w:cs="Arial"/>
          <w:lang w:val="de-DE"/>
        </w:rPr>
        <w:t>“</w:t>
      </w:r>
      <w:r>
        <w:rPr>
          <w:rFonts w:ascii="Arial" w:eastAsia="Times New Roman" w:hAnsi="Arial" w:cs="Arial"/>
          <w:lang w:val="de-DE"/>
        </w:rPr>
        <w:t xml:space="preserve">-Romane veröffentlicht der Ehemann unter seinem Namen; später sorgt ihr freizügiges Leben für Skandale. In </w:t>
      </w:r>
      <w:r w:rsidR="00F6586A">
        <w:rPr>
          <w:rFonts w:ascii="Arial" w:eastAsia="Times New Roman" w:hAnsi="Arial" w:cs="Arial"/>
          <w:lang w:val="de-DE"/>
        </w:rPr>
        <w:t>„</w:t>
      </w:r>
      <w:r>
        <w:rPr>
          <w:rFonts w:ascii="Arial" w:eastAsia="Times New Roman" w:hAnsi="Arial" w:cs="Arial"/>
          <w:lang w:val="de-DE"/>
        </w:rPr>
        <w:t>Claudines Elternhaus</w:t>
      </w:r>
      <w:r w:rsidR="00F6586A">
        <w:rPr>
          <w:rFonts w:ascii="Arial" w:eastAsia="Times New Roman" w:hAnsi="Arial" w:cs="Arial"/>
          <w:lang w:val="de-DE"/>
        </w:rPr>
        <w:t>“</w:t>
      </w:r>
      <w:r>
        <w:rPr>
          <w:rFonts w:ascii="Arial" w:eastAsia="Times New Roman" w:hAnsi="Arial" w:cs="Arial"/>
          <w:lang w:val="de-DE"/>
        </w:rPr>
        <w:t xml:space="preserve"> schreibt Colette ihre eigene Geschichte: Kindheit und Jugend in dem kleinen burgundischen Dorf, eine zärtliche, ironische Hommage an Eltern, Geschwister, an Handwerker, Honoratioren, Schulkameraden und nicht zuletzt die geliebten Tiere.</w:t>
      </w:r>
      <w:r>
        <w:rPr>
          <w:rFonts w:ascii="Arial" w:eastAsia="Times New Roman" w:hAnsi="Arial" w:cs="Arial"/>
          <w:lang w:val="de-DE"/>
        </w:rPr>
        <w:br/>
        <w:t>Buch-Nr.: 57197</w:t>
      </w:r>
    </w:p>
    <w:p w14:paraId="462C9A5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Damm, Sigrid: Das Leben des Friedrich Schiller</w:t>
      </w:r>
      <w:r>
        <w:rPr>
          <w:rFonts w:eastAsia="Times New Roman"/>
          <w:lang w:val="de-DE"/>
        </w:rPr>
        <w:t xml:space="preserve"> </w:t>
      </w:r>
    </w:p>
    <w:p w14:paraId="382A6B9A" w14:textId="77777777" w:rsidR="00556BBA" w:rsidRDefault="00F40E15">
      <w:pPr>
        <w:divId w:val="2057199021"/>
        <w:rPr>
          <w:rFonts w:ascii="Arial" w:eastAsia="Times New Roman" w:hAnsi="Arial" w:cs="Arial"/>
          <w:lang w:val="de-DE"/>
        </w:rPr>
      </w:pPr>
      <w:r>
        <w:rPr>
          <w:rFonts w:ascii="Arial" w:eastAsia="Times New Roman" w:hAnsi="Arial" w:cs="Arial"/>
          <w:lang w:val="de-DE"/>
        </w:rPr>
        <w:t>Sprecher: Sylke-Kristin Deimig. Dauer: 1269 Minuten.</w:t>
      </w:r>
      <w:r>
        <w:rPr>
          <w:rFonts w:ascii="Arial" w:eastAsia="Times New Roman" w:hAnsi="Arial" w:cs="Arial"/>
          <w:lang w:val="de-DE"/>
        </w:rPr>
        <w:br/>
        <w:t>Wie im Selbstgespräch versunken, gleichsam meditierend, arbeitet die Biografin über die Entstehungsgeschichte seiner Werke einen Dichter heraus, dessen Vita neben der des dionysischen Goethe stets merkwürdig abgedunkelt erscheint. Sigrid Damm schaltet einfach das Licht an. Und schlagartig wird es hell um den Menschen Friedrich Schiller. Durchsetzt von einer wahren Zitatensammlung, fließend eingewoben in den Text, wird eine ganze Epoche lebendig.</w:t>
      </w:r>
      <w:r>
        <w:rPr>
          <w:rFonts w:ascii="Arial" w:eastAsia="Times New Roman" w:hAnsi="Arial" w:cs="Arial"/>
          <w:lang w:val="de-DE"/>
        </w:rPr>
        <w:br/>
        <w:t>Buch-Nr.: 57781</w:t>
      </w:r>
    </w:p>
    <w:p w14:paraId="4E6EC4E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Förg, Gabriele: Die Kinder der Manns</w:t>
      </w:r>
      <w:r>
        <w:rPr>
          <w:rFonts w:eastAsia="Times New Roman"/>
          <w:lang w:val="de-DE"/>
        </w:rPr>
        <w:t xml:space="preserve"> </w:t>
      </w:r>
    </w:p>
    <w:p w14:paraId="0A853A46" w14:textId="77777777" w:rsidR="00556BBA" w:rsidRDefault="00F40E15">
      <w:pPr>
        <w:divId w:val="1737822798"/>
        <w:rPr>
          <w:rFonts w:ascii="Arial" w:eastAsia="Times New Roman" w:hAnsi="Arial" w:cs="Arial"/>
          <w:lang w:val="de-DE"/>
        </w:rPr>
      </w:pPr>
      <w:r>
        <w:rPr>
          <w:rFonts w:ascii="Arial" w:eastAsia="Times New Roman" w:hAnsi="Arial" w:cs="Arial"/>
          <w:lang w:val="de-DE"/>
        </w:rPr>
        <w:t>Sprecher: Rufus Beck. Dauer: 421 Minuten.</w:t>
      </w:r>
      <w:r>
        <w:rPr>
          <w:rFonts w:ascii="Arial" w:eastAsia="Times New Roman" w:hAnsi="Arial" w:cs="Arial"/>
          <w:lang w:val="de-DE"/>
        </w:rPr>
        <w:br/>
        <w:t xml:space="preserve">"Die Kinder der Manns" dokumentiert eine außergewöhnliche Familiengeschichte und präsentiert zugleich ein Panorama des 20. Jahrhunderts. Bei diesem </w:t>
      </w:r>
      <w:r>
        <w:rPr>
          <w:rFonts w:ascii="Arial" w:eastAsia="Times New Roman" w:hAnsi="Arial" w:cs="Arial"/>
          <w:lang w:val="de-DE"/>
        </w:rPr>
        <w:lastRenderedPageBreak/>
        <w:t>Hörbuch handelt es sich um ein käuflich erworbenes Hörbuch, das barrierefrei aufbereitet wurde.</w:t>
      </w:r>
      <w:r>
        <w:rPr>
          <w:rFonts w:ascii="Arial" w:eastAsia="Times New Roman" w:hAnsi="Arial" w:cs="Arial"/>
          <w:lang w:val="de-DE"/>
        </w:rPr>
        <w:br/>
        <w:t>Buch-Nr.: 33666</w:t>
      </w:r>
    </w:p>
    <w:p w14:paraId="34194D2C"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Genschow, Karen: Frida Kahlo</w:t>
      </w:r>
      <w:r>
        <w:rPr>
          <w:rFonts w:eastAsia="Times New Roman"/>
          <w:lang w:val="de-DE"/>
        </w:rPr>
        <w:t xml:space="preserve"> </w:t>
      </w:r>
    </w:p>
    <w:p w14:paraId="49B25E3C" w14:textId="77777777" w:rsidR="00556BBA" w:rsidRDefault="00F40E15">
      <w:pPr>
        <w:divId w:val="1421559845"/>
        <w:rPr>
          <w:rFonts w:ascii="Arial" w:eastAsia="Times New Roman" w:hAnsi="Arial" w:cs="Arial"/>
          <w:lang w:val="de-DE"/>
        </w:rPr>
      </w:pPr>
      <w:r>
        <w:rPr>
          <w:rFonts w:ascii="Arial" w:eastAsia="Times New Roman" w:hAnsi="Arial" w:cs="Arial"/>
          <w:lang w:val="de-DE"/>
        </w:rPr>
        <w:t xml:space="preserve">Sprecher: Tina Freiberger, Petra Bogdahn, Erik Schäffler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159 Minuten.</w:t>
      </w:r>
      <w:r>
        <w:rPr>
          <w:rFonts w:ascii="Arial" w:eastAsia="Times New Roman" w:hAnsi="Arial" w:cs="Arial"/>
          <w:lang w:val="de-DE"/>
        </w:rPr>
        <w:br/>
        <w:t>Frida Kahlos Bilder erzählen von Schmerz und Verletzlichkeit, von Auflehnung und Courage. Leben und Werk der mexikanischen Künstlerin faszinieren und erschüttern gleichermaßen. Nicht nur Regisseure, Maler und Musiker haben sich von Frida Kahlo inspirieren lassen: Sie ist eine Ikone geworden, die von einem Millionenpublikum verehrt wird. Bei diesem Hörbuch handelt es sich um ein käuflich erworbenes Hörbuch, das barrierefrei aufbereitet wurde.</w:t>
      </w:r>
      <w:r>
        <w:rPr>
          <w:rFonts w:ascii="Arial" w:eastAsia="Times New Roman" w:hAnsi="Arial" w:cs="Arial"/>
          <w:lang w:val="de-DE"/>
        </w:rPr>
        <w:br/>
        <w:t>Buch-Nr.: 32113</w:t>
      </w:r>
    </w:p>
    <w:p w14:paraId="5AD6080D"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Hinterseer, Hansi: Hansi</w:t>
      </w:r>
      <w:r>
        <w:rPr>
          <w:rFonts w:eastAsia="Times New Roman"/>
          <w:lang w:val="de-DE"/>
        </w:rPr>
        <w:t xml:space="preserve"> </w:t>
      </w:r>
    </w:p>
    <w:p w14:paraId="5FFFB5E9" w14:textId="77777777" w:rsidR="00556BBA" w:rsidRDefault="00F40E15">
      <w:pPr>
        <w:divId w:val="1637446515"/>
        <w:rPr>
          <w:rFonts w:ascii="Arial" w:eastAsia="Times New Roman" w:hAnsi="Arial" w:cs="Arial"/>
          <w:lang w:val="de-DE"/>
        </w:rPr>
      </w:pPr>
      <w:r>
        <w:rPr>
          <w:rFonts w:ascii="Arial" w:eastAsia="Times New Roman" w:hAnsi="Arial" w:cs="Arial"/>
          <w:lang w:val="de-DE"/>
        </w:rPr>
        <w:t>Sprecher: Martin Nürnberger. Dauer: 423 Minuten.</w:t>
      </w:r>
      <w:r>
        <w:rPr>
          <w:rFonts w:ascii="Arial" w:eastAsia="Times New Roman" w:hAnsi="Arial" w:cs="Arial"/>
          <w:lang w:val="de-DE"/>
        </w:rPr>
        <w:br/>
        <w:t>Vom erfolgreichen Skirennläufer zum gefeierten Entertainer: Hansi Hinterseer gibt in diesem sehr persönlichen Porträt seltene Einblicke in seine außergewöhnliche Karriere.</w:t>
      </w:r>
      <w:r>
        <w:rPr>
          <w:rFonts w:ascii="Arial" w:eastAsia="Times New Roman" w:hAnsi="Arial" w:cs="Arial"/>
          <w:lang w:val="de-DE"/>
        </w:rPr>
        <w:br/>
        <w:t>Buch-Nr.: 57291</w:t>
      </w:r>
    </w:p>
    <w:p w14:paraId="6FF287A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Kempis, Stefan von: Papst Leo XIV.</w:t>
      </w:r>
      <w:r>
        <w:rPr>
          <w:rFonts w:eastAsia="Times New Roman"/>
          <w:lang w:val="de-DE"/>
        </w:rPr>
        <w:t xml:space="preserve"> </w:t>
      </w:r>
    </w:p>
    <w:p w14:paraId="464B13F8" w14:textId="77777777" w:rsidR="00556BBA" w:rsidRDefault="00F40E15">
      <w:pPr>
        <w:divId w:val="473715373"/>
        <w:rPr>
          <w:rFonts w:ascii="Arial" w:eastAsia="Times New Roman" w:hAnsi="Arial" w:cs="Arial"/>
          <w:lang w:val="de-DE"/>
        </w:rPr>
      </w:pPr>
      <w:r>
        <w:rPr>
          <w:rFonts w:ascii="Arial" w:eastAsia="Times New Roman" w:hAnsi="Arial" w:cs="Arial"/>
          <w:lang w:val="de-DE"/>
        </w:rPr>
        <w:t>Sprecher: Oliver Bedorf. Dauer: 292 Minuten.</w:t>
      </w:r>
      <w:r>
        <w:rPr>
          <w:rFonts w:ascii="Arial" w:eastAsia="Times New Roman" w:hAnsi="Arial" w:cs="Arial"/>
          <w:lang w:val="de-DE"/>
        </w:rPr>
        <w:br/>
        <w:t>Robert Francis Prevost wurde in einem überraschend kurzen Konklave zum Nachfolger von Papst Franziskus gewählt und nahm den Namen Leo XIV. an. Er war Oberer des Augustinerordens in Rom und Bischof in Peru, bevor ihn Papst Franziskus erst 2023 an die römische Kurie holte, ihm die Verantwortung für die Auswahl der katholischen Bischöfe weltweit übertrug, ihn zum Erzbischof und zum Kardinal machte. Was hat ihn geprägt, was ist ihm wichtig? Was bedeutet das für den künftigen Kurs der Kirche?</w:t>
      </w:r>
      <w:r>
        <w:rPr>
          <w:rFonts w:ascii="Arial" w:eastAsia="Times New Roman" w:hAnsi="Arial" w:cs="Arial"/>
          <w:lang w:val="de-DE"/>
        </w:rPr>
        <w:br/>
        <w:t>Buch-Nr.: 57708</w:t>
      </w:r>
    </w:p>
    <w:p w14:paraId="4949E62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Ott, Max: Live-Mitschnitt der Lesung vom 21. April 2026 in der Hörbücherei</w:t>
      </w:r>
      <w:r>
        <w:rPr>
          <w:rFonts w:eastAsia="Times New Roman"/>
          <w:lang w:val="de-DE"/>
        </w:rPr>
        <w:t xml:space="preserve"> </w:t>
      </w:r>
    </w:p>
    <w:p w14:paraId="330EACC6" w14:textId="77777777" w:rsidR="00556BBA" w:rsidRDefault="00F40E15">
      <w:pPr>
        <w:divId w:val="1500845389"/>
        <w:rPr>
          <w:rFonts w:ascii="Arial" w:eastAsia="Times New Roman" w:hAnsi="Arial" w:cs="Arial"/>
          <w:lang w:val="de-DE"/>
        </w:rPr>
      </w:pPr>
      <w:r>
        <w:rPr>
          <w:rFonts w:ascii="Arial" w:eastAsia="Times New Roman" w:hAnsi="Arial" w:cs="Arial"/>
          <w:lang w:val="de-DE"/>
        </w:rPr>
        <w:t>Sprecher: Max Ott. Dauer: 60 Minuten.</w:t>
      </w:r>
      <w:r>
        <w:rPr>
          <w:rFonts w:ascii="Arial" w:eastAsia="Times New Roman" w:hAnsi="Arial" w:cs="Arial"/>
          <w:lang w:val="de-DE"/>
        </w:rPr>
        <w:br/>
        <w:t>Mitschnitt der Lesung mit Max Ott in der Hörbücherei am 21. April 2026 aus dem Buch "Ein Leben ohne Sehen".</w:t>
      </w:r>
      <w:r>
        <w:rPr>
          <w:rFonts w:ascii="Arial" w:eastAsia="Times New Roman" w:hAnsi="Arial" w:cs="Arial"/>
          <w:lang w:val="de-DE"/>
        </w:rPr>
        <w:br/>
        <w:t>Buch-Nr.: 57625</w:t>
      </w:r>
    </w:p>
    <w:p w14:paraId="5506FC86"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Portisch</w:t>
      </w:r>
      <w:proofErr w:type="spellEnd"/>
      <w:r>
        <w:rPr>
          <w:rStyle w:val="Fett"/>
          <w:rFonts w:ascii="Arial" w:eastAsia="Times New Roman" w:hAnsi="Arial" w:cs="Arial"/>
          <w:lang w:val="de-DE"/>
        </w:rPr>
        <w:t>, Hugo: Wie man die Welt erklärt</w:t>
      </w:r>
      <w:r>
        <w:rPr>
          <w:rFonts w:eastAsia="Times New Roman"/>
          <w:lang w:val="de-DE"/>
        </w:rPr>
        <w:t xml:space="preserve"> </w:t>
      </w:r>
    </w:p>
    <w:p w14:paraId="08127D4B" w14:textId="3CB8F827" w:rsidR="00556BBA" w:rsidRDefault="00F40E15">
      <w:pPr>
        <w:divId w:val="945426801"/>
        <w:rPr>
          <w:rFonts w:ascii="Arial" w:eastAsia="Times New Roman" w:hAnsi="Arial" w:cs="Arial"/>
          <w:lang w:val="de-DE"/>
        </w:rPr>
      </w:pPr>
      <w:r>
        <w:rPr>
          <w:rFonts w:ascii="Arial" w:eastAsia="Times New Roman" w:hAnsi="Arial" w:cs="Arial"/>
          <w:lang w:val="de-DE"/>
        </w:rPr>
        <w:t>Sprecher: Martin Nürnberger, Sandra Kreisler, Hugo Portisch. Dauer: 80 Minuten.</w:t>
      </w:r>
      <w:r>
        <w:rPr>
          <w:rFonts w:ascii="Arial" w:eastAsia="Times New Roman" w:hAnsi="Arial" w:cs="Arial"/>
          <w:lang w:val="de-DE"/>
        </w:rPr>
        <w:br/>
        <w:t xml:space="preserve">In diesem </w:t>
      </w:r>
      <w:r w:rsidR="00F6586A">
        <w:rPr>
          <w:rFonts w:ascii="Arial" w:eastAsia="Times New Roman" w:hAnsi="Arial" w:cs="Arial"/>
          <w:lang w:val="de-DE"/>
        </w:rPr>
        <w:t>„</w:t>
      </w:r>
      <w:r>
        <w:rPr>
          <w:rFonts w:ascii="Arial" w:eastAsia="Times New Roman" w:hAnsi="Arial" w:cs="Arial"/>
          <w:lang w:val="de-DE"/>
        </w:rPr>
        <w:t>Menschenbild</w:t>
      </w:r>
      <w:r w:rsidR="00F6586A">
        <w:rPr>
          <w:rFonts w:ascii="Arial" w:eastAsia="Times New Roman" w:hAnsi="Arial" w:cs="Arial"/>
          <w:lang w:val="de-DE"/>
        </w:rPr>
        <w:t>“</w:t>
      </w:r>
      <w:r>
        <w:rPr>
          <w:rFonts w:ascii="Arial" w:eastAsia="Times New Roman" w:hAnsi="Arial" w:cs="Arial"/>
          <w:lang w:val="de-DE"/>
        </w:rPr>
        <w:t xml:space="preserve"> erzählt Hugo Portisch von seinen prägenden Jugendjahren, von seinen Reisen und Erfahrungen bei der Arbeit und der (nur durch gelegentliche Buchveröffentlichungen unterbrochenen) Zeit nach dem Berufsleben, vor allem in der Wahlheimat von Gertraude und Hugo Portisch, der Toskana. Bei diesem Hörbuch handelt es sich um ein käuflich erworbenes Hörbuch, das barrierefrei aufbereitet wurde.</w:t>
      </w:r>
      <w:r>
        <w:rPr>
          <w:rFonts w:ascii="Arial" w:eastAsia="Times New Roman" w:hAnsi="Arial" w:cs="Arial"/>
          <w:lang w:val="de-DE"/>
        </w:rPr>
        <w:br/>
        <w:t>Buch-Nr.: 32166</w:t>
      </w:r>
    </w:p>
    <w:p w14:paraId="097E4742" w14:textId="77777777" w:rsidR="009D72FB" w:rsidRDefault="009D72FB">
      <w:pPr>
        <w:divId w:val="945426801"/>
        <w:rPr>
          <w:rFonts w:ascii="Arial" w:eastAsia="Times New Roman" w:hAnsi="Arial" w:cs="Arial"/>
          <w:lang w:val="de-DE"/>
        </w:rPr>
      </w:pPr>
    </w:p>
    <w:p w14:paraId="73901658" w14:textId="77777777" w:rsidR="009D72FB" w:rsidRDefault="009D72FB">
      <w:pPr>
        <w:divId w:val="945426801"/>
        <w:rPr>
          <w:rFonts w:ascii="Arial" w:eastAsia="Times New Roman" w:hAnsi="Arial" w:cs="Arial"/>
          <w:lang w:val="de-DE"/>
        </w:rPr>
      </w:pPr>
    </w:p>
    <w:p w14:paraId="485D6D34"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Rekel, Gerhard J.: Lina Morgenstern</w:t>
      </w:r>
      <w:r>
        <w:rPr>
          <w:rFonts w:eastAsia="Times New Roman"/>
          <w:lang w:val="de-DE"/>
        </w:rPr>
        <w:t xml:space="preserve"> </w:t>
      </w:r>
    </w:p>
    <w:p w14:paraId="43333E41" w14:textId="77777777" w:rsidR="00556BBA" w:rsidRDefault="00F40E15">
      <w:pPr>
        <w:divId w:val="895748221"/>
        <w:rPr>
          <w:rFonts w:ascii="Arial" w:eastAsia="Times New Roman" w:hAnsi="Arial" w:cs="Arial"/>
          <w:lang w:val="de-DE"/>
        </w:rPr>
      </w:pPr>
      <w:r>
        <w:rPr>
          <w:rFonts w:ascii="Arial" w:eastAsia="Times New Roman" w:hAnsi="Arial" w:cs="Arial"/>
          <w:lang w:val="de-DE"/>
        </w:rPr>
        <w:t>Sprecher: Heide Maria Hager. Dauer: 637 Minuten.</w:t>
      </w:r>
      <w:r>
        <w:rPr>
          <w:rFonts w:ascii="Arial" w:eastAsia="Times New Roman" w:hAnsi="Arial" w:cs="Arial"/>
          <w:lang w:val="de-DE"/>
        </w:rPr>
        <w:br/>
        <w:t>Für Frauen hat das 19. Jahrhundert Heim, Herd und Gott vorgesehen. Doch Lina Morgenstern stellt sich schon früh gegen diesen Lebensentwurf. Zu ihrem 18. Geburtstag gründet sie einen Wohltätigkeitsverein und überredet auf ihrer Feier die Geschäftspartner ihres Vaters mit einer spontanen Rede zu großzügigen Spenden. Mit 24 heiratet sie gegen den Willen ihrer Eltern Theodor. Als sein Modegeschäft pleitegeht und die Familie mit fünf Kindern brotlos dasteht, schreibt sie in wenigen Wochen einen Bestseller, während er sich um Haus und Kinder kümmert. Im Preußisch-Österreichischen Krieg gründet Lina mehrere Volksküchen, im Deutsch-Französischen sogar Lazarette – und rettet so tausende Menschenleben.</w:t>
      </w:r>
      <w:r>
        <w:rPr>
          <w:rFonts w:ascii="Arial" w:eastAsia="Times New Roman" w:hAnsi="Arial" w:cs="Arial"/>
          <w:lang w:val="de-DE"/>
        </w:rPr>
        <w:br/>
        <w:t>Buch-Nr.: 57257</w:t>
      </w:r>
    </w:p>
    <w:p w14:paraId="1FE81FB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Theroux, Paul: Burma Sahib</w:t>
      </w:r>
      <w:r>
        <w:rPr>
          <w:rFonts w:eastAsia="Times New Roman"/>
          <w:lang w:val="de-DE"/>
        </w:rPr>
        <w:t xml:space="preserve"> </w:t>
      </w:r>
    </w:p>
    <w:p w14:paraId="2714F8EF" w14:textId="77777777" w:rsidR="00556BBA" w:rsidRDefault="00F40E15">
      <w:pPr>
        <w:divId w:val="1086073333"/>
        <w:rPr>
          <w:rFonts w:ascii="Arial" w:eastAsia="Times New Roman" w:hAnsi="Arial" w:cs="Arial"/>
          <w:lang w:val="de-DE"/>
        </w:rPr>
      </w:pPr>
      <w:r>
        <w:rPr>
          <w:rFonts w:ascii="Arial" w:eastAsia="Times New Roman" w:hAnsi="Arial" w:cs="Arial"/>
          <w:lang w:val="de-DE"/>
        </w:rPr>
        <w:t>Sprecher: Manfred Spitzer. Dauer: 1173 Minuten.</w:t>
      </w:r>
      <w:r>
        <w:rPr>
          <w:rFonts w:ascii="Arial" w:eastAsia="Times New Roman" w:hAnsi="Arial" w:cs="Arial"/>
          <w:lang w:val="de-DE"/>
        </w:rPr>
        <w:br/>
        <w:t xml:space="preserve">Die faszinierende Lebensgeschichte des jungen George Orwell: die Verwandlung des Eton-Absolventen und Kolonialpolizisten im Burma der 1920er Jahre in den schärfsten Kritiker unserer Zeit. </w:t>
      </w:r>
      <w:r>
        <w:rPr>
          <w:rFonts w:ascii="Arial" w:eastAsia="Times New Roman" w:hAnsi="Arial" w:cs="Arial"/>
          <w:lang w:val="de-DE"/>
        </w:rPr>
        <w:br/>
        <w:t>Buch-Nr.: 57811</w:t>
      </w:r>
    </w:p>
    <w:p w14:paraId="6A9EB9AB" w14:textId="261F9D58"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Weißbarth</w:t>
      </w:r>
      <w:proofErr w:type="spellEnd"/>
      <w:r>
        <w:rPr>
          <w:rStyle w:val="Fett"/>
          <w:rFonts w:ascii="Arial" w:eastAsia="Times New Roman" w:hAnsi="Arial" w:cs="Arial"/>
          <w:lang w:val="de-DE"/>
        </w:rPr>
        <w:t xml:space="preserve">, Eberhard: Hildegard Knef </w:t>
      </w:r>
      <w:r w:rsidR="005D7483">
        <w:rPr>
          <w:rStyle w:val="Fett"/>
          <w:rFonts w:ascii="Arial" w:eastAsia="Times New Roman" w:hAnsi="Arial" w:cs="Arial"/>
          <w:lang w:val="de-DE"/>
        </w:rPr>
        <w:t>–</w:t>
      </w:r>
      <w:r>
        <w:rPr>
          <w:rStyle w:val="Fett"/>
          <w:rFonts w:ascii="Arial" w:eastAsia="Times New Roman" w:hAnsi="Arial" w:cs="Arial"/>
          <w:lang w:val="de-DE"/>
        </w:rPr>
        <w:t xml:space="preserve"> zwischen gestern und heute</w:t>
      </w:r>
      <w:r>
        <w:rPr>
          <w:rFonts w:eastAsia="Times New Roman"/>
          <w:lang w:val="de-DE"/>
        </w:rPr>
        <w:t xml:space="preserve"> </w:t>
      </w:r>
    </w:p>
    <w:p w14:paraId="6645D4F2" w14:textId="77777777" w:rsidR="00556BBA" w:rsidRDefault="00F40E15">
      <w:pPr>
        <w:divId w:val="860243066"/>
        <w:rPr>
          <w:rFonts w:ascii="Arial" w:eastAsia="Times New Roman" w:hAnsi="Arial" w:cs="Arial"/>
          <w:lang w:val="de-DE"/>
        </w:rPr>
      </w:pPr>
      <w:r>
        <w:rPr>
          <w:rFonts w:ascii="Arial" w:eastAsia="Times New Roman" w:hAnsi="Arial" w:cs="Arial"/>
          <w:lang w:val="de-DE"/>
        </w:rPr>
        <w:t>Sprecher: Martin Nürnberger, Eberhard Weißbarth. Dauer: 128 Minuten.</w:t>
      </w:r>
      <w:r>
        <w:rPr>
          <w:rFonts w:ascii="Arial" w:eastAsia="Times New Roman" w:hAnsi="Arial" w:cs="Arial"/>
          <w:lang w:val="de-DE"/>
        </w:rPr>
        <w:br/>
        <w:t>Hildegard Knef ist eine der größten und beliebtesten Künstlerinnen der deutschen Filmgeschichte. Doch hinter der Kamera war sie launisch, unbeherrscht und unberechenbar. Eberhard Weißbarth, der sich selbst als ihren größten Fan bezeichnet, war den Eskapaden der Knef anlässlich seiner Dokumentation „Hildegard Knef – zwischen gestern und heute“ über längere Zeit hinweg ausgesetzt. In diesem Buch berichtet er humorvoll und absolut wahrheitsgetreu von seiner Begegnung mit der Diva. Eine Insiderstory, die es in sich hat. Bei diesem Hörbuch handelt es sich um ein käuflich erworbenes Hörbuch, das barrierefrei aufbereitet wurde.</w:t>
      </w:r>
      <w:r>
        <w:rPr>
          <w:rFonts w:ascii="Arial" w:eastAsia="Times New Roman" w:hAnsi="Arial" w:cs="Arial"/>
          <w:lang w:val="de-DE"/>
        </w:rPr>
        <w:br/>
        <w:t>Buch-Nr.: 32226</w:t>
      </w:r>
    </w:p>
    <w:p w14:paraId="20074379" w14:textId="77777777" w:rsidR="00556BBA" w:rsidRDefault="00556BBA">
      <w:pPr>
        <w:rPr>
          <w:rFonts w:eastAsia="Times New Roman"/>
          <w:lang w:val="de-DE"/>
        </w:rPr>
      </w:pPr>
    </w:p>
    <w:p w14:paraId="51B44096" w14:textId="77777777" w:rsidR="00556BBA" w:rsidRDefault="00F40E15">
      <w:pPr>
        <w:pStyle w:val="berschrift3"/>
        <w:rPr>
          <w:rFonts w:eastAsia="Times New Roman"/>
          <w:lang w:val="de-DE"/>
        </w:rPr>
      </w:pPr>
      <w:bookmarkStart w:id="4" w:name="_Toc230782754"/>
      <w:r>
        <w:rPr>
          <w:rFonts w:eastAsia="Times New Roman"/>
          <w:lang w:val="de-DE"/>
        </w:rPr>
        <w:t>Erfahrungsberichte und Lebensbilder</w:t>
      </w:r>
      <w:bookmarkEnd w:id="4"/>
    </w:p>
    <w:p w14:paraId="0B1EAD36" w14:textId="77777777" w:rsidR="00556BBA" w:rsidRDefault="00F40E15">
      <w:pPr>
        <w:rPr>
          <w:rFonts w:eastAsia="Times New Roman"/>
          <w:lang w:val="de-DE"/>
        </w:rPr>
      </w:pPr>
      <w:r>
        <w:rPr>
          <w:rStyle w:val="Fett"/>
          <w:rFonts w:ascii="Arial" w:eastAsia="Times New Roman" w:hAnsi="Arial" w:cs="Arial"/>
          <w:lang w:val="de-DE"/>
        </w:rPr>
        <w:t>Christensen, Lars Saabye: Meine chinesische Großmutter</w:t>
      </w:r>
      <w:r>
        <w:rPr>
          <w:rFonts w:eastAsia="Times New Roman"/>
          <w:lang w:val="de-DE"/>
        </w:rPr>
        <w:t xml:space="preserve"> </w:t>
      </w:r>
    </w:p>
    <w:p w14:paraId="32E7A79E" w14:textId="3576B1A1" w:rsidR="00556BBA" w:rsidRDefault="00F40E15">
      <w:pPr>
        <w:divId w:val="287123942"/>
        <w:rPr>
          <w:rFonts w:ascii="Arial" w:eastAsia="Times New Roman" w:hAnsi="Arial" w:cs="Arial"/>
          <w:lang w:val="de-DE"/>
        </w:rPr>
      </w:pPr>
      <w:r>
        <w:rPr>
          <w:rFonts w:ascii="Arial" w:eastAsia="Times New Roman" w:hAnsi="Arial" w:cs="Arial"/>
          <w:lang w:val="de-DE"/>
        </w:rPr>
        <w:t>Sprecher: Arno Kraussmann. Dauer: 402 Minuten.</w:t>
      </w:r>
      <w:r>
        <w:rPr>
          <w:rFonts w:ascii="Arial" w:eastAsia="Times New Roman" w:hAnsi="Arial" w:cs="Arial"/>
          <w:lang w:val="de-DE"/>
        </w:rPr>
        <w:br/>
        <w:t xml:space="preserve">Wie kommt es, dass sich eine junge Kopenhagenerin Anfang des 20. Jahrhunderts allein auf eine lange, beschwerliche und gefährliche Seereise nach Hongkong macht? Genau dorthin, in diesen internationalen </w:t>
      </w:r>
      <w:proofErr w:type="spellStart"/>
      <w:r>
        <w:rPr>
          <w:rFonts w:ascii="Arial" w:eastAsia="Times New Roman" w:hAnsi="Arial" w:cs="Arial"/>
          <w:lang w:val="de-DE"/>
        </w:rPr>
        <w:t>Meltingpot</w:t>
      </w:r>
      <w:proofErr w:type="spellEnd"/>
      <w:r>
        <w:rPr>
          <w:rFonts w:ascii="Arial" w:eastAsia="Times New Roman" w:hAnsi="Arial" w:cs="Arial"/>
          <w:lang w:val="de-DE"/>
        </w:rPr>
        <w:t xml:space="preserve"> und vibrierenden Handelsplatz, hatte es den Dänen Jørgen Christensen bereits kurz zuvor verschlagen </w:t>
      </w:r>
      <w:r w:rsidR="005D7483">
        <w:rPr>
          <w:rFonts w:ascii="Arial" w:eastAsia="Times New Roman" w:hAnsi="Arial" w:cs="Arial"/>
          <w:lang w:val="de-DE"/>
        </w:rPr>
        <w:t>–</w:t>
      </w:r>
      <w:r>
        <w:rPr>
          <w:rFonts w:ascii="Arial" w:eastAsia="Times New Roman" w:hAnsi="Arial" w:cs="Arial"/>
          <w:lang w:val="de-DE"/>
        </w:rPr>
        <w:t xml:space="preserve"> zu seiner Arbeitsstelle bei </w:t>
      </w:r>
      <w:proofErr w:type="spellStart"/>
      <w:r>
        <w:rPr>
          <w:rFonts w:ascii="Arial" w:eastAsia="Times New Roman" w:hAnsi="Arial" w:cs="Arial"/>
          <w:lang w:val="de-DE"/>
        </w:rPr>
        <w:t>Svitzers</w:t>
      </w:r>
      <w:proofErr w:type="spellEnd"/>
      <w:r>
        <w:rPr>
          <w:rFonts w:ascii="Arial" w:eastAsia="Times New Roman" w:hAnsi="Arial" w:cs="Arial"/>
          <w:lang w:val="de-DE"/>
        </w:rPr>
        <w:t xml:space="preserve"> </w:t>
      </w:r>
      <w:proofErr w:type="spellStart"/>
      <w:r>
        <w:rPr>
          <w:rFonts w:ascii="Arial" w:eastAsia="Times New Roman" w:hAnsi="Arial" w:cs="Arial"/>
          <w:lang w:val="de-DE"/>
        </w:rPr>
        <w:t>Bjergnings</w:t>
      </w:r>
      <w:proofErr w:type="spellEnd"/>
      <w:r>
        <w:rPr>
          <w:rFonts w:ascii="Arial" w:eastAsia="Times New Roman" w:hAnsi="Arial" w:cs="Arial"/>
          <w:lang w:val="de-DE"/>
        </w:rPr>
        <w:t xml:space="preserve">-Enterprise, die älteste Seerettungs- und Bergungsgesellschaft der Welt. Jørgen und die junge Kopenhagenerin sind Lars Saabye Christensens Großvater und Großmutter väterlicherseits. Wer waren diese Menschen, von denen er stammt? Wie sah dieses koloniale, vom Handel geprägte Leben aus? Erst als sein Vater auf dem Totenbett liegt, wagt es Lars Saabye Christensen, ihn nach jener Zeit zu </w:t>
      </w:r>
      <w:r>
        <w:rPr>
          <w:rFonts w:ascii="Arial" w:eastAsia="Times New Roman" w:hAnsi="Arial" w:cs="Arial"/>
          <w:lang w:val="de-DE"/>
        </w:rPr>
        <w:lastRenderedPageBreak/>
        <w:t xml:space="preserve">fragen, die seine Großeltern im fernen Osten verbrachten. </w:t>
      </w:r>
      <w:r>
        <w:rPr>
          <w:rFonts w:ascii="Arial" w:eastAsia="Times New Roman" w:hAnsi="Arial" w:cs="Arial"/>
          <w:lang w:val="de-DE"/>
        </w:rPr>
        <w:br/>
        <w:t>Buch-Nr.: 57591</w:t>
      </w:r>
    </w:p>
    <w:p w14:paraId="7C16184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Fontane, Theodor: Das Bild meines Vaters</w:t>
      </w:r>
      <w:r>
        <w:rPr>
          <w:rFonts w:eastAsia="Times New Roman"/>
          <w:lang w:val="de-DE"/>
        </w:rPr>
        <w:t xml:space="preserve"> </w:t>
      </w:r>
    </w:p>
    <w:p w14:paraId="76AF8C93" w14:textId="286ADAEA" w:rsidR="00556BBA" w:rsidRDefault="00F40E15">
      <w:pPr>
        <w:divId w:val="2079552361"/>
        <w:rPr>
          <w:rFonts w:ascii="Arial" w:eastAsia="Times New Roman" w:hAnsi="Arial" w:cs="Arial"/>
          <w:lang w:val="de-DE"/>
        </w:rPr>
      </w:pPr>
      <w:r>
        <w:rPr>
          <w:rFonts w:ascii="Arial" w:eastAsia="Times New Roman" w:hAnsi="Arial" w:cs="Arial"/>
          <w:lang w:val="de-DE"/>
        </w:rPr>
        <w:t>Sprecher: Günter Lampe. Dauer: 197 Minuten.</w:t>
      </w:r>
      <w:r>
        <w:rPr>
          <w:rFonts w:ascii="Arial" w:eastAsia="Times New Roman" w:hAnsi="Arial" w:cs="Arial"/>
          <w:lang w:val="de-DE"/>
        </w:rPr>
        <w:br/>
        <w:t>Theodor Fontane entwirft episodenhaft ein Lebensbild seines Vaters, Louis Henri Fontane (1796</w:t>
      </w:r>
      <w:r w:rsidR="005D7483">
        <w:rPr>
          <w:rFonts w:ascii="Arial" w:eastAsia="Times New Roman" w:hAnsi="Arial" w:cs="Arial"/>
          <w:lang w:val="de-DE"/>
        </w:rPr>
        <w:t xml:space="preserve"> – </w:t>
      </w:r>
      <w:r>
        <w:rPr>
          <w:rFonts w:ascii="Arial" w:eastAsia="Times New Roman" w:hAnsi="Arial" w:cs="Arial"/>
          <w:lang w:val="de-DE"/>
        </w:rPr>
        <w:t>1867).</w:t>
      </w:r>
      <w:r>
        <w:rPr>
          <w:rFonts w:ascii="Arial" w:eastAsia="Times New Roman" w:hAnsi="Arial" w:cs="Arial"/>
          <w:lang w:val="de-DE"/>
        </w:rPr>
        <w:br/>
        <w:t>Buch-Nr.: 57766</w:t>
      </w:r>
    </w:p>
    <w:p w14:paraId="47B0E99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Krakauer, Jon: In eisige Höhen</w:t>
      </w:r>
      <w:r>
        <w:rPr>
          <w:rFonts w:eastAsia="Times New Roman"/>
          <w:lang w:val="de-DE"/>
        </w:rPr>
        <w:t xml:space="preserve"> </w:t>
      </w:r>
    </w:p>
    <w:p w14:paraId="68FE78B5" w14:textId="77777777" w:rsidR="00556BBA" w:rsidRDefault="00F40E15">
      <w:pPr>
        <w:divId w:val="566383845"/>
        <w:rPr>
          <w:rFonts w:ascii="Arial" w:eastAsia="Times New Roman" w:hAnsi="Arial" w:cs="Arial"/>
          <w:lang w:val="de-DE"/>
        </w:rPr>
      </w:pPr>
      <w:r>
        <w:rPr>
          <w:rFonts w:ascii="Arial" w:eastAsia="Times New Roman" w:hAnsi="Arial" w:cs="Arial"/>
          <w:lang w:val="de-DE"/>
        </w:rPr>
        <w:t>Sprecher: Volker Lohmann. Dauer: 635 Minuten.</w:t>
      </w:r>
      <w:r>
        <w:rPr>
          <w:rFonts w:ascii="Arial" w:eastAsia="Times New Roman" w:hAnsi="Arial" w:cs="Arial"/>
          <w:lang w:val="de-DE"/>
        </w:rPr>
        <w:br/>
        <w:t>Im Mai 1996 nahm Jon Krakauer an einer Everest-Expedition teil. Zufällig wurde er dabei Zeuge eines fürchterlichen Bergsteigerdramas.</w:t>
      </w:r>
      <w:r>
        <w:rPr>
          <w:rFonts w:ascii="Arial" w:eastAsia="Times New Roman" w:hAnsi="Arial" w:cs="Arial"/>
          <w:lang w:val="de-DE"/>
        </w:rPr>
        <w:br/>
        <w:t>Buch-Nr.: 57799</w:t>
      </w:r>
    </w:p>
    <w:p w14:paraId="0569A7B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Kurdi, Tima: Der Junge am Strand</w:t>
      </w:r>
      <w:r>
        <w:rPr>
          <w:rFonts w:eastAsia="Times New Roman"/>
          <w:lang w:val="de-DE"/>
        </w:rPr>
        <w:t xml:space="preserve"> </w:t>
      </w:r>
    </w:p>
    <w:p w14:paraId="41533FBD" w14:textId="77777777" w:rsidR="00556BBA" w:rsidRDefault="00F40E15">
      <w:pPr>
        <w:divId w:val="1786076734"/>
        <w:rPr>
          <w:rFonts w:ascii="Arial" w:eastAsia="Times New Roman" w:hAnsi="Arial" w:cs="Arial"/>
          <w:lang w:val="de-DE"/>
        </w:rPr>
      </w:pPr>
      <w:r>
        <w:rPr>
          <w:rFonts w:ascii="Arial" w:eastAsia="Times New Roman" w:hAnsi="Arial" w:cs="Arial"/>
          <w:lang w:val="de-DE"/>
        </w:rPr>
        <w:t>Sprecher: Barbara Conrady-Takenaka. Dauer: 491 Minuten.</w:t>
      </w:r>
      <w:r>
        <w:rPr>
          <w:rFonts w:ascii="Arial" w:eastAsia="Times New Roman" w:hAnsi="Arial" w:cs="Arial"/>
          <w:lang w:val="de-DE"/>
        </w:rPr>
        <w:br/>
        <w:t>Es war ein Foto, das um die Welt ging und die Menschheit erschütterte: das Bild eines kleinen Jungen, der tot an einem Strand der türkischen Küste lag. Der Name des Kindes war Alan Kurdi. Sein Schicksal und das seiner Familie wurden zum Symbol für die verzweifelte Notlage von Millionen von Flüchtlingen, die vor dem Krieg in Syrien flohen und in Europa eine sichere Zukunft erhofften.</w:t>
      </w:r>
      <w:r>
        <w:rPr>
          <w:rFonts w:ascii="Arial" w:eastAsia="Times New Roman" w:hAnsi="Arial" w:cs="Arial"/>
          <w:lang w:val="de-DE"/>
        </w:rPr>
        <w:br/>
        <w:t>Buch-Nr.: 57710</w:t>
      </w:r>
    </w:p>
    <w:p w14:paraId="31C11AF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Mankell, Henning: Treibsand</w:t>
      </w:r>
      <w:r>
        <w:rPr>
          <w:rFonts w:eastAsia="Times New Roman"/>
          <w:lang w:val="de-DE"/>
        </w:rPr>
        <w:t xml:space="preserve"> </w:t>
      </w:r>
    </w:p>
    <w:p w14:paraId="58343F62" w14:textId="77777777" w:rsidR="00556BBA" w:rsidRDefault="00F40E15">
      <w:pPr>
        <w:divId w:val="603802156"/>
        <w:rPr>
          <w:rFonts w:ascii="Arial" w:eastAsia="Times New Roman" w:hAnsi="Arial" w:cs="Arial"/>
          <w:lang w:val="de-DE"/>
        </w:rPr>
      </w:pPr>
      <w:r>
        <w:rPr>
          <w:rFonts w:ascii="Arial" w:eastAsia="Times New Roman" w:hAnsi="Arial" w:cs="Arial"/>
          <w:lang w:val="de-DE"/>
        </w:rPr>
        <w:t>Sprecher: Axel Milberg. Dauer: 633 Minuten.</w:t>
      </w:r>
      <w:r>
        <w:rPr>
          <w:rFonts w:ascii="Arial" w:eastAsia="Times New Roman" w:hAnsi="Arial" w:cs="Arial"/>
          <w:lang w:val="de-DE"/>
        </w:rPr>
        <w:br/>
        <w:t>Henning Mankell setzt sich mit seiner schweren Krebserkrankung auseinander und befasst sich in diesem Zusammenhang mit seinen persönlichen Erfahrungen und Erinnerungen zu Themen wie Zeit und Tod, Politik und Verantwortung, Hoffnung und Angst. Bei diesem Hörbuch handelt es sich um ein käuflich erworbenes Hörbuch, das barrierefrei aufbereitet wurde.</w:t>
      </w:r>
      <w:r>
        <w:rPr>
          <w:rFonts w:ascii="Arial" w:eastAsia="Times New Roman" w:hAnsi="Arial" w:cs="Arial"/>
          <w:lang w:val="de-DE"/>
        </w:rPr>
        <w:br/>
        <w:t>Buch-Nr.: 33664</w:t>
      </w:r>
    </w:p>
    <w:p w14:paraId="677081A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Satorius, Helen: Auch wenn ich die Sonne nur noch spüre</w:t>
      </w:r>
      <w:r>
        <w:rPr>
          <w:rFonts w:eastAsia="Times New Roman"/>
          <w:lang w:val="de-DE"/>
        </w:rPr>
        <w:t xml:space="preserve"> </w:t>
      </w:r>
    </w:p>
    <w:p w14:paraId="622A781F" w14:textId="77777777" w:rsidR="00556BBA" w:rsidRDefault="00F40E15">
      <w:pPr>
        <w:divId w:val="113403993"/>
        <w:rPr>
          <w:rFonts w:ascii="Arial" w:eastAsia="Times New Roman" w:hAnsi="Arial" w:cs="Arial"/>
          <w:lang w:val="de-DE"/>
        </w:rPr>
      </w:pPr>
      <w:r>
        <w:rPr>
          <w:rFonts w:ascii="Arial" w:eastAsia="Times New Roman" w:hAnsi="Arial" w:cs="Arial"/>
          <w:lang w:val="de-DE"/>
        </w:rPr>
        <w:t>Sprecher: Andrea Schunck. Dauer: 275 Minuten.</w:t>
      </w:r>
      <w:r>
        <w:rPr>
          <w:rFonts w:ascii="Arial" w:eastAsia="Times New Roman" w:hAnsi="Arial" w:cs="Arial"/>
          <w:lang w:val="de-DE"/>
        </w:rPr>
        <w:br/>
        <w:t>Die Autorin beschreibt, wie sie als junge Frau, voll im Leben stehend, nach einer Zeit mit Hoffen, Bangen und Schmerzen im Alter von 42 Jahren erblindet. Über Wut, Verzweiflung und Trauer kommt sie zum Aufbegehren. Sie beschließt, die Welt mit anderen Sinnen zu begreifen und bereitet sich auf die Teilnahme an einem Marathon vor.</w:t>
      </w:r>
      <w:r>
        <w:rPr>
          <w:rFonts w:ascii="Arial" w:eastAsia="Times New Roman" w:hAnsi="Arial" w:cs="Arial"/>
          <w:lang w:val="de-DE"/>
        </w:rPr>
        <w:br/>
        <w:t>Buch-Nr.: 57765</w:t>
      </w:r>
    </w:p>
    <w:p w14:paraId="124F2DA8"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Turjman</w:t>
      </w:r>
      <w:proofErr w:type="spellEnd"/>
      <w:r>
        <w:rPr>
          <w:rStyle w:val="Fett"/>
          <w:rFonts w:ascii="Arial" w:eastAsia="Times New Roman" w:hAnsi="Arial" w:cs="Arial"/>
          <w:lang w:val="de-DE"/>
        </w:rPr>
        <w:t xml:space="preserve">, Jad: Wenn </w:t>
      </w:r>
      <w:proofErr w:type="gramStart"/>
      <w:r>
        <w:rPr>
          <w:rStyle w:val="Fett"/>
          <w:rFonts w:ascii="Arial" w:eastAsia="Times New Roman" w:hAnsi="Arial" w:cs="Arial"/>
          <w:lang w:val="de-DE"/>
        </w:rPr>
        <w:t>der Jasmin Wurzeln</w:t>
      </w:r>
      <w:proofErr w:type="gramEnd"/>
      <w:r>
        <w:rPr>
          <w:rStyle w:val="Fett"/>
          <w:rFonts w:ascii="Arial" w:eastAsia="Times New Roman" w:hAnsi="Arial" w:cs="Arial"/>
          <w:lang w:val="de-DE"/>
        </w:rPr>
        <w:t xml:space="preserve"> schlägt</w:t>
      </w:r>
      <w:r>
        <w:rPr>
          <w:rFonts w:eastAsia="Times New Roman"/>
          <w:lang w:val="de-DE"/>
        </w:rPr>
        <w:t xml:space="preserve"> </w:t>
      </w:r>
    </w:p>
    <w:p w14:paraId="02974B32" w14:textId="77777777" w:rsidR="00556BBA" w:rsidRDefault="00F40E15">
      <w:pPr>
        <w:divId w:val="1235509326"/>
        <w:rPr>
          <w:rFonts w:ascii="Arial" w:eastAsia="Times New Roman" w:hAnsi="Arial" w:cs="Arial"/>
          <w:lang w:val="de-DE"/>
        </w:rPr>
      </w:pPr>
      <w:r>
        <w:rPr>
          <w:rFonts w:ascii="Arial" w:eastAsia="Times New Roman" w:hAnsi="Arial" w:cs="Arial"/>
          <w:lang w:val="de-DE"/>
        </w:rPr>
        <w:t>Sprecher: Martin Nürnberger. Dauer: 462 Minuten.</w:t>
      </w:r>
      <w:r>
        <w:rPr>
          <w:rFonts w:ascii="Arial" w:eastAsia="Times New Roman" w:hAnsi="Arial" w:cs="Arial"/>
          <w:lang w:val="de-DE"/>
        </w:rPr>
        <w:br/>
        <w:t xml:space="preserve">Jad Turjman erzählt, wie es ihm erging, nachdem seine Flucht aus Syrien gelang und er in Österreich eine neue Heimat fand. In seiner Reflexion über die Unterschiede und Gemeinsamkeiten der Kulturen erzählt Jad Turjman, in welche Fettnäpfchen ein Syrer durch den Mangel an Sprachkenntnissen treten kann und mit welchen Rassismen er konfrontiert ist. Turjman fragt, wie ein Mensch traumatische Ereignisse verarbeiten kann, und beschreibt seine persönlichen </w:t>
      </w:r>
      <w:r>
        <w:rPr>
          <w:rFonts w:ascii="Arial" w:eastAsia="Times New Roman" w:hAnsi="Arial" w:cs="Arial"/>
          <w:lang w:val="de-DE"/>
        </w:rPr>
        <w:lastRenderedPageBreak/>
        <w:t xml:space="preserve">Therapieerlebnisse. </w:t>
      </w:r>
      <w:r>
        <w:rPr>
          <w:rFonts w:ascii="Arial" w:eastAsia="Times New Roman" w:hAnsi="Arial" w:cs="Arial"/>
          <w:lang w:val="de-DE"/>
        </w:rPr>
        <w:br/>
        <w:t>Buch-Nr.: 57280</w:t>
      </w:r>
    </w:p>
    <w:p w14:paraId="012C636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Welsh, Renate: Ich fall mir selbst ins Wort</w:t>
      </w:r>
      <w:r>
        <w:rPr>
          <w:rFonts w:eastAsia="Times New Roman"/>
          <w:lang w:val="de-DE"/>
        </w:rPr>
        <w:t xml:space="preserve"> </w:t>
      </w:r>
    </w:p>
    <w:p w14:paraId="1EED4C25" w14:textId="7A041280" w:rsidR="00556BBA" w:rsidRDefault="00F40E15">
      <w:pPr>
        <w:divId w:val="1136723649"/>
        <w:rPr>
          <w:rFonts w:ascii="Arial" w:eastAsia="Times New Roman" w:hAnsi="Arial" w:cs="Arial"/>
          <w:lang w:val="de-DE"/>
        </w:rPr>
      </w:pPr>
      <w:r>
        <w:rPr>
          <w:rFonts w:ascii="Arial" w:eastAsia="Times New Roman" w:hAnsi="Arial" w:cs="Arial"/>
          <w:lang w:val="de-DE"/>
        </w:rPr>
        <w:t>Sprecher: Susanne Pichler. Dauer: 319 Minuten.</w:t>
      </w:r>
      <w:r>
        <w:rPr>
          <w:rFonts w:ascii="Arial" w:eastAsia="Times New Roman" w:hAnsi="Arial" w:cs="Arial"/>
          <w:lang w:val="de-DE"/>
        </w:rPr>
        <w:br/>
        <w:t xml:space="preserve">"Ich fall mir selbst ins Wort" handelt von einer unglücklichen Kindheit im Zweiten Weltkrieg, vom Gefühl der </w:t>
      </w:r>
      <w:proofErr w:type="spellStart"/>
      <w:r>
        <w:rPr>
          <w:rFonts w:ascii="Arial" w:eastAsia="Times New Roman" w:hAnsi="Arial" w:cs="Arial"/>
          <w:lang w:val="de-DE"/>
        </w:rPr>
        <w:t>Unzugehörigkeit</w:t>
      </w:r>
      <w:proofErr w:type="spellEnd"/>
      <w:r>
        <w:rPr>
          <w:rFonts w:ascii="Arial" w:eastAsia="Times New Roman" w:hAnsi="Arial" w:cs="Arial"/>
          <w:lang w:val="de-DE"/>
        </w:rPr>
        <w:t xml:space="preserve"> zwischen Wien und dem </w:t>
      </w:r>
      <w:proofErr w:type="spellStart"/>
      <w:r>
        <w:rPr>
          <w:rFonts w:ascii="Arial" w:eastAsia="Times New Roman" w:hAnsi="Arial" w:cs="Arial"/>
          <w:lang w:val="de-DE"/>
        </w:rPr>
        <w:t>Ausseerland</w:t>
      </w:r>
      <w:proofErr w:type="spellEnd"/>
      <w:r>
        <w:rPr>
          <w:rFonts w:ascii="Arial" w:eastAsia="Times New Roman" w:hAnsi="Arial" w:cs="Arial"/>
          <w:lang w:val="de-DE"/>
        </w:rPr>
        <w:t xml:space="preserve"> und </w:t>
      </w:r>
      <w:proofErr w:type="gramStart"/>
      <w:r>
        <w:rPr>
          <w:rFonts w:ascii="Arial" w:eastAsia="Times New Roman" w:hAnsi="Arial" w:cs="Arial"/>
          <w:lang w:val="de-DE"/>
        </w:rPr>
        <w:t>einer jungen Halbwaisen</w:t>
      </w:r>
      <w:proofErr w:type="gramEnd"/>
      <w:r>
        <w:rPr>
          <w:rFonts w:ascii="Arial" w:eastAsia="Times New Roman" w:hAnsi="Arial" w:cs="Arial"/>
          <w:lang w:val="de-DE"/>
        </w:rPr>
        <w:t xml:space="preserve">, die ihren Vornamen trotzig gegen ein unpersönliches </w:t>
      </w:r>
      <w:r w:rsidR="00F6586A">
        <w:rPr>
          <w:rFonts w:ascii="Arial" w:eastAsia="Times New Roman" w:hAnsi="Arial" w:cs="Arial"/>
          <w:lang w:val="de-DE"/>
        </w:rPr>
        <w:t>„</w:t>
      </w:r>
      <w:proofErr w:type="spellStart"/>
      <w:r>
        <w:rPr>
          <w:rFonts w:ascii="Arial" w:eastAsia="Times New Roman" w:hAnsi="Arial" w:cs="Arial"/>
          <w:lang w:val="de-DE"/>
        </w:rPr>
        <w:t>Dieda</w:t>
      </w:r>
      <w:proofErr w:type="spellEnd"/>
      <w:r w:rsidR="00F6586A">
        <w:rPr>
          <w:rFonts w:ascii="Arial" w:eastAsia="Times New Roman" w:hAnsi="Arial" w:cs="Arial"/>
          <w:lang w:val="de-DE"/>
        </w:rPr>
        <w:t>“</w:t>
      </w:r>
      <w:r>
        <w:rPr>
          <w:rFonts w:ascii="Arial" w:eastAsia="Times New Roman" w:hAnsi="Arial" w:cs="Arial"/>
          <w:lang w:val="de-DE"/>
        </w:rPr>
        <w:t xml:space="preserve"> getauscht hat.</w:t>
      </w:r>
      <w:r>
        <w:rPr>
          <w:rFonts w:ascii="Arial" w:eastAsia="Times New Roman" w:hAnsi="Arial" w:cs="Arial"/>
          <w:lang w:val="de-DE"/>
        </w:rPr>
        <w:br/>
        <w:t>Buch-Nr.: 57262</w:t>
      </w:r>
    </w:p>
    <w:p w14:paraId="108EF1F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Welsh, Renate: Live-Mitschnitt der Lesung vom 24. Februar 2026 in der Hörbücherei</w:t>
      </w:r>
      <w:r>
        <w:rPr>
          <w:rFonts w:eastAsia="Times New Roman"/>
          <w:lang w:val="de-DE"/>
        </w:rPr>
        <w:t xml:space="preserve"> </w:t>
      </w:r>
    </w:p>
    <w:p w14:paraId="56E659B4" w14:textId="77777777" w:rsidR="00556BBA" w:rsidRDefault="00F40E15">
      <w:pPr>
        <w:divId w:val="507713509"/>
        <w:rPr>
          <w:rFonts w:ascii="Arial" w:eastAsia="Times New Roman" w:hAnsi="Arial" w:cs="Arial"/>
          <w:lang w:val="de-DE"/>
        </w:rPr>
      </w:pPr>
      <w:r>
        <w:rPr>
          <w:rFonts w:ascii="Arial" w:eastAsia="Times New Roman" w:hAnsi="Arial" w:cs="Arial"/>
          <w:lang w:val="de-DE"/>
        </w:rPr>
        <w:t>Sprecher: Renate Welsh. Dauer: 60 Minuten.</w:t>
      </w:r>
      <w:r>
        <w:rPr>
          <w:rFonts w:ascii="Arial" w:eastAsia="Times New Roman" w:hAnsi="Arial" w:cs="Arial"/>
          <w:lang w:val="de-DE"/>
        </w:rPr>
        <w:br/>
        <w:t>Live-Mitschnitt der Lesung mit Renate Welsh in der Hörbücherei vom 24. Februar 2026 aus dem Buch "Ich fall mir selbst ins Wort".</w:t>
      </w:r>
      <w:r>
        <w:rPr>
          <w:rFonts w:ascii="Arial" w:eastAsia="Times New Roman" w:hAnsi="Arial" w:cs="Arial"/>
          <w:lang w:val="de-DE"/>
        </w:rPr>
        <w:br/>
        <w:t>Buch-Nr.: 57620</w:t>
      </w:r>
    </w:p>
    <w:p w14:paraId="5E0C27F7" w14:textId="77777777" w:rsidR="00556BBA" w:rsidRDefault="00556BBA">
      <w:pPr>
        <w:rPr>
          <w:rFonts w:eastAsia="Times New Roman"/>
          <w:lang w:val="de-DE"/>
        </w:rPr>
      </w:pPr>
    </w:p>
    <w:p w14:paraId="13662186" w14:textId="77777777" w:rsidR="00556BBA" w:rsidRDefault="00F40E15">
      <w:pPr>
        <w:pStyle w:val="berschrift2"/>
        <w:rPr>
          <w:rFonts w:eastAsia="Times New Roman"/>
          <w:lang w:val="de-DE"/>
        </w:rPr>
      </w:pPr>
      <w:bookmarkStart w:id="5" w:name="_Toc230782755"/>
      <w:r>
        <w:rPr>
          <w:rFonts w:eastAsia="Times New Roman"/>
          <w:lang w:val="de-DE"/>
        </w:rPr>
        <w:t>Belletristik</w:t>
      </w:r>
      <w:bookmarkEnd w:id="5"/>
      <w:r>
        <w:rPr>
          <w:rFonts w:eastAsia="Times New Roman"/>
          <w:lang w:val="de-DE"/>
        </w:rPr>
        <w:t xml:space="preserve"> </w:t>
      </w:r>
    </w:p>
    <w:p w14:paraId="15CACF1A"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Epen und Verserzählungen</w:t>
      </w:r>
    </w:p>
    <w:p w14:paraId="2077C9FA" w14:textId="77777777" w:rsidR="00556BBA" w:rsidRDefault="00F40E15">
      <w:pPr>
        <w:rPr>
          <w:rFonts w:eastAsia="Times New Roman"/>
          <w:lang w:val="de-DE"/>
        </w:rPr>
      </w:pPr>
      <w:r>
        <w:rPr>
          <w:rStyle w:val="Fett"/>
          <w:rFonts w:ascii="Arial" w:eastAsia="Times New Roman" w:hAnsi="Arial" w:cs="Arial"/>
          <w:lang w:val="de-DE"/>
        </w:rPr>
        <w:t>Fischer, Kathrin: Sex &amp; Crime</w:t>
      </w:r>
      <w:r>
        <w:rPr>
          <w:rFonts w:eastAsia="Times New Roman"/>
          <w:lang w:val="de-DE"/>
        </w:rPr>
        <w:t xml:space="preserve"> </w:t>
      </w:r>
    </w:p>
    <w:p w14:paraId="2E8C31C5" w14:textId="77777777" w:rsidR="00556BBA" w:rsidRDefault="00F40E15">
      <w:pPr>
        <w:divId w:val="993096909"/>
        <w:rPr>
          <w:rFonts w:ascii="Arial" w:eastAsia="Times New Roman" w:hAnsi="Arial" w:cs="Arial"/>
          <w:lang w:val="de-DE"/>
        </w:rPr>
      </w:pPr>
      <w:r>
        <w:rPr>
          <w:rFonts w:ascii="Arial" w:eastAsia="Times New Roman" w:hAnsi="Arial" w:cs="Arial"/>
          <w:lang w:val="de-DE"/>
        </w:rPr>
        <w:t xml:space="preserve">Sprecher: Michael Quast,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150 Minuten.</w:t>
      </w:r>
      <w:r>
        <w:rPr>
          <w:rFonts w:ascii="Arial" w:eastAsia="Times New Roman" w:hAnsi="Arial" w:cs="Arial"/>
          <w:lang w:val="de-DE"/>
        </w:rPr>
        <w:br/>
        <w:t xml:space="preserve">Die Ballade ist die Soap-Opera des 19. Jahrhunderts: populäre Vorabend-Unterhaltung aus den Salons, die von entjungferten Pfarrerstöchtern, ermordeten Pagen, lüsternen Spielmännern und bebenden Busen erzählt. "Sex &amp; Crime" präsentiert die schauerlichsten Gruselschocker und </w:t>
      </w:r>
      <w:proofErr w:type="spellStart"/>
      <w:r>
        <w:rPr>
          <w:rFonts w:ascii="Arial" w:eastAsia="Times New Roman" w:hAnsi="Arial" w:cs="Arial"/>
          <w:lang w:val="de-DE"/>
        </w:rPr>
        <w:t>Schmalzmonzetten</w:t>
      </w:r>
      <w:proofErr w:type="spellEnd"/>
      <w:r>
        <w:rPr>
          <w:rFonts w:ascii="Arial" w:eastAsia="Times New Roman" w:hAnsi="Arial" w:cs="Arial"/>
          <w:lang w:val="de-DE"/>
        </w:rPr>
        <w:t xml:space="preserve"> aus der Feder deutscher Dichter: Heines "Nixen", Goethes "Totentanz" und Mörikes "Feuerreiter" und viele andere mehr. Bei diesem Hörbuch handelt es sich um ein käuflich erworbenes Hörbuch, das barrierefrei aufbereitet wurde.</w:t>
      </w:r>
      <w:r>
        <w:rPr>
          <w:rFonts w:ascii="Arial" w:eastAsia="Times New Roman" w:hAnsi="Arial" w:cs="Arial"/>
          <w:lang w:val="de-DE"/>
        </w:rPr>
        <w:br/>
        <w:t>Buch-Nr.: 32111</w:t>
      </w:r>
    </w:p>
    <w:p w14:paraId="535E2403" w14:textId="77777777" w:rsidR="00556BBA" w:rsidRDefault="00556BBA">
      <w:pPr>
        <w:rPr>
          <w:rFonts w:eastAsia="Times New Roman"/>
          <w:lang w:val="de-DE"/>
        </w:rPr>
      </w:pPr>
    </w:p>
    <w:p w14:paraId="5D9871F0" w14:textId="77777777" w:rsidR="00556BBA" w:rsidRPr="000E3C95" w:rsidRDefault="00F40E15" w:rsidP="000E3C95">
      <w:pPr>
        <w:pStyle w:val="berschrift4"/>
        <w:rPr>
          <w:rFonts w:eastAsia="Times New Roman"/>
          <w:sz w:val="36"/>
          <w:szCs w:val="36"/>
          <w:lang w:val="de-DE"/>
        </w:rPr>
      </w:pPr>
      <w:r w:rsidRPr="000E3C95">
        <w:rPr>
          <w:rFonts w:eastAsia="Times New Roman"/>
          <w:sz w:val="36"/>
          <w:szCs w:val="36"/>
          <w:lang w:val="de-DE"/>
        </w:rPr>
        <w:t>Lyrik</w:t>
      </w:r>
    </w:p>
    <w:p w14:paraId="3C57DEC7" w14:textId="77777777" w:rsidR="00556BBA" w:rsidRDefault="00F40E15">
      <w:pPr>
        <w:rPr>
          <w:rFonts w:eastAsia="Times New Roman"/>
          <w:lang w:val="de-DE"/>
        </w:rPr>
      </w:pPr>
      <w:r>
        <w:rPr>
          <w:rStyle w:val="Fett"/>
          <w:rFonts w:ascii="Arial" w:eastAsia="Times New Roman" w:hAnsi="Arial" w:cs="Arial"/>
          <w:lang w:val="de-DE"/>
        </w:rPr>
        <w:t>Ciriaco-Sussdorff, Angela di: Die Stimmen, die Rufenden</w:t>
      </w:r>
      <w:r>
        <w:rPr>
          <w:rFonts w:eastAsia="Times New Roman"/>
          <w:lang w:val="de-DE"/>
        </w:rPr>
        <w:t xml:space="preserve"> </w:t>
      </w:r>
    </w:p>
    <w:p w14:paraId="120A42ED" w14:textId="5D1DD7F8" w:rsidR="00556BBA" w:rsidRDefault="00F40E15">
      <w:pPr>
        <w:divId w:val="70735407"/>
        <w:rPr>
          <w:rFonts w:ascii="Arial" w:eastAsia="Times New Roman" w:hAnsi="Arial" w:cs="Arial"/>
          <w:lang w:val="de-DE"/>
        </w:rPr>
      </w:pPr>
      <w:r>
        <w:rPr>
          <w:rFonts w:ascii="Arial" w:eastAsia="Times New Roman" w:hAnsi="Arial" w:cs="Arial"/>
          <w:lang w:val="de-DE"/>
        </w:rPr>
        <w:t xml:space="preserve">Sprecher: Christian Brückner, Hannelore Hoger u.a., Eleven Labs </w:t>
      </w:r>
      <w:r w:rsidR="00E12428">
        <w:rPr>
          <w:rFonts w:ascii="Arial" w:eastAsia="Times New Roman" w:hAnsi="Arial" w:cs="Arial"/>
          <w:lang w:val="de-DE"/>
        </w:rPr>
        <w:t xml:space="preserve">(KI). </w:t>
      </w:r>
      <w:r>
        <w:rPr>
          <w:rFonts w:ascii="Arial" w:eastAsia="Times New Roman" w:hAnsi="Arial" w:cs="Arial"/>
          <w:lang w:val="de-DE"/>
        </w:rPr>
        <w:t>Dauer: 126 Minuten.</w:t>
      </w:r>
      <w:r>
        <w:rPr>
          <w:rFonts w:ascii="Arial" w:eastAsia="Times New Roman" w:hAnsi="Arial" w:cs="Arial"/>
          <w:lang w:val="de-DE"/>
        </w:rPr>
        <w:br/>
        <w:t xml:space="preserve">Balladen erzählen spannende Geschichten. Sie sind unterhaltsam. Mitreißend. Packend. Klassische Texte wie „Herr von Ribbeck“ oder „Die Bürgschaft“, gesprochen von bekannten Schauspielern wie Hannelore Hoger, Katja Riemann und Christian Brückner und Archivaufnahmen unter anderem mit Oskar Werner, O.E. Hasse und Rolf Henninger stellen die sinnlichen Qualitäten der Dichtungen heraus. Sie führen heran an ein Genre mit ungeahnten Qualitäten – in Balladen unter anderem von Goethe, Schiller, Uhland, Fontane, Heine, Mörike…Bei diesem Hörbuch handelt es sich um ein käuflich erworbenes Hörbuch, das </w:t>
      </w:r>
      <w:r>
        <w:rPr>
          <w:rFonts w:ascii="Arial" w:eastAsia="Times New Roman" w:hAnsi="Arial" w:cs="Arial"/>
          <w:lang w:val="de-DE"/>
        </w:rPr>
        <w:lastRenderedPageBreak/>
        <w:t>barrierefrei aufbereitet wurde.</w:t>
      </w:r>
      <w:r>
        <w:rPr>
          <w:rFonts w:ascii="Arial" w:eastAsia="Times New Roman" w:hAnsi="Arial" w:cs="Arial"/>
          <w:lang w:val="de-DE"/>
        </w:rPr>
        <w:br/>
        <w:t>Buch-Nr.: 32153</w:t>
      </w:r>
    </w:p>
    <w:p w14:paraId="2EB62E4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Niebuhr, Sandra: Wenn Gedanken fliegen</w:t>
      </w:r>
      <w:r>
        <w:rPr>
          <w:rFonts w:eastAsia="Times New Roman"/>
          <w:lang w:val="de-DE"/>
        </w:rPr>
        <w:t xml:space="preserve"> </w:t>
      </w:r>
    </w:p>
    <w:p w14:paraId="1E1A2BC4" w14:textId="77777777" w:rsidR="00556BBA" w:rsidRDefault="00F40E15">
      <w:pPr>
        <w:divId w:val="1723477645"/>
        <w:rPr>
          <w:rFonts w:ascii="Arial" w:eastAsia="Times New Roman" w:hAnsi="Arial" w:cs="Arial"/>
          <w:lang w:val="de-DE"/>
        </w:rPr>
      </w:pPr>
      <w:r>
        <w:rPr>
          <w:rFonts w:ascii="Arial" w:eastAsia="Times New Roman" w:hAnsi="Arial" w:cs="Arial"/>
          <w:lang w:val="de-DE"/>
        </w:rPr>
        <w:t>Sprecher: Apollina Smaragd. Dauer: 108 Minuten.</w:t>
      </w:r>
      <w:r>
        <w:rPr>
          <w:rFonts w:ascii="Arial" w:eastAsia="Times New Roman" w:hAnsi="Arial" w:cs="Arial"/>
          <w:lang w:val="de-DE"/>
        </w:rPr>
        <w:br/>
        <w:t>Mit Gedichten von Uwe-Michael Gutzschhahn, Michael Hammerschmid, Heinz Janisch, Nils Mohl, Heike Nieder, Arne Rautenberg und Elisabeth Steinkellner. Neue Gedichte zu fast allen Themen des Lebens</w:t>
      </w:r>
      <w:r>
        <w:rPr>
          <w:rFonts w:ascii="Arial" w:eastAsia="Times New Roman" w:hAnsi="Arial" w:cs="Arial"/>
          <w:lang w:val="de-DE"/>
        </w:rPr>
        <w:br/>
        <w:t>Buch-Nr.: 57254</w:t>
      </w:r>
    </w:p>
    <w:p w14:paraId="6D0DCD1A" w14:textId="77777777" w:rsidR="00556BBA" w:rsidRDefault="00556BBA">
      <w:pPr>
        <w:rPr>
          <w:rFonts w:eastAsia="Times New Roman"/>
          <w:lang w:val="de-DE"/>
        </w:rPr>
      </w:pPr>
    </w:p>
    <w:p w14:paraId="313FE87A"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Prosaanthologien</w:t>
      </w:r>
    </w:p>
    <w:p w14:paraId="7BC64E35" w14:textId="77777777" w:rsidR="00556BBA" w:rsidRDefault="00F40E15">
      <w:pPr>
        <w:rPr>
          <w:rFonts w:eastAsia="Times New Roman"/>
          <w:lang w:val="de-DE"/>
        </w:rPr>
      </w:pPr>
      <w:r>
        <w:rPr>
          <w:rStyle w:val="Fett"/>
          <w:rFonts w:ascii="Arial" w:eastAsia="Times New Roman" w:hAnsi="Arial" w:cs="Arial"/>
          <w:lang w:val="de-DE"/>
        </w:rPr>
        <w:t>Dammel, Gesine: Tage des Lesens</w:t>
      </w:r>
      <w:r>
        <w:rPr>
          <w:rFonts w:eastAsia="Times New Roman"/>
          <w:lang w:val="de-DE"/>
        </w:rPr>
        <w:t xml:space="preserve"> </w:t>
      </w:r>
    </w:p>
    <w:p w14:paraId="01B348CF" w14:textId="77777777" w:rsidR="00556BBA" w:rsidRDefault="00F40E15">
      <w:pPr>
        <w:divId w:val="1607272346"/>
        <w:rPr>
          <w:rFonts w:ascii="Arial" w:eastAsia="Times New Roman" w:hAnsi="Arial" w:cs="Arial"/>
          <w:lang w:val="de-DE"/>
        </w:rPr>
      </w:pPr>
      <w:r>
        <w:rPr>
          <w:rFonts w:ascii="Arial" w:eastAsia="Times New Roman" w:hAnsi="Arial" w:cs="Arial"/>
          <w:lang w:val="de-DE"/>
        </w:rPr>
        <w:t>Sprecher: Dietmar Horcicka. Dauer: 261 Minuten.</w:t>
      </w:r>
      <w:r>
        <w:rPr>
          <w:rFonts w:ascii="Arial" w:eastAsia="Times New Roman" w:hAnsi="Arial" w:cs="Arial"/>
          <w:lang w:val="de-DE"/>
        </w:rPr>
        <w:br/>
        <w:t xml:space="preserve">Bücher begleiten uns durchs Leben. Als Kinder sind wir fasziniert von den fremden Welten und fernen Ländern, in die Bücher uns entführen, und von den ungeahnten Abenteuern, die sie für uns bereithalten. Eine Faszination, die ein Leben lang hält. Was gibt es Schöneres und </w:t>
      </w:r>
      <w:proofErr w:type="spellStart"/>
      <w:r>
        <w:rPr>
          <w:rFonts w:ascii="Arial" w:eastAsia="Times New Roman" w:hAnsi="Arial" w:cs="Arial"/>
          <w:lang w:val="de-DE"/>
        </w:rPr>
        <w:t>Entspannenderes</w:t>
      </w:r>
      <w:proofErr w:type="spellEnd"/>
      <w:r>
        <w:rPr>
          <w:rFonts w:ascii="Arial" w:eastAsia="Times New Roman" w:hAnsi="Arial" w:cs="Arial"/>
          <w:lang w:val="de-DE"/>
        </w:rPr>
        <w:t>, als sich mit einem Lieblingsbuch zurückzuziehen, wenn es draußen stürmt, schneit oder regnet? Vom Glück wunderbarer Lesestunden und von Büchern, die ein Leben verändern können, erzählen die hier versammelten Autorinnen und Autoren: Marcel Proust, Thomas Bernhard, Hanns-Josef Ortheil, Rafik Schami, Claire Beyer, Ulrike Draesner, Cornelia Funke, Elke Heidenreich, Erika Pluhar, Tatjana Kruse u.v.a.</w:t>
      </w:r>
      <w:r>
        <w:rPr>
          <w:rFonts w:ascii="Arial" w:eastAsia="Times New Roman" w:hAnsi="Arial" w:cs="Arial"/>
          <w:lang w:val="de-DE"/>
        </w:rPr>
        <w:br/>
        <w:t>Buch-Nr.: 57711</w:t>
      </w:r>
    </w:p>
    <w:p w14:paraId="55FCE2EC"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Fallada, Hans: Wunderweiße Nacht I</w:t>
      </w:r>
      <w:r>
        <w:rPr>
          <w:rFonts w:eastAsia="Times New Roman"/>
          <w:lang w:val="de-DE"/>
        </w:rPr>
        <w:t xml:space="preserve"> </w:t>
      </w:r>
    </w:p>
    <w:p w14:paraId="619A5AA4" w14:textId="77777777" w:rsidR="00556BBA" w:rsidRDefault="00F40E15">
      <w:pPr>
        <w:divId w:val="658733232"/>
        <w:rPr>
          <w:rFonts w:ascii="Arial" w:eastAsia="Times New Roman" w:hAnsi="Arial" w:cs="Arial"/>
          <w:lang w:val="de-DE"/>
        </w:rPr>
      </w:pPr>
      <w:r>
        <w:rPr>
          <w:rFonts w:ascii="Arial" w:eastAsia="Times New Roman" w:hAnsi="Arial" w:cs="Arial"/>
          <w:lang w:val="de-DE"/>
        </w:rPr>
        <w:t xml:space="preserve">Sprecher: Gunter Schoß, Heidrun Bartholomäus,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68 Minuten.</w:t>
      </w:r>
      <w:r>
        <w:rPr>
          <w:rFonts w:ascii="Arial" w:eastAsia="Times New Roman" w:hAnsi="Arial" w:cs="Arial"/>
          <w:lang w:val="de-DE"/>
        </w:rPr>
        <w:br/>
        <w:t>Das Hörbuch stimmt auf die schönste Zeit des Jahres ein, es eignet sich zum besinnlichen Hören im Advent und an den Weihnachtstagen. Neben dem Besinnlichen steht auch das Heitere, neben dem Traditionellen das Moderne. Vertreten sind Geschichten von Hans Fallada, Wolfgang Borchert, Stefan Heym und Herbert Jobst. Eine stimmungsvolle Ergänzung bieten die weihnachtlichen Gedichte und Kompositionen. Bei diesem Hörbuch handelt es sich um ein käuflich erworbenes Hörbuch, das barrierefrei aufbereitet wurde.</w:t>
      </w:r>
      <w:r>
        <w:rPr>
          <w:rFonts w:ascii="Arial" w:eastAsia="Times New Roman" w:hAnsi="Arial" w:cs="Arial"/>
          <w:lang w:val="de-DE"/>
        </w:rPr>
        <w:br/>
        <w:t>Buch-Nr.: 32114</w:t>
      </w:r>
    </w:p>
    <w:p w14:paraId="79942D6D"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Gülk</w:t>
      </w:r>
      <w:proofErr w:type="spellEnd"/>
      <w:r>
        <w:rPr>
          <w:rStyle w:val="Fett"/>
          <w:rFonts w:ascii="Arial" w:eastAsia="Times New Roman" w:hAnsi="Arial" w:cs="Arial"/>
          <w:lang w:val="de-DE"/>
        </w:rPr>
        <w:t>, Rainer: Jingle Bells</w:t>
      </w:r>
      <w:r>
        <w:rPr>
          <w:rFonts w:eastAsia="Times New Roman"/>
          <w:lang w:val="de-DE"/>
        </w:rPr>
        <w:t xml:space="preserve"> </w:t>
      </w:r>
    </w:p>
    <w:p w14:paraId="449FA55C" w14:textId="77777777" w:rsidR="00556BBA" w:rsidRDefault="00F40E15">
      <w:pPr>
        <w:divId w:val="510604748"/>
        <w:rPr>
          <w:rFonts w:ascii="Arial" w:eastAsia="Times New Roman" w:hAnsi="Arial" w:cs="Arial"/>
          <w:lang w:val="de-DE"/>
        </w:rPr>
      </w:pPr>
      <w:r>
        <w:rPr>
          <w:rFonts w:ascii="Arial" w:eastAsia="Times New Roman" w:hAnsi="Arial" w:cs="Arial"/>
          <w:lang w:val="de-DE"/>
        </w:rPr>
        <w:t xml:space="preserve">Sprecher: Hanns Jörg Krumpholz, Dana Geissler,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76 Minuten.</w:t>
      </w:r>
      <w:r>
        <w:rPr>
          <w:rFonts w:ascii="Arial" w:eastAsia="Times New Roman" w:hAnsi="Arial" w:cs="Arial"/>
          <w:lang w:val="de-DE"/>
        </w:rPr>
        <w:br/>
        <w:t>Bekannte Autoren stimmen Sie mit ihren besinnlichen und anrührenden Geschichten auf das Weihnachtsfest ein. Bei diesem Hörbuch handelt es sich um ein käuflich erworbenes Hörbuch, das barrierefrei aufbereitet wurde.</w:t>
      </w:r>
      <w:r>
        <w:rPr>
          <w:rFonts w:ascii="Arial" w:eastAsia="Times New Roman" w:hAnsi="Arial" w:cs="Arial"/>
          <w:lang w:val="de-DE"/>
        </w:rPr>
        <w:br/>
        <w:t>Buch-Nr.: 32115</w:t>
      </w:r>
    </w:p>
    <w:p w14:paraId="3B97908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Kinski, Klaus: Kinski spricht Werke der Weltliteratur</w:t>
      </w:r>
      <w:r>
        <w:rPr>
          <w:rFonts w:eastAsia="Times New Roman"/>
          <w:lang w:val="de-DE"/>
        </w:rPr>
        <w:t xml:space="preserve"> </w:t>
      </w:r>
    </w:p>
    <w:p w14:paraId="408FE67A" w14:textId="77777777" w:rsidR="00556BBA" w:rsidRDefault="00F40E15">
      <w:pPr>
        <w:divId w:val="1843470046"/>
        <w:rPr>
          <w:rFonts w:ascii="Arial" w:eastAsia="Times New Roman" w:hAnsi="Arial" w:cs="Arial"/>
          <w:lang w:val="de-DE"/>
        </w:rPr>
      </w:pPr>
      <w:r>
        <w:rPr>
          <w:rFonts w:ascii="Arial" w:eastAsia="Times New Roman" w:hAnsi="Arial" w:cs="Arial"/>
          <w:lang w:val="de-DE"/>
        </w:rPr>
        <w:t>Sprecher: Klaus Kinski, Tina Freiberger. Dauer: 1147 Minuten.</w:t>
      </w:r>
      <w:r>
        <w:rPr>
          <w:rFonts w:ascii="Arial" w:eastAsia="Times New Roman" w:hAnsi="Arial" w:cs="Arial"/>
          <w:lang w:val="de-DE"/>
        </w:rPr>
        <w:br/>
        <w:t xml:space="preserve">Klaus Kinski spricht Werke von Francois Villon, Arthur Rimbaud, August </w:t>
      </w:r>
      <w:r>
        <w:rPr>
          <w:rFonts w:ascii="Arial" w:eastAsia="Times New Roman" w:hAnsi="Arial" w:cs="Arial"/>
          <w:lang w:val="de-DE"/>
        </w:rPr>
        <w:lastRenderedPageBreak/>
        <w:t>Strindberg, Brecht, Friedrich Nietzsche, Dostojewskij und vielen anderen. Bei diesem Hörbuch handelt es sich um ein käuflich erworbenes Hörbuch, das barrierefrei aufbereitet wurde.</w:t>
      </w:r>
      <w:r>
        <w:rPr>
          <w:rFonts w:ascii="Arial" w:eastAsia="Times New Roman" w:hAnsi="Arial" w:cs="Arial"/>
          <w:lang w:val="de-DE"/>
        </w:rPr>
        <w:br/>
        <w:t>Buch-Nr.: 32151</w:t>
      </w:r>
    </w:p>
    <w:p w14:paraId="6B89BDF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MacLeod, Charlotte: Charlotte </w:t>
      </w:r>
      <w:proofErr w:type="spellStart"/>
      <w:r>
        <w:rPr>
          <w:rStyle w:val="Fett"/>
          <w:rFonts w:ascii="Arial" w:eastAsia="Times New Roman" w:hAnsi="Arial" w:cs="Arial"/>
          <w:lang w:val="de-DE"/>
        </w:rPr>
        <w:t>MacLeod's</w:t>
      </w:r>
      <w:proofErr w:type="spellEnd"/>
      <w:r>
        <w:rPr>
          <w:rStyle w:val="Fett"/>
          <w:rFonts w:ascii="Arial" w:eastAsia="Times New Roman" w:hAnsi="Arial" w:cs="Arial"/>
          <w:lang w:val="de-DE"/>
        </w:rPr>
        <w:t xml:space="preserve"> Mörderische Bescherung</w:t>
      </w:r>
      <w:r>
        <w:rPr>
          <w:rFonts w:eastAsia="Times New Roman"/>
          <w:lang w:val="de-DE"/>
        </w:rPr>
        <w:t xml:space="preserve"> </w:t>
      </w:r>
    </w:p>
    <w:p w14:paraId="1E48CEC6" w14:textId="77777777" w:rsidR="00556BBA" w:rsidRDefault="00F40E15">
      <w:pPr>
        <w:divId w:val="983661913"/>
        <w:rPr>
          <w:rFonts w:ascii="Arial" w:eastAsia="Times New Roman" w:hAnsi="Arial" w:cs="Arial"/>
          <w:lang w:val="de-DE"/>
        </w:rPr>
      </w:pPr>
      <w:r>
        <w:rPr>
          <w:rFonts w:ascii="Arial" w:eastAsia="Times New Roman" w:hAnsi="Arial" w:cs="Arial"/>
          <w:lang w:val="de-DE"/>
        </w:rPr>
        <w:t>Sprecher: Martin Nürnberger, Karl Heinz Tafel. Dauer: 90 Minuten.</w:t>
      </w:r>
      <w:r>
        <w:rPr>
          <w:rFonts w:ascii="Arial" w:eastAsia="Times New Roman" w:hAnsi="Arial" w:cs="Arial"/>
          <w:lang w:val="de-DE"/>
        </w:rPr>
        <w:br/>
        <w:t>Oh, du fröhliche, oh, du selige, Spannung bringende Weihnachtszeit. Charlotte MacLeod hat die besten Erzählungen über Verbrechen zur Weihnachtszeit ausgewählt. In "Stille Nacht" muss die Privatdetektivin Sharon McCone sich in San Francisco am Heiligen Abend auf die Suche nach ihrem ausgerissenen Neffen machen. Und in "Ein Fall für Santa Claus" versuchen der Polizeichef und der Englischlehrer des Colleges eine Reihe von Ladendiebstählen aufzuklären, während sie gleichzeitig um die Gunst der örtlichen Bibliothekarin konkurrieren. Bei diesem Hörbuch handelt es sich um ein käuflich erworbenes Hörbuch, das barrierefrei aufbereitet wurde.</w:t>
      </w:r>
      <w:r>
        <w:rPr>
          <w:rFonts w:ascii="Arial" w:eastAsia="Times New Roman" w:hAnsi="Arial" w:cs="Arial"/>
          <w:lang w:val="de-DE"/>
        </w:rPr>
        <w:br/>
        <w:t>Buch-Nr.: 32174</w:t>
      </w:r>
    </w:p>
    <w:p w14:paraId="6A313E1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Rohn, Michaela: Weiberweihnacht</w:t>
      </w:r>
      <w:r>
        <w:rPr>
          <w:rFonts w:eastAsia="Times New Roman"/>
          <w:lang w:val="de-DE"/>
        </w:rPr>
        <w:t xml:space="preserve"> </w:t>
      </w:r>
    </w:p>
    <w:p w14:paraId="7E281973" w14:textId="77777777" w:rsidR="00556BBA" w:rsidRDefault="00F40E15">
      <w:pPr>
        <w:divId w:val="1955596103"/>
        <w:rPr>
          <w:rFonts w:ascii="Arial" w:eastAsia="Times New Roman" w:hAnsi="Arial" w:cs="Arial"/>
          <w:lang w:val="de-DE"/>
        </w:rPr>
      </w:pPr>
      <w:r>
        <w:rPr>
          <w:rFonts w:ascii="Arial" w:eastAsia="Times New Roman" w:hAnsi="Arial" w:cs="Arial"/>
          <w:lang w:val="de-DE"/>
        </w:rPr>
        <w:t xml:space="preserve">Sprecher: Eva Mattes,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91 Minuten.</w:t>
      </w:r>
      <w:r>
        <w:rPr>
          <w:rFonts w:ascii="Arial" w:eastAsia="Times New Roman" w:hAnsi="Arial" w:cs="Arial"/>
          <w:lang w:val="de-DE"/>
        </w:rPr>
        <w:br/>
        <w:t>Weihnachten ist Frauensache. Das finden auch die Autorinnen der drei hinreißenden Geschichten zum Fest. Couragiert, mit Witz und Verstand stellen sich die Protagonistinnen ihrem ganz eigenen Weihnachten, das zwar festlich, aber alles andere als besinnlich ist. Tessa Korber erzählt die rabenschwarze Geschichte einer guten Tochter und Ehefrau. Fay Weldons Heldin ist gerade ihre vier Söhne los, da stehen die Enkel vor der Tür. Und Vicki Baum lässt eine Powerfrau auf den Karpfen los. Bei diesem Hörbuch handelt es sich um ein käuflich erworbenes Hörbuch, das barrierefrei aufbereitet wurde.</w:t>
      </w:r>
      <w:r>
        <w:rPr>
          <w:rFonts w:ascii="Arial" w:eastAsia="Times New Roman" w:hAnsi="Arial" w:cs="Arial"/>
          <w:lang w:val="de-DE"/>
        </w:rPr>
        <w:br/>
        <w:t>Buch-Nr.: 32122</w:t>
      </w:r>
    </w:p>
    <w:p w14:paraId="63653ED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Roth, Joseph: Reclams Hörbescherung</w:t>
      </w:r>
      <w:r>
        <w:rPr>
          <w:rFonts w:eastAsia="Times New Roman"/>
          <w:lang w:val="de-DE"/>
        </w:rPr>
        <w:t xml:space="preserve"> </w:t>
      </w:r>
    </w:p>
    <w:p w14:paraId="3E28DE3A" w14:textId="265D143B" w:rsidR="00556BBA" w:rsidRDefault="00F40E15">
      <w:pPr>
        <w:divId w:val="696347535"/>
        <w:rPr>
          <w:rFonts w:ascii="Arial" w:eastAsia="Times New Roman" w:hAnsi="Arial" w:cs="Arial"/>
          <w:lang w:val="de-DE"/>
        </w:rPr>
      </w:pPr>
      <w:r>
        <w:rPr>
          <w:rFonts w:ascii="Arial" w:eastAsia="Times New Roman" w:hAnsi="Arial" w:cs="Arial"/>
          <w:lang w:val="de-DE"/>
        </w:rPr>
        <w:t>Sprecher: Otto Mellies, Petra Kelling, Eleven Labs (KI). Dauer: 73 Minuten.</w:t>
      </w:r>
      <w:r>
        <w:rPr>
          <w:rFonts w:ascii="Arial" w:eastAsia="Times New Roman" w:hAnsi="Arial" w:cs="Arial"/>
          <w:lang w:val="de-DE"/>
        </w:rPr>
        <w:br/>
        <w:t xml:space="preserve">Sechs wunderbare </w:t>
      </w:r>
      <w:proofErr w:type="spellStart"/>
      <w:r>
        <w:rPr>
          <w:rFonts w:ascii="Arial" w:eastAsia="Times New Roman" w:hAnsi="Arial" w:cs="Arial"/>
          <w:lang w:val="de-DE"/>
        </w:rPr>
        <w:t>HörStories</w:t>
      </w:r>
      <w:proofErr w:type="spellEnd"/>
      <w:r>
        <w:rPr>
          <w:rFonts w:ascii="Arial" w:eastAsia="Times New Roman" w:hAnsi="Arial" w:cs="Arial"/>
          <w:lang w:val="de-DE"/>
        </w:rPr>
        <w:t xml:space="preserve"> für die tannengrünschneeweißkerzenglänzende Zeit vor der und zur Heiligen Nacht! Enthält: "Weihnachten in </w:t>
      </w:r>
      <w:proofErr w:type="spellStart"/>
      <w:r>
        <w:rPr>
          <w:rFonts w:ascii="Arial" w:eastAsia="Times New Roman" w:hAnsi="Arial" w:cs="Arial"/>
          <w:lang w:val="de-DE"/>
        </w:rPr>
        <w:t>Cochinchina</w:t>
      </w:r>
      <w:proofErr w:type="spellEnd"/>
      <w:r>
        <w:rPr>
          <w:rFonts w:ascii="Arial" w:eastAsia="Times New Roman" w:hAnsi="Arial" w:cs="Arial"/>
          <w:lang w:val="de-DE"/>
        </w:rPr>
        <w:t>" von Joseph Roth, "Torsten und der Weihnachtsmann" von Rolf Krenzer, "Die Könige aus dem Hüttendorf" von Otfried Preußler, "Der Christabend" von Ludwig Thoma, "Die Heilige Nacht" von Selma Lagerlöf und "Die Schreckensnacht" von Anton Tschechow. Bei diesem Hörbuch handelt es sich um ein käuflich erworbenes Hörbuch, das barrierefrei aufbereitet wurde.</w:t>
      </w:r>
      <w:r>
        <w:rPr>
          <w:rFonts w:ascii="Arial" w:eastAsia="Times New Roman" w:hAnsi="Arial" w:cs="Arial"/>
          <w:lang w:val="de-DE"/>
        </w:rPr>
        <w:br/>
        <w:t>Buch-Nr.: 32126</w:t>
      </w:r>
    </w:p>
    <w:p w14:paraId="40E2374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Steinert, Hajo: 60er Jahre</w:t>
      </w:r>
      <w:r>
        <w:rPr>
          <w:rFonts w:eastAsia="Times New Roman"/>
          <w:lang w:val="de-DE"/>
        </w:rPr>
        <w:t xml:space="preserve"> </w:t>
      </w:r>
    </w:p>
    <w:p w14:paraId="416F8153" w14:textId="4E536B7F" w:rsidR="00556BBA" w:rsidRDefault="00F40E15">
      <w:pPr>
        <w:divId w:val="2136899091"/>
        <w:rPr>
          <w:rFonts w:ascii="Arial" w:eastAsia="Times New Roman" w:hAnsi="Arial" w:cs="Arial"/>
          <w:lang w:val="de-DE"/>
        </w:rPr>
      </w:pPr>
      <w:r>
        <w:rPr>
          <w:rFonts w:ascii="Arial" w:eastAsia="Times New Roman" w:hAnsi="Arial" w:cs="Arial"/>
          <w:lang w:val="de-DE"/>
        </w:rPr>
        <w:t xml:space="preserve">Sprecher: Martin Nürnberger, Thomas Bernhard, Alfred Andersch </w:t>
      </w:r>
      <w:proofErr w:type="gramStart"/>
      <w:r>
        <w:rPr>
          <w:rFonts w:ascii="Arial" w:eastAsia="Times New Roman" w:hAnsi="Arial" w:cs="Arial"/>
          <w:lang w:val="de-DE"/>
        </w:rPr>
        <w:t>u.a..</w:t>
      </w:r>
      <w:proofErr w:type="gramEnd"/>
      <w:r>
        <w:rPr>
          <w:rFonts w:ascii="Arial" w:eastAsia="Times New Roman" w:hAnsi="Arial" w:cs="Arial"/>
          <w:lang w:val="de-DE"/>
        </w:rPr>
        <w:t xml:space="preserve"> Dauer: 241 Minuten.</w:t>
      </w:r>
      <w:r>
        <w:rPr>
          <w:rFonts w:ascii="Arial" w:eastAsia="Times New Roman" w:hAnsi="Arial" w:cs="Arial"/>
          <w:lang w:val="de-DE"/>
        </w:rPr>
        <w:br/>
        <w:t xml:space="preserve">Die kraftvolle Ruhe der Marie Luise Kaschnitz, das Tempo von Thomas Bernhard, die Melancholie einer Gisela Elsner, die beeindruckenden Lesungen von Wolfgang Koeppen, Jürgen Becker, Siegfried Lenz, Alfred Andersch und Heimito von Doderer </w:t>
      </w:r>
      <w:r w:rsidR="005D7483">
        <w:rPr>
          <w:rFonts w:ascii="Arial" w:eastAsia="Times New Roman" w:hAnsi="Arial" w:cs="Arial"/>
          <w:lang w:val="de-DE"/>
        </w:rPr>
        <w:t>–</w:t>
      </w:r>
      <w:r>
        <w:rPr>
          <w:rFonts w:ascii="Arial" w:eastAsia="Times New Roman" w:hAnsi="Arial" w:cs="Arial"/>
          <w:lang w:val="de-DE"/>
        </w:rPr>
        <w:t xml:space="preserve"> Stimmen, die nicht aus dem Kopf gehen. Hajo Steinert, Leiter der Literaturredaktion beim DLF, sammelte herausragende Lesepremieren im Archiv </w:t>
      </w:r>
      <w:proofErr w:type="gramStart"/>
      <w:r>
        <w:rPr>
          <w:rFonts w:ascii="Arial" w:eastAsia="Times New Roman" w:hAnsi="Arial" w:cs="Arial"/>
          <w:lang w:val="de-DE"/>
        </w:rPr>
        <w:t>des Deutschlandfunk</w:t>
      </w:r>
      <w:proofErr w:type="gramEnd"/>
      <w:r>
        <w:rPr>
          <w:rFonts w:ascii="Arial" w:eastAsia="Times New Roman" w:hAnsi="Arial" w:cs="Arial"/>
          <w:lang w:val="de-DE"/>
        </w:rPr>
        <w:t xml:space="preserve"> </w:t>
      </w:r>
      <w:r w:rsidR="005D7483">
        <w:rPr>
          <w:rFonts w:ascii="Arial" w:eastAsia="Times New Roman" w:hAnsi="Arial" w:cs="Arial"/>
          <w:lang w:val="de-DE"/>
        </w:rPr>
        <w:t>–</w:t>
      </w:r>
      <w:r>
        <w:rPr>
          <w:rFonts w:ascii="Arial" w:eastAsia="Times New Roman" w:hAnsi="Arial" w:cs="Arial"/>
          <w:lang w:val="de-DE"/>
        </w:rPr>
        <w:t xml:space="preserve"> und setzte damit den Grundstein für eine Hörbibliothek. Bei diesem Hörbuch handelt es sich um ein käuflich erworbenes </w:t>
      </w:r>
      <w:r>
        <w:rPr>
          <w:rFonts w:ascii="Arial" w:eastAsia="Times New Roman" w:hAnsi="Arial" w:cs="Arial"/>
          <w:lang w:val="de-DE"/>
        </w:rPr>
        <w:lastRenderedPageBreak/>
        <w:t>Hörbuch, das barrierefrei aufbereitet wurde.</w:t>
      </w:r>
      <w:r>
        <w:rPr>
          <w:rFonts w:ascii="Arial" w:eastAsia="Times New Roman" w:hAnsi="Arial" w:cs="Arial"/>
          <w:lang w:val="de-DE"/>
        </w:rPr>
        <w:br/>
        <w:t>Buch-Nr.: 32256</w:t>
      </w:r>
    </w:p>
    <w:p w14:paraId="6DC1218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Walser, Robert: "Spazieren </w:t>
      </w:r>
      <w:proofErr w:type="spellStart"/>
      <w:r>
        <w:rPr>
          <w:rStyle w:val="Fett"/>
          <w:rFonts w:ascii="Arial" w:eastAsia="Times New Roman" w:hAnsi="Arial" w:cs="Arial"/>
          <w:lang w:val="de-DE"/>
        </w:rPr>
        <w:t>muß</w:t>
      </w:r>
      <w:proofErr w:type="spellEnd"/>
      <w:r>
        <w:rPr>
          <w:rStyle w:val="Fett"/>
          <w:rFonts w:ascii="Arial" w:eastAsia="Times New Roman" w:hAnsi="Arial" w:cs="Arial"/>
          <w:lang w:val="de-DE"/>
        </w:rPr>
        <w:t xml:space="preserve"> ich unbedingt"</w:t>
      </w:r>
      <w:r>
        <w:rPr>
          <w:rFonts w:eastAsia="Times New Roman"/>
          <w:lang w:val="de-DE"/>
        </w:rPr>
        <w:t xml:space="preserve"> </w:t>
      </w:r>
    </w:p>
    <w:p w14:paraId="252FD963" w14:textId="1F0C4191" w:rsidR="00556BBA" w:rsidRDefault="00F40E15">
      <w:pPr>
        <w:divId w:val="1020661354"/>
        <w:rPr>
          <w:rFonts w:ascii="Arial" w:eastAsia="Times New Roman" w:hAnsi="Arial" w:cs="Arial"/>
          <w:lang w:val="de-DE"/>
        </w:rPr>
      </w:pPr>
      <w:r>
        <w:rPr>
          <w:rFonts w:ascii="Arial" w:eastAsia="Times New Roman" w:hAnsi="Arial" w:cs="Arial"/>
          <w:lang w:val="de-DE"/>
        </w:rPr>
        <w:t>Sprecher: Roland Friedel. Dauer: 303 Minuten.</w:t>
      </w:r>
      <w:r>
        <w:rPr>
          <w:rFonts w:ascii="Arial" w:eastAsia="Times New Roman" w:hAnsi="Arial" w:cs="Arial"/>
          <w:lang w:val="de-DE"/>
        </w:rPr>
        <w:br/>
        <w:t xml:space="preserve">Die Anthologie versammelt die schönsten und unterhaltsamsten Texte vom "König der Spaziergänger" und "Bummelgenie" Robert Walser zum Gehen, Wandern und Spazieren über Land, auf den Berg, in der Stadt </w:t>
      </w:r>
      <w:r w:rsidR="005D7483">
        <w:rPr>
          <w:rFonts w:ascii="Arial" w:eastAsia="Times New Roman" w:hAnsi="Arial" w:cs="Arial"/>
          <w:lang w:val="de-DE"/>
        </w:rPr>
        <w:t>–</w:t>
      </w:r>
      <w:r>
        <w:rPr>
          <w:rFonts w:ascii="Arial" w:eastAsia="Times New Roman" w:hAnsi="Arial" w:cs="Arial"/>
          <w:lang w:val="de-DE"/>
        </w:rPr>
        <w:t xml:space="preserve"> und in Gedanken.</w:t>
      </w:r>
      <w:r>
        <w:rPr>
          <w:rFonts w:ascii="Arial" w:eastAsia="Times New Roman" w:hAnsi="Arial" w:cs="Arial"/>
          <w:lang w:val="de-DE"/>
        </w:rPr>
        <w:br/>
        <w:t>Buch-Nr.: 57722</w:t>
      </w:r>
    </w:p>
    <w:p w14:paraId="37B37E5C"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Woolf, Virginia: Der gewöhnliche Leser</w:t>
      </w:r>
      <w:r>
        <w:rPr>
          <w:rFonts w:eastAsia="Times New Roman"/>
          <w:lang w:val="de-DE"/>
        </w:rPr>
        <w:t xml:space="preserve"> </w:t>
      </w:r>
    </w:p>
    <w:p w14:paraId="7C036FA0" w14:textId="77777777" w:rsidR="00556BBA" w:rsidRDefault="00F40E15">
      <w:pPr>
        <w:divId w:val="396247549"/>
        <w:rPr>
          <w:rFonts w:ascii="Arial" w:eastAsia="Times New Roman" w:hAnsi="Arial" w:cs="Arial"/>
          <w:lang w:val="de-DE"/>
        </w:rPr>
      </w:pPr>
      <w:r>
        <w:rPr>
          <w:rFonts w:ascii="Arial" w:eastAsia="Times New Roman" w:hAnsi="Arial" w:cs="Arial"/>
          <w:lang w:val="de-DE"/>
        </w:rPr>
        <w:t>Sprecher: Barbara M. Henke. Dauer: 754 Minuten.</w:t>
      </w:r>
      <w:r>
        <w:rPr>
          <w:rFonts w:ascii="Arial" w:eastAsia="Times New Roman" w:hAnsi="Arial" w:cs="Arial"/>
          <w:lang w:val="de-DE"/>
        </w:rPr>
        <w:br/>
        <w:t xml:space="preserve">Die Autorin schildert Leseerfahrungen, z.B. mit dem Drama der elisabethanischen Zeit, mit </w:t>
      </w:r>
      <w:proofErr w:type="gramStart"/>
      <w:r>
        <w:rPr>
          <w:rFonts w:ascii="Arial" w:eastAsia="Times New Roman" w:hAnsi="Arial" w:cs="Arial"/>
          <w:lang w:val="de-DE"/>
        </w:rPr>
        <w:t>Biographien</w:t>
      </w:r>
      <w:proofErr w:type="gramEnd"/>
      <w:r>
        <w:rPr>
          <w:rFonts w:ascii="Arial" w:eastAsia="Times New Roman" w:hAnsi="Arial" w:cs="Arial"/>
          <w:lang w:val="de-DE"/>
        </w:rPr>
        <w:t>, russischen Romanen und der Literatur zur Jahrhundertwende.</w:t>
      </w:r>
      <w:r>
        <w:rPr>
          <w:rFonts w:ascii="Arial" w:eastAsia="Times New Roman" w:hAnsi="Arial" w:cs="Arial"/>
          <w:lang w:val="de-DE"/>
        </w:rPr>
        <w:br/>
        <w:t>Buch-Nr.: 57728</w:t>
      </w:r>
    </w:p>
    <w:p w14:paraId="2ADE560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Yates, Richard: Elf Arten der Einsamkeit</w:t>
      </w:r>
      <w:r>
        <w:rPr>
          <w:rFonts w:eastAsia="Times New Roman"/>
          <w:lang w:val="de-DE"/>
        </w:rPr>
        <w:t xml:space="preserve"> </w:t>
      </w:r>
    </w:p>
    <w:p w14:paraId="2E96D243" w14:textId="77777777" w:rsidR="00556BBA" w:rsidRDefault="00F40E15">
      <w:pPr>
        <w:divId w:val="765882711"/>
        <w:rPr>
          <w:rFonts w:ascii="Arial" w:eastAsia="Times New Roman" w:hAnsi="Arial" w:cs="Arial"/>
          <w:lang w:val="de-DE"/>
        </w:rPr>
      </w:pPr>
      <w:r>
        <w:rPr>
          <w:rFonts w:ascii="Arial" w:eastAsia="Times New Roman" w:hAnsi="Arial" w:cs="Arial"/>
          <w:lang w:val="de-DE"/>
        </w:rPr>
        <w:t>Sprecher: Hilmar Röder. Dauer: 474 Minuten.</w:t>
      </w:r>
      <w:r>
        <w:rPr>
          <w:rFonts w:ascii="Arial" w:eastAsia="Times New Roman" w:hAnsi="Arial" w:cs="Arial"/>
          <w:lang w:val="de-DE"/>
        </w:rPr>
        <w:br/>
        <w:t>Elf Kurzgeschichten, die sich Bereichen jenseits der lauten Welt Amerikas zuwenden: zarte Zwischentöne der Sehnsüchte in einer emsigen, aufstrebenden Welt.</w:t>
      </w:r>
      <w:r>
        <w:rPr>
          <w:rFonts w:ascii="Arial" w:eastAsia="Times New Roman" w:hAnsi="Arial" w:cs="Arial"/>
          <w:lang w:val="de-DE"/>
        </w:rPr>
        <w:br/>
        <w:t>Buch-Nr.: 57738</w:t>
      </w:r>
    </w:p>
    <w:p w14:paraId="6B0D2303" w14:textId="77777777" w:rsidR="00556BBA" w:rsidRDefault="00556BBA">
      <w:pPr>
        <w:rPr>
          <w:rFonts w:eastAsia="Times New Roman"/>
          <w:lang w:val="de-DE"/>
        </w:rPr>
      </w:pPr>
    </w:p>
    <w:p w14:paraId="72051FA6"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Bauern-, Heimat-, Natur- und Dorfromane</w:t>
      </w:r>
    </w:p>
    <w:p w14:paraId="499C235B" w14:textId="77777777" w:rsidR="00556BBA" w:rsidRDefault="00F40E15">
      <w:pPr>
        <w:rPr>
          <w:rFonts w:eastAsia="Times New Roman"/>
          <w:lang w:val="de-DE"/>
        </w:rPr>
      </w:pPr>
      <w:r>
        <w:rPr>
          <w:rStyle w:val="Fett"/>
          <w:rFonts w:ascii="Arial" w:eastAsia="Times New Roman" w:hAnsi="Arial" w:cs="Arial"/>
          <w:lang w:val="de-DE"/>
        </w:rPr>
        <w:t>Kufsteiner, Andreas: Das Findelkind von Schwaz</w:t>
      </w:r>
      <w:r>
        <w:rPr>
          <w:rFonts w:eastAsia="Times New Roman"/>
          <w:lang w:val="de-DE"/>
        </w:rPr>
        <w:t xml:space="preserve"> </w:t>
      </w:r>
    </w:p>
    <w:p w14:paraId="0605443C" w14:textId="343C2454" w:rsidR="00556BBA" w:rsidRDefault="00F40E15">
      <w:pPr>
        <w:divId w:val="997726774"/>
        <w:rPr>
          <w:rFonts w:ascii="Arial" w:eastAsia="Times New Roman" w:hAnsi="Arial" w:cs="Arial"/>
          <w:lang w:val="de-DE"/>
        </w:rPr>
      </w:pPr>
      <w:r>
        <w:rPr>
          <w:rFonts w:ascii="Arial" w:eastAsia="Times New Roman" w:hAnsi="Arial" w:cs="Arial"/>
          <w:lang w:val="de-DE"/>
        </w:rPr>
        <w:t>Sprecher: Beate Stocker, Eleven Labs (KI). Dauer: 79 Minuten.</w:t>
      </w:r>
      <w:r>
        <w:rPr>
          <w:rFonts w:ascii="Arial" w:eastAsia="Times New Roman" w:hAnsi="Arial" w:cs="Arial"/>
          <w:lang w:val="de-DE"/>
        </w:rPr>
        <w:br/>
        <w:t xml:space="preserve">Jörg Reinbert scheint das große Los gezogen zu haben. Als er fünfzehn war, holten der Waller-Bauer und seine Frau das einstige Findelkind aus dem Waisenhaus zu sich auf den herrlichen Hof im idyllischen Bergdorf St. Christoph. </w:t>
      </w:r>
      <w:proofErr w:type="gramStart"/>
      <w:r>
        <w:rPr>
          <w:rFonts w:ascii="Arial" w:eastAsia="Times New Roman" w:hAnsi="Arial" w:cs="Arial"/>
          <w:lang w:val="de-DE"/>
        </w:rPr>
        <w:t>An Sohnes</w:t>
      </w:r>
      <w:proofErr w:type="gramEnd"/>
      <w:r>
        <w:rPr>
          <w:rFonts w:ascii="Arial" w:eastAsia="Times New Roman" w:hAnsi="Arial" w:cs="Arial"/>
          <w:lang w:val="de-DE"/>
        </w:rPr>
        <w:t xml:space="preserve"> statt nehmen sie ihn auf, und das Glück scheint perfekt, als er die Tochter des Waller-Bauern, die fesche Franzi heiratet. Dennoch ist Jörg unzufrieden. Immer wieder treibt es den jungen Mann von zu Hause fort. Da geschieht eines Tages ein schreckliches Unglück. Bei diesem Hörbuch handelt es sich um ein käuflich erworbenes Hörbuch, das barrierefrei aufbereitet wurde.</w:t>
      </w:r>
      <w:r>
        <w:rPr>
          <w:rFonts w:ascii="Arial" w:eastAsia="Times New Roman" w:hAnsi="Arial" w:cs="Arial"/>
          <w:lang w:val="de-DE"/>
        </w:rPr>
        <w:br/>
        <w:t>Buch-Nr.: 32168</w:t>
      </w:r>
    </w:p>
    <w:p w14:paraId="1317740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Kufsteiner, Andreas: Hochzeitsglocken im Herbst</w:t>
      </w:r>
      <w:r>
        <w:rPr>
          <w:rFonts w:eastAsia="Times New Roman"/>
          <w:lang w:val="de-DE"/>
        </w:rPr>
        <w:t xml:space="preserve"> </w:t>
      </w:r>
    </w:p>
    <w:p w14:paraId="05CB46A1" w14:textId="77777777" w:rsidR="00556BBA" w:rsidRDefault="00F40E15">
      <w:pPr>
        <w:divId w:val="526599840"/>
        <w:rPr>
          <w:rFonts w:ascii="Arial" w:eastAsia="Times New Roman" w:hAnsi="Arial" w:cs="Arial"/>
          <w:lang w:val="de-DE"/>
        </w:rPr>
      </w:pPr>
      <w:r>
        <w:rPr>
          <w:rFonts w:ascii="Arial" w:eastAsia="Times New Roman" w:hAnsi="Arial" w:cs="Arial"/>
          <w:lang w:val="de-DE"/>
        </w:rPr>
        <w:t>Sprecher: Maja Chrenko. Dauer: 156 Minuten.</w:t>
      </w:r>
      <w:r>
        <w:rPr>
          <w:rFonts w:ascii="Arial" w:eastAsia="Times New Roman" w:hAnsi="Arial" w:cs="Arial"/>
          <w:lang w:val="de-DE"/>
        </w:rPr>
        <w:br/>
        <w:t>Haimo lügt! Seit Julia zurück in St. Christoph ist und Haimo wiedergesehen hat, spürt sie, dass er irgendetwas vor ihr zu verbergen versucht. Anfangs hat sie gedacht, dass es vielleicht inzwischen ein anderes Madel in seinem Leben gibt. Doch inzwischen ist sie sicher, dass er etwas anderes vor ihr verheimlicht! Julia ist bereit, um die Liebe ihres Lebens zu kämpfen. Doch um Haimos Herz zurückzugewinnen, damit die Hochzeitsglocken noch im Herbst für sie beide läuten, muss sie erst einmal wissen, wer überhaupt ihr Feind ist.</w:t>
      </w:r>
      <w:r>
        <w:rPr>
          <w:rFonts w:ascii="Arial" w:eastAsia="Times New Roman" w:hAnsi="Arial" w:cs="Arial"/>
          <w:lang w:val="de-DE"/>
        </w:rPr>
        <w:br/>
        <w:t>Buch-Nr.: 57727</w:t>
      </w:r>
    </w:p>
    <w:p w14:paraId="62613B4B" w14:textId="77777777" w:rsidR="00556BBA" w:rsidRDefault="00556BBA">
      <w:pPr>
        <w:rPr>
          <w:rFonts w:eastAsia="Times New Roman"/>
          <w:lang w:val="de-DE"/>
        </w:rPr>
      </w:pPr>
    </w:p>
    <w:p w14:paraId="472C9DEA"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Kriminalromane</w:t>
      </w:r>
    </w:p>
    <w:p w14:paraId="15B2E28B" w14:textId="7EB914C1" w:rsidR="00556BBA" w:rsidRDefault="00F40E15">
      <w:pPr>
        <w:rPr>
          <w:rFonts w:eastAsia="Times New Roman"/>
          <w:lang w:val="de-DE"/>
        </w:rPr>
      </w:pPr>
      <w:r>
        <w:rPr>
          <w:rStyle w:val="Fett"/>
          <w:rFonts w:ascii="Arial" w:eastAsia="Times New Roman" w:hAnsi="Arial" w:cs="Arial"/>
          <w:lang w:val="de-DE"/>
        </w:rPr>
        <w:t xml:space="preserve">Alex, Beer: Felix Blom </w:t>
      </w:r>
      <w:r w:rsidR="005D7483">
        <w:rPr>
          <w:rStyle w:val="Fett"/>
          <w:rFonts w:ascii="Arial" w:eastAsia="Times New Roman" w:hAnsi="Arial" w:cs="Arial"/>
          <w:lang w:val="de-DE"/>
        </w:rPr>
        <w:t>–</w:t>
      </w:r>
      <w:r>
        <w:rPr>
          <w:rStyle w:val="Fett"/>
          <w:rFonts w:ascii="Arial" w:eastAsia="Times New Roman" w:hAnsi="Arial" w:cs="Arial"/>
          <w:lang w:val="de-DE"/>
        </w:rPr>
        <w:t xml:space="preserve"> Mord an der Spree</w:t>
      </w:r>
      <w:r>
        <w:rPr>
          <w:rFonts w:eastAsia="Times New Roman"/>
          <w:lang w:val="de-DE"/>
        </w:rPr>
        <w:t xml:space="preserve"> </w:t>
      </w:r>
    </w:p>
    <w:p w14:paraId="0AA99B62" w14:textId="77777777" w:rsidR="00556BBA" w:rsidRDefault="00F40E15">
      <w:pPr>
        <w:divId w:val="1874730086"/>
        <w:rPr>
          <w:rFonts w:ascii="Arial" w:eastAsia="Times New Roman" w:hAnsi="Arial" w:cs="Arial"/>
          <w:lang w:val="de-DE"/>
        </w:rPr>
      </w:pPr>
      <w:r>
        <w:rPr>
          <w:rFonts w:ascii="Arial" w:eastAsia="Times New Roman" w:hAnsi="Arial" w:cs="Arial"/>
          <w:lang w:val="de-DE"/>
        </w:rPr>
        <w:t>Sprecher: Martin Nürnberger, Achim Buch. Dauer: 513 Minuten.</w:t>
      </w:r>
      <w:r>
        <w:rPr>
          <w:rFonts w:ascii="Arial" w:eastAsia="Times New Roman" w:hAnsi="Arial" w:cs="Arial"/>
          <w:lang w:val="de-DE"/>
        </w:rPr>
        <w:br/>
        <w:t xml:space="preserve">Berlin, 1879. Als Privatdetektiv Felix Blom und seine Partnerin Mathilde Voss am Spreeufer den Mord an einer Prostituierten untersuchen, werden sie von der Vergangenheit eingeholt: Vor neun Jahren verschwand eine Freundin von Mathilde auf rätselhafte Weise – und nun deuten Hinweise darauf, dass beide Ereignisse zusammenhängen. Als es ein weiteres Mordopfer gibt, erkennen Felix und Mathilde, dass jemand bereit ist, über Leichen zu gehen, um ein düsteres Geheimnis zu bewahren. Bald steht nicht nur ihre berufliche Existenz, sondern auch ihr Leben auf dem Spiel – denn der Täter ist gefährlich nahe … Bei diesem Hörbuch handelt es sich um ein käuflich erworbenes Hörbuch, das barrierefrei aufbereitet wurde. </w:t>
      </w:r>
    </w:p>
    <w:p w14:paraId="27BAAA83" w14:textId="77777777" w:rsidR="00556BBA" w:rsidRDefault="00F40E15">
      <w:pPr>
        <w:divId w:val="1870638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Felix Blom. 3 Reihentitel in unserem Bestand.</w:t>
      </w:r>
    </w:p>
    <w:p w14:paraId="3F2C2800" w14:textId="77777777" w:rsidR="00556BBA" w:rsidRDefault="00F40E15">
      <w:pPr>
        <w:divId w:val="1874730086"/>
        <w:rPr>
          <w:rFonts w:ascii="Arial" w:eastAsia="Times New Roman" w:hAnsi="Arial" w:cs="Arial"/>
          <w:lang w:val="de-DE"/>
        </w:rPr>
      </w:pPr>
      <w:r>
        <w:rPr>
          <w:rFonts w:ascii="Arial" w:eastAsia="Times New Roman" w:hAnsi="Arial" w:cs="Arial"/>
          <w:lang w:val="de-DE"/>
        </w:rPr>
        <w:t>Buch-Nr.: 32276</w:t>
      </w:r>
    </w:p>
    <w:p w14:paraId="1C075B9F" w14:textId="77777777" w:rsidR="00556BBA" w:rsidRDefault="00F40E15">
      <w:pPr>
        <w:divId w:val="1984963734"/>
        <w:rPr>
          <w:rFonts w:ascii="Arial" w:eastAsia="Times New Roman" w:hAnsi="Arial" w:cs="Arial"/>
          <w:lang w:val="de-DE"/>
        </w:rPr>
      </w:pPr>
      <w:r>
        <w:rPr>
          <w:rFonts w:ascii="Arial" w:eastAsia="Times New Roman" w:hAnsi="Arial" w:cs="Arial"/>
          <w:lang w:val="de-DE"/>
        </w:rPr>
        <w:t>Bestellnummer der gesamten Buchreihe: 100375</w:t>
      </w:r>
    </w:p>
    <w:p w14:paraId="4150DD99" w14:textId="77777777" w:rsidR="005D7483" w:rsidRDefault="005D7483">
      <w:pPr>
        <w:divId w:val="1984963734"/>
        <w:rPr>
          <w:rFonts w:ascii="Arial" w:eastAsia="Times New Roman" w:hAnsi="Arial" w:cs="Arial"/>
          <w:lang w:val="de-DE"/>
        </w:rPr>
      </w:pPr>
    </w:p>
    <w:p w14:paraId="6152B182" w14:textId="77777777" w:rsidR="00556BBA" w:rsidRDefault="00F40E15">
      <w:pPr>
        <w:rPr>
          <w:rFonts w:eastAsia="Times New Roman"/>
          <w:lang w:val="de-DE"/>
        </w:rPr>
      </w:pPr>
      <w:r>
        <w:rPr>
          <w:rStyle w:val="Fett"/>
          <w:rFonts w:ascii="Arial" w:eastAsia="Times New Roman" w:hAnsi="Arial" w:cs="Arial"/>
          <w:lang w:val="de-DE"/>
        </w:rPr>
        <w:t>Altenburg, Matthias: Ein allzu schönes Mädchen</w:t>
      </w:r>
      <w:r>
        <w:rPr>
          <w:rFonts w:eastAsia="Times New Roman"/>
          <w:lang w:val="de-DE"/>
        </w:rPr>
        <w:t xml:space="preserve"> </w:t>
      </w:r>
    </w:p>
    <w:p w14:paraId="3C70C4C2" w14:textId="5060C46A" w:rsidR="00556BBA" w:rsidRDefault="00F40E15">
      <w:pPr>
        <w:divId w:val="175586056"/>
        <w:rPr>
          <w:rFonts w:ascii="Arial" w:eastAsia="Times New Roman" w:hAnsi="Arial" w:cs="Arial"/>
          <w:lang w:val="de-DE"/>
        </w:rPr>
      </w:pPr>
      <w:r>
        <w:rPr>
          <w:rFonts w:ascii="Arial" w:eastAsia="Times New Roman" w:hAnsi="Arial" w:cs="Arial"/>
          <w:lang w:val="de-DE"/>
        </w:rPr>
        <w:t>Sprecher: Horst Müller. Dauer: 846 Minuten.</w:t>
      </w:r>
      <w:r>
        <w:rPr>
          <w:rFonts w:ascii="Arial" w:eastAsia="Times New Roman" w:hAnsi="Arial" w:cs="Arial"/>
          <w:lang w:val="de-DE"/>
        </w:rPr>
        <w:br/>
        <w:t xml:space="preserve">Eine attraktive Mörderin hält das hochsommerliche Frankfurt in Atem. Sie scheint es auf Männer als Opfer abgesehen zu haben und richtet diese grausam zu. Wo schlägt die Schöne als nächstes zu? </w:t>
      </w:r>
      <w:r w:rsidR="005D7483">
        <w:rPr>
          <w:rFonts w:ascii="Arial" w:eastAsia="Times New Roman" w:hAnsi="Arial" w:cs="Arial"/>
          <w:lang w:val="de-DE"/>
        </w:rPr>
        <w:t>–</w:t>
      </w:r>
      <w:r>
        <w:rPr>
          <w:rFonts w:ascii="Arial" w:eastAsia="Times New Roman" w:hAnsi="Arial" w:cs="Arial"/>
          <w:lang w:val="de-DE"/>
        </w:rPr>
        <w:t xml:space="preserve"> Spannender, routiniert erzählter Krimi. </w:t>
      </w:r>
    </w:p>
    <w:p w14:paraId="4D391BF8" w14:textId="77777777" w:rsidR="00556BBA" w:rsidRDefault="00F40E15">
      <w:pPr>
        <w:divId w:val="989139442"/>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Kommissar Robert Marthaler. 2 Reihentitel in unserem Bestand.</w:t>
      </w:r>
    </w:p>
    <w:p w14:paraId="22F2DC9A" w14:textId="77777777" w:rsidR="00556BBA" w:rsidRDefault="00F40E15">
      <w:pPr>
        <w:divId w:val="175586056"/>
        <w:rPr>
          <w:rFonts w:ascii="Arial" w:eastAsia="Times New Roman" w:hAnsi="Arial" w:cs="Arial"/>
          <w:lang w:val="de-DE"/>
        </w:rPr>
      </w:pPr>
      <w:r>
        <w:rPr>
          <w:rFonts w:ascii="Arial" w:eastAsia="Times New Roman" w:hAnsi="Arial" w:cs="Arial"/>
          <w:lang w:val="de-DE"/>
        </w:rPr>
        <w:t>Buch-Nr.: 57758</w:t>
      </w:r>
    </w:p>
    <w:p w14:paraId="5A05BBD0" w14:textId="77777777" w:rsidR="00556BBA" w:rsidRDefault="00F40E15">
      <w:pPr>
        <w:divId w:val="1062367245"/>
        <w:rPr>
          <w:rFonts w:ascii="Arial" w:eastAsia="Times New Roman" w:hAnsi="Arial" w:cs="Arial"/>
          <w:lang w:val="de-DE"/>
        </w:rPr>
      </w:pPr>
      <w:r>
        <w:rPr>
          <w:rFonts w:ascii="Arial" w:eastAsia="Times New Roman" w:hAnsi="Arial" w:cs="Arial"/>
          <w:lang w:val="de-DE"/>
        </w:rPr>
        <w:t>Bestellnummer der gesamten Buchreihe: 100542</w:t>
      </w:r>
    </w:p>
    <w:p w14:paraId="25F66947" w14:textId="77777777" w:rsidR="005D7483" w:rsidRDefault="005D7483">
      <w:pPr>
        <w:divId w:val="1062367245"/>
        <w:rPr>
          <w:rFonts w:ascii="Arial" w:eastAsia="Times New Roman" w:hAnsi="Arial" w:cs="Arial"/>
          <w:lang w:val="de-DE"/>
        </w:rPr>
      </w:pPr>
    </w:p>
    <w:p w14:paraId="2902F96C" w14:textId="77777777" w:rsidR="00556BBA" w:rsidRDefault="00F40E15">
      <w:pPr>
        <w:rPr>
          <w:rFonts w:eastAsia="Times New Roman"/>
          <w:lang w:val="de-DE"/>
        </w:rPr>
      </w:pPr>
      <w:r>
        <w:rPr>
          <w:rStyle w:val="Fett"/>
          <w:rFonts w:ascii="Arial" w:eastAsia="Times New Roman" w:hAnsi="Arial" w:cs="Arial"/>
          <w:lang w:val="de-DE"/>
        </w:rPr>
        <w:t>Ani, Friedrich: Hinter blinden Fenstern</w:t>
      </w:r>
      <w:r>
        <w:rPr>
          <w:rFonts w:eastAsia="Times New Roman"/>
          <w:lang w:val="de-DE"/>
        </w:rPr>
        <w:t xml:space="preserve"> </w:t>
      </w:r>
    </w:p>
    <w:p w14:paraId="72277C6C" w14:textId="77777777" w:rsidR="00556BBA" w:rsidRDefault="00F40E15">
      <w:pPr>
        <w:divId w:val="112867529"/>
        <w:rPr>
          <w:rFonts w:ascii="Arial" w:eastAsia="Times New Roman" w:hAnsi="Arial" w:cs="Arial"/>
          <w:lang w:val="de-DE"/>
        </w:rPr>
      </w:pPr>
      <w:r>
        <w:rPr>
          <w:rFonts w:ascii="Arial" w:eastAsia="Times New Roman" w:hAnsi="Arial" w:cs="Arial"/>
          <w:lang w:val="de-DE"/>
        </w:rPr>
        <w:t>Sprecher: Lisa Bistrick. Dauer: 527 Minuten.</w:t>
      </w:r>
      <w:r>
        <w:rPr>
          <w:rFonts w:ascii="Arial" w:eastAsia="Times New Roman" w:hAnsi="Arial" w:cs="Arial"/>
          <w:lang w:val="de-DE"/>
        </w:rPr>
        <w:br/>
        <w:t xml:space="preserve">Polonius Fischer, Hauptkommissar bei der Münchner Mordkommission, arbeitet an seinem zweiten Fall: In einer Wohnanlage am Stadtrand wird ein Stadtstreicher tot im </w:t>
      </w:r>
      <w:proofErr w:type="spellStart"/>
      <w:r>
        <w:rPr>
          <w:rFonts w:ascii="Arial" w:eastAsia="Times New Roman" w:hAnsi="Arial" w:cs="Arial"/>
          <w:lang w:val="de-DE"/>
        </w:rPr>
        <w:t>Müllhaus</w:t>
      </w:r>
      <w:proofErr w:type="spellEnd"/>
      <w:r>
        <w:rPr>
          <w:rFonts w:ascii="Arial" w:eastAsia="Times New Roman" w:hAnsi="Arial" w:cs="Arial"/>
          <w:lang w:val="de-DE"/>
        </w:rPr>
        <w:t xml:space="preserve"> gefunden. Fischer stellt bei seinen Ermittlungen fest, dass die scheinbar so gewöhnlichen Bewohner vieles zu verbergen haben. </w:t>
      </w:r>
    </w:p>
    <w:p w14:paraId="6FDD336B" w14:textId="77777777" w:rsidR="00556BBA" w:rsidRDefault="00F40E15">
      <w:pPr>
        <w:divId w:val="206880084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Polonius Fischer. 3 Reihentitel in unserem Bestand.</w:t>
      </w:r>
    </w:p>
    <w:p w14:paraId="140A7733" w14:textId="77777777" w:rsidR="00556BBA" w:rsidRDefault="00F40E15">
      <w:pPr>
        <w:divId w:val="112867529"/>
        <w:rPr>
          <w:rFonts w:ascii="Arial" w:eastAsia="Times New Roman" w:hAnsi="Arial" w:cs="Arial"/>
          <w:lang w:val="de-DE"/>
        </w:rPr>
      </w:pPr>
      <w:r>
        <w:rPr>
          <w:rFonts w:ascii="Arial" w:eastAsia="Times New Roman" w:hAnsi="Arial" w:cs="Arial"/>
          <w:lang w:val="de-DE"/>
        </w:rPr>
        <w:t>Buch-Nr.: 57740</w:t>
      </w:r>
    </w:p>
    <w:p w14:paraId="708BA595" w14:textId="77777777" w:rsidR="00556BBA" w:rsidRDefault="00F40E15">
      <w:pPr>
        <w:divId w:val="2136216662"/>
        <w:rPr>
          <w:rFonts w:ascii="Arial" w:eastAsia="Times New Roman" w:hAnsi="Arial" w:cs="Arial"/>
          <w:lang w:val="de-DE"/>
        </w:rPr>
      </w:pPr>
      <w:r>
        <w:rPr>
          <w:rFonts w:ascii="Arial" w:eastAsia="Times New Roman" w:hAnsi="Arial" w:cs="Arial"/>
          <w:lang w:val="de-DE"/>
        </w:rPr>
        <w:t>Bestellnummer der gesamten Buchreihe: 100273</w:t>
      </w:r>
    </w:p>
    <w:p w14:paraId="7E3669AB" w14:textId="77777777" w:rsidR="005D7483" w:rsidRDefault="005D7483">
      <w:pPr>
        <w:divId w:val="2136216662"/>
        <w:rPr>
          <w:rFonts w:ascii="Arial" w:eastAsia="Times New Roman" w:hAnsi="Arial" w:cs="Arial"/>
          <w:lang w:val="de-DE"/>
        </w:rPr>
      </w:pPr>
    </w:p>
    <w:p w14:paraId="385C3EF7" w14:textId="77777777" w:rsidR="00556BBA" w:rsidRDefault="00F40E15">
      <w:pPr>
        <w:rPr>
          <w:rFonts w:eastAsia="Times New Roman"/>
          <w:lang w:val="de-DE"/>
        </w:rPr>
      </w:pPr>
      <w:r>
        <w:rPr>
          <w:rStyle w:val="Fett"/>
          <w:rFonts w:ascii="Arial" w:eastAsia="Times New Roman" w:hAnsi="Arial" w:cs="Arial"/>
          <w:lang w:val="de-DE"/>
        </w:rPr>
        <w:t>Anour, René: Der Doktor und der liebe Mord</w:t>
      </w:r>
      <w:r>
        <w:rPr>
          <w:rFonts w:eastAsia="Times New Roman"/>
          <w:lang w:val="de-DE"/>
        </w:rPr>
        <w:t xml:space="preserve"> </w:t>
      </w:r>
    </w:p>
    <w:p w14:paraId="45E84AB1" w14:textId="7950E153" w:rsidR="00556BBA" w:rsidRDefault="00F40E15">
      <w:pPr>
        <w:divId w:val="150684780"/>
        <w:rPr>
          <w:rFonts w:ascii="Arial" w:eastAsia="Times New Roman" w:hAnsi="Arial" w:cs="Arial"/>
          <w:lang w:val="de-DE"/>
        </w:rPr>
      </w:pPr>
      <w:r>
        <w:rPr>
          <w:rFonts w:ascii="Arial" w:eastAsia="Times New Roman" w:hAnsi="Arial" w:cs="Arial"/>
          <w:lang w:val="de-DE"/>
        </w:rPr>
        <w:t>Sprecher: Eleven Labs (KI), Oliver Erwin Schönfeld. Dauer: 615 Minuten.</w:t>
      </w:r>
      <w:r>
        <w:rPr>
          <w:rFonts w:ascii="Arial" w:eastAsia="Times New Roman" w:hAnsi="Arial" w:cs="Arial"/>
          <w:lang w:val="de-DE"/>
        </w:rPr>
        <w:br/>
        <w:t xml:space="preserve">Der schüchterne Tierarzt Severin Herr wollte seinen Chef nicht umbringen. Nicht wirklich, jedenfalls. Nur wird ihm das kein Mensch glauben. Denn sein Chef, allseits beliebter Medienstar und </w:t>
      </w:r>
      <w:r w:rsidR="00F6586A">
        <w:rPr>
          <w:rFonts w:ascii="Arial" w:eastAsia="Times New Roman" w:hAnsi="Arial" w:cs="Arial"/>
          <w:lang w:val="de-DE"/>
        </w:rPr>
        <w:t>„</w:t>
      </w:r>
      <w:r>
        <w:rPr>
          <w:rFonts w:ascii="Arial" w:eastAsia="Times New Roman" w:hAnsi="Arial" w:cs="Arial"/>
          <w:lang w:val="de-DE"/>
        </w:rPr>
        <w:t>Tierfreund der Nation</w:t>
      </w:r>
      <w:r w:rsidR="00F6586A">
        <w:rPr>
          <w:rFonts w:ascii="Arial" w:eastAsia="Times New Roman" w:hAnsi="Arial" w:cs="Arial"/>
          <w:lang w:val="de-DE"/>
        </w:rPr>
        <w:t>“</w:t>
      </w:r>
      <w:r>
        <w:rPr>
          <w:rFonts w:ascii="Arial" w:eastAsia="Times New Roman" w:hAnsi="Arial" w:cs="Arial"/>
          <w:lang w:val="de-DE"/>
        </w:rPr>
        <w:t xml:space="preserve">, hat Spendengelder veruntreut und es Severin in die Schuhe geschoben. Jetzt muss Severin nicht nur den Mord vertuschen, sondern auch schnellstens an Geld kommen, um den zur Praxis gehörenden Gnadenhof zu retten. Von unerwarteter Seite kommt der Vorschlag, ins Auftragskillergeschäft einzusteigen. Allein die Idee erscheint Severin absurd. Aber was tut man nicht alles für seine Tiere? Bei diesem </w:t>
      </w:r>
      <w:r>
        <w:rPr>
          <w:rFonts w:ascii="Arial" w:eastAsia="Times New Roman" w:hAnsi="Arial" w:cs="Arial"/>
          <w:lang w:val="de-DE"/>
        </w:rPr>
        <w:lastRenderedPageBreak/>
        <w:t>Hörbuch handelt es sich um ein käuflich erworbenes Hörbuch, das barrierefrei aufbereitet wurde.</w:t>
      </w:r>
      <w:r>
        <w:rPr>
          <w:rFonts w:ascii="Arial" w:eastAsia="Times New Roman" w:hAnsi="Arial" w:cs="Arial"/>
          <w:lang w:val="de-DE"/>
        </w:rPr>
        <w:br/>
        <w:t>Buch-Nr.: 32219</w:t>
      </w:r>
    </w:p>
    <w:p w14:paraId="7B8654A5"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Ayatsuji</w:t>
      </w:r>
      <w:proofErr w:type="spellEnd"/>
      <w:r>
        <w:rPr>
          <w:rStyle w:val="Fett"/>
          <w:rFonts w:ascii="Arial" w:eastAsia="Times New Roman" w:hAnsi="Arial" w:cs="Arial"/>
          <w:lang w:val="de-DE"/>
        </w:rPr>
        <w:t>, Yukito: Die Morde im Dekagon-Haus</w:t>
      </w:r>
      <w:r>
        <w:rPr>
          <w:rFonts w:eastAsia="Times New Roman"/>
          <w:lang w:val="de-DE"/>
        </w:rPr>
        <w:t xml:space="preserve"> </w:t>
      </w:r>
    </w:p>
    <w:p w14:paraId="6B6A30CE" w14:textId="77777777" w:rsidR="00556BBA" w:rsidRDefault="00F40E15">
      <w:pPr>
        <w:divId w:val="1950971205"/>
        <w:rPr>
          <w:rFonts w:ascii="Arial" w:eastAsia="Times New Roman" w:hAnsi="Arial" w:cs="Arial"/>
          <w:lang w:val="de-DE"/>
        </w:rPr>
      </w:pPr>
      <w:r>
        <w:rPr>
          <w:rFonts w:ascii="Arial" w:eastAsia="Times New Roman" w:hAnsi="Arial" w:cs="Arial"/>
          <w:lang w:val="de-DE"/>
        </w:rPr>
        <w:t>Sprecher: Andreas Storm. Dauer: 542 Minuten.</w:t>
      </w:r>
      <w:r>
        <w:rPr>
          <w:rFonts w:ascii="Arial" w:eastAsia="Times New Roman" w:hAnsi="Arial" w:cs="Arial"/>
          <w:lang w:val="de-DE"/>
        </w:rPr>
        <w:br/>
        <w:t>Eine abgelegene Insel in Japan, auf der vor sechs Monaten ein mysteriöser Massenmord stattfand. Bizarre Gebäude, die das Werk eines seltsamen Architekten sind, der bei dem brutalen Massaker ums Leben kam. Es wird gemunkelt, dass sein Geist dort immer noch umherwandert. Gibt es einen besseren Ort für die Mitglieder des studentischen Detektivclubs, die solche Geschichten lieben? Doch das Rätsel, dem sie sich im Dekagon-Haus stellen, ist alles andere als gewöhnlich. Denn die Studenten haben dem verstorbenen Architekten etwas Kostbares entrissen.</w:t>
      </w:r>
      <w:r>
        <w:rPr>
          <w:rFonts w:ascii="Arial" w:eastAsia="Times New Roman" w:hAnsi="Arial" w:cs="Arial"/>
          <w:lang w:val="de-DE"/>
        </w:rPr>
        <w:br/>
        <w:t>Buch-Nr.: 57777</w:t>
      </w:r>
    </w:p>
    <w:p w14:paraId="63DF3A35"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Bagnol</w:t>
      </w:r>
      <w:proofErr w:type="spellEnd"/>
      <w:r>
        <w:rPr>
          <w:rStyle w:val="Fett"/>
          <w:rFonts w:ascii="Arial" w:eastAsia="Times New Roman" w:hAnsi="Arial" w:cs="Arial"/>
          <w:lang w:val="de-DE"/>
        </w:rPr>
        <w:t xml:space="preserve">, Jean: </w:t>
      </w:r>
      <w:proofErr w:type="spellStart"/>
      <w:r>
        <w:rPr>
          <w:rStyle w:val="Fett"/>
          <w:rFonts w:ascii="Arial" w:eastAsia="Times New Roman" w:hAnsi="Arial" w:cs="Arial"/>
          <w:lang w:val="de-DE"/>
        </w:rPr>
        <w:t>Commissaire</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Mazan</w:t>
      </w:r>
      <w:proofErr w:type="spellEnd"/>
      <w:r>
        <w:rPr>
          <w:rStyle w:val="Fett"/>
          <w:rFonts w:ascii="Arial" w:eastAsia="Times New Roman" w:hAnsi="Arial" w:cs="Arial"/>
          <w:lang w:val="de-DE"/>
        </w:rPr>
        <w:t xml:space="preserve"> und die Erben des Marquis</w:t>
      </w:r>
      <w:r>
        <w:rPr>
          <w:rFonts w:eastAsia="Times New Roman"/>
          <w:lang w:val="de-DE"/>
        </w:rPr>
        <w:t xml:space="preserve"> </w:t>
      </w:r>
    </w:p>
    <w:p w14:paraId="05C8E856" w14:textId="77777777" w:rsidR="00556BBA" w:rsidRDefault="00F40E15">
      <w:pPr>
        <w:divId w:val="278681638"/>
        <w:rPr>
          <w:rFonts w:ascii="Arial" w:eastAsia="Times New Roman" w:hAnsi="Arial" w:cs="Arial"/>
          <w:lang w:val="de-DE"/>
        </w:rPr>
      </w:pPr>
      <w:r>
        <w:rPr>
          <w:rFonts w:ascii="Arial" w:eastAsia="Times New Roman" w:hAnsi="Arial" w:cs="Arial"/>
          <w:lang w:val="de-DE"/>
        </w:rPr>
        <w:t>Sprecher: Ilknur Bahadir. Dauer: 837 Minuten.</w:t>
      </w:r>
      <w:r>
        <w:rPr>
          <w:rFonts w:ascii="Arial" w:eastAsia="Times New Roman" w:hAnsi="Arial" w:cs="Arial"/>
          <w:lang w:val="de-DE"/>
        </w:rPr>
        <w:br/>
        <w:t>In "</w:t>
      </w:r>
      <w:proofErr w:type="spellStart"/>
      <w:r>
        <w:rPr>
          <w:rFonts w:ascii="Arial" w:eastAsia="Times New Roman" w:hAnsi="Arial" w:cs="Arial"/>
          <w:lang w:val="de-DE"/>
        </w:rPr>
        <w:t>Commissare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xml:space="preserve"> und die Erben des Marquis" wird ein schwarzer Kater zum einzigen Verbündeten der von Marseille in die Provinz versetzten Drogenfahnderin Zadira Matéo. Verbittert begegnet sie jedem mit Misstrauen, nur das herrenlose Tier schließt sie ins Herz. Als die Leiche einer jungen Hotelangestellten auftaucht, wird der Streuner zu ihrem Partner, zu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xml:space="preserve">". Denn er kann dorthin, wo Zadira keinen Zutritt hat, er hört, was niemand wissen darf, und sieht, was geheim bleiben soll ... </w:t>
      </w:r>
    </w:p>
    <w:p w14:paraId="0785DFFF" w14:textId="77777777" w:rsidR="00556BBA" w:rsidRDefault="00F40E15">
      <w:pPr>
        <w:divId w:val="12170191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3 Reihentitel in unserem Bestand.</w:t>
      </w:r>
    </w:p>
    <w:p w14:paraId="35EEE851" w14:textId="77777777" w:rsidR="00556BBA" w:rsidRDefault="00F40E15">
      <w:pPr>
        <w:divId w:val="278681638"/>
        <w:rPr>
          <w:rFonts w:ascii="Arial" w:eastAsia="Times New Roman" w:hAnsi="Arial" w:cs="Arial"/>
          <w:lang w:val="de-DE"/>
        </w:rPr>
      </w:pPr>
      <w:r>
        <w:rPr>
          <w:rFonts w:ascii="Arial" w:eastAsia="Times New Roman" w:hAnsi="Arial" w:cs="Arial"/>
          <w:lang w:val="de-DE"/>
        </w:rPr>
        <w:t>Buch-Nr.: 57755</w:t>
      </w:r>
    </w:p>
    <w:p w14:paraId="29534B7C" w14:textId="77777777" w:rsidR="00556BBA" w:rsidRDefault="00F40E15">
      <w:pPr>
        <w:divId w:val="1383285203"/>
        <w:rPr>
          <w:rFonts w:ascii="Arial" w:eastAsia="Times New Roman" w:hAnsi="Arial" w:cs="Arial"/>
          <w:lang w:val="de-DE"/>
        </w:rPr>
      </w:pPr>
      <w:r>
        <w:rPr>
          <w:rFonts w:ascii="Arial" w:eastAsia="Times New Roman" w:hAnsi="Arial" w:cs="Arial"/>
          <w:lang w:val="de-DE"/>
        </w:rPr>
        <w:t>Bestellnummer der gesamten Buchreihe: 100540</w:t>
      </w:r>
    </w:p>
    <w:p w14:paraId="01EC6ED3" w14:textId="77777777" w:rsidR="005D7483" w:rsidRDefault="005D7483">
      <w:pPr>
        <w:divId w:val="1383285203"/>
        <w:rPr>
          <w:rFonts w:ascii="Arial" w:eastAsia="Times New Roman" w:hAnsi="Arial" w:cs="Arial"/>
          <w:lang w:val="de-DE"/>
        </w:rPr>
      </w:pPr>
    </w:p>
    <w:p w14:paraId="7B83A8A3" w14:textId="77777777" w:rsidR="00556BBA" w:rsidRDefault="00F40E15">
      <w:pPr>
        <w:rPr>
          <w:rFonts w:eastAsia="Times New Roman"/>
          <w:lang w:val="de-DE"/>
        </w:rPr>
      </w:pPr>
      <w:proofErr w:type="spellStart"/>
      <w:r>
        <w:rPr>
          <w:rStyle w:val="Fett"/>
          <w:rFonts w:ascii="Arial" w:eastAsia="Times New Roman" w:hAnsi="Arial" w:cs="Arial"/>
          <w:lang w:val="de-DE"/>
        </w:rPr>
        <w:t>Bagnol</w:t>
      </w:r>
      <w:proofErr w:type="spellEnd"/>
      <w:r>
        <w:rPr>
          <w:rStyle w:val="Fett"/>
          <w:rFonts w:ascii="Arial" w:eastAsia="Times New Roman" w:hAnsi="Arial" w:cs="Arial"/>
          <w:lang w:val="de-DE"/>
        </w:rPr>
        <w:t xml:space="preserve">, Jean: </w:t>
      </w:r>
      <w:proofErr w:type="spellStart"/>
      <w:r>
        <w:rPr>
          <w:rStyle w:val="Fett"/>
          <w:rFonts w:ascii="Arial" w:eastAsia="Times New Roman" w:hAnsi="Arial" w:cs="Arial"/>
          <w:lang w:val="de-DE"/>
        </w:rPr>
        <w:t>Commissaire</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Mazan</w:t>
      </w:r>
      <w:proofErr w:type="spellEnd"/>
      <w:r>
        <w:rPr>
          <w:rStyle w:val="Fett"/>
          <w:rFonts w:ascii="Arial" w:eastAsia="Times New Roman" w:hAnsi="Arial" w:cs="Arial"/>
          <w:lang w:val="de-DE"/>
        </w:rPr>
        <w:t xml:space="preserve"> und der blinde Engel</w:t>
      </w:r>
      <w:r>
        <w:rPr>
          <w:rFonts w:eastAsia="Times New Roman"/>
          <w:lang w:val="de-DE"/>
        </w:rPr>
        <w:t xml:space="preserve"> </w:t>
      </w:r>
    </w:p>
    <w:p w14:paraId="04E97832" w14:textId="77777777" w:rsidR="00556BBA" w:rsidRDefault="00F40E15">
      <w:pPr>
        <w:divId w:val="250087477"/>
        <w:rPr>
          <w:rFonts w:ascii="Arial" w:eastAsia="Times New Roman" w:hAnsi="Arial" w:cs="Arial"/>
          <w:lang w:val="de-DE"/>
        </w:rPr>
      </w:pPr>
      <w:r>
        <w:rPr>
          <w:rFonts w:ascii="Arial" w:eastAsia="Times New Roman" w:hAnsi="Arial" w:cs="Arial"/>
          <w:lang w:val="de-DE"/>
        </w:rPr>
        <w:t>Sprecher: Martin Nürnberger, Hemma Michel. Dauer: 617 Minuten.</w:t>
      </w:r>
      <w:r>
        <w:rPr>
          <w:rFonts w:ascii="Arial" w:eastAsia="Times New Roman" w:hAnsi="Arial" w:cs="Arial"/>
          <w:lang w:val="de-DE"/>
        </w:rPr>
        <w:br/>
        <w:t xml:space="preserve">Kurz vor der Weinlese, im goldenen September der Provence. Die von Liebeswirren gestresste Ermittlerin Zadira wird um Amtshilfe gebeten. Eine bizarre Pariser Mordserie scheint mit den hoch gehandelten Bildern des gerade in die Provence übergesiedelten Malers Etienne Idka zusammenzuhängen.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xml:space="preserve">, der Katzenermittler, könnte </w:t>
      </w:r>
      <w:proofErr w:type="spellStart"/>
      <w:r>
        <w:rPr>
          <w:rFonts w:ascii="Arial" w:eastAsia="Times New Roman" w:hAnsi="Arial" w:cs="Arial"/>
          <w:lang w:val="de-DE"/>
        </w:rPr>
        <w:t>Zadira</w:t>
      </w:r>
      <w:proofErr w:type="spellEnd"/>
      <w:r>
        <w:rPr>
          <w:rFonts w:ascii="Arial" w:eastAsia="Times New Roman" w:hAnsi="Arial" w:cs="Arial"/>
          <w:lang w:val="de-DE"/>
        </w:rPr>
        <w:t xml:space="preserve"> helfen. Denn er kennt den „blinden Engel“ an </w:t>
      </w:r>
      <w:proofErr w:type="spellStart"/>
      <w:r>
        <w:rPr>
          <w:rFonts w:ascii="Arial" w:eastAsia="Times New Roman" w:hAnsi="Arial" w:cs="Arial"/>
          <w:lang w:val="de-DE"/>
        </w:rPr>
        <w:t>Idkas</w:t>
      </w:r>
      <w:proofErr w:type="spellEnd"/>
      <w:r>
        <w:rPr>
          <w:rFonts w:ascii="Arial" w:eastAsia="Times New Roman" w:hAnsi="Arial" w:cs="Arial"/>
          <w:lang w:val="de-DE"/>
        </w:rPr>
        <w:t xml:space="preserve"> Seite, der das Geheimnis um die rätselhaften Bildermorde entschlüsseln kann. Bei diesem Hörbuch handelt es sich um ein käuflich erworbenes Hörbuch, das barrierefrei aufbereitet wurde. </w:t>
      </w:r>
    </w:p>
    <w:p w14:paraId="0BB4B6C3" w14:textId="77777777" w:rsidR="00556BBA" w:rsidRDefault="00F40E15">
      <w:pPr>
        <w:divId w:val="137515843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3 Reihentitel in unserem Bestand.</w:t>
      </w:r>
    </w:p>
    <w:p w14:paraId="2ED40AD7" w14:textId="77777777" w:rsidR="00556BBA" w:rsidRDefault="00F40E15">
      <w:pPr>
        <w:divId w:val="250087477"/>
        <w:rPr>
          <w:rFonts w:ascii="Arial" w:eastAsia="Times New Roman" w:hAnsi="Arial" w:cs="Arial"/>
          <w:lang w:val="de-DE"/>
        </w:rPr>
      </w:pPr>
      <w:r>
        <w:rPr>
          <w:rFonts w:ascii="Arial" w:eastAsia="Times New Roman" w:hAnsi="Arial" w:cs="Arial"/>
          <w:lang w:val="de-DE"/>
        </w:rPr>
        <w:t>Buch-Nr.: 32267</w:t>
      </w:r>
    </w:p>
    <w:p w14:paraId="17B0B632" w14:textId="77777777" w:rsidR="00556BBA" w:rsidRDefault="00F40E15">
      <w:pPr>
        <w:divId w:val="1944343728"/>
        <w:rPr>
          <w:rFonts w:ascii="Arial" w:eastAsia="Times New Roman" w:hAnsi="Arial" w:cs="Arial"/>
          <w:lang w:val="de-DE"/>
        </w:rPr>
      </w:pPr>
      <w:r>
        <w:rPr>
          <w:rFonts w:ascii="Arial" w:eastAsia="Times New Roman" w:hAnsi="Arial" w:cs="Arial"/>
          <w:lang w:val="de-DE"/>
        </w:rPr>
        <w:t>Bestellnummer der gesamten Buchreihe: 100540</w:t>
      </w:r>
    </w:p>
    <w:p w14:paraId="3243B3BD" w14:textId="77777777" w:rsidR="005D7483" w:rsidRDefault="005D7483">
      <w:pPr>
        <w:divId w:val="1944343728"/>
        <w:rPr>
          <w:rFonts w:ascii="Arial" w:eastAsia="Times New Roman" w:hAnsi="Arial" w:cs="Arial"/>
          <w:lang w:val="de-DE"/>
        </w:rPr>
      </w:pPr>
    </w:p>
    <w:p w14:paraId="714A58B4" w14:textId="77777777" w:rsidR="00556BBA" w:rsidRDefault="00F40E15">
      <w:pPr>
        <w:rPr>
          <w:rFonts w:eastAsia="Times New Roman"/>
          <w:lang w:val="de-DE"/>
        </w:rPr>
      </w:pPr>
      <w:proofErr w:type="spellStart"/>
      <w:r>
        <w:rPr>
          <w:rStyle w:val="Fett"/>
          <w:rFonts w:ascii="Arial" w:eastAsia="Times New Roman" w:hAnsi="Arial" w:cs="Arial"/>
          <w:lang w:val="de-DE"/>
        </w:rPr>
        <w:t>Bagnol</w:t>
      </w:r>
      <w:proofErr w:type="spellEnd"/>
      <w:r>
        <w:rPr>
          <w:rStyle w:val="Fett"/>
          <w:rFonts w:ascii="Arial" w:eastAsia="Times New Roman" w:hAnsi="Arial" w:cs="Arial"/>
          <w:lang w:val="de-DE"/>
        </w:rPr>
        <w:t xml:space="preserve">, Jean: </w:t>
      </w:r>
      <w:proofErr w:type="spellStart"/>
      <w:r>
        <w:rPr>
          <w:rStyle w:val="Fett"/>
          <w:rFonts w:ascii="Arial" w:eastAsia="Times New Roman" w:hAnsi="Arial" w:cs="Arial"/>
          <w:lang w:val="de-DE"/>
        </w:rPr>
        <w:t>Commissaire</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Mazan</w:t>
      </w:r>
      <w:proofErr w:type="spellEnd"/>
      <w:r>
        <w:rPr>
          <w:rStyle w:val="Fett"/>
          <w:rFonts w:ascii="Arial" w:eastAsia="Times New Roman" w:hAnsi="Arial" w:cs="Arial"/>
          <w:lang w:val="de-DE"/>
        </w:rPr>
        <w:t xml:space="preserve"> und die Spur des Korsen</w:t>
      </w:r>
      <w:r>
        <w:rPr>
          <w:rFonts w:eastAsia="Times New Roman"/>
          <w:lang w:val="de-DE"/>
        </w:rPr>
        <w:t xml:space="preserve"> </w:t>
      </w:r>
    </w:p>
    <w:p w14:paraId="4C39E89A" w14:textId="1EFDB207" w:rsidR="00556BBA" w:rsidRDefault="00F40E15">
      <w:pPr>
        <w:divId w:val="1725134681"/>
        <w:rPr>
          <w:rFonts w:ascii="Arial" w:eastAsia="Times New Roman" w:hAnsi="Arial" w:cs="Arial"/>
          <w:lang w:val="de-DE"/>
        </w:rPr>
      </w:pPr>
      <w:r>
        <w:rPr>
          <w:rFonts w:ascii="Arial" w:eastAsia="Times New Roman" w:hAnsi="Arial" w:cs="Arial"/>
          <w:lang w:val="de-DE"/>
        </w:rPr>
        <w:t>Sprecher: Ilknur Bahadir. Dauer: 699 Minuten.</w:t>
      </w:r>
      <w:r>
        <w:rPr>
          <w:rFonts w:ascii="Arial" w:eastAsia="Times New Roman" w:hAnsi="Arial" w:cs="Arial"/>
          <w:lang w:val="de-DE"/>
        </w:rPr>
        <w:br/>
        <w:t xml:space="preserve">Schwer verletzt überlebt die Polizistin </w:t>
      </w:r>
      <w:proofErr w:type="spellStart"/>
      <w:r>
        <w:rPr>
          <w:rFonts w:ascii="Arial" w:eastAsia="Times New Roman" w:hAnsi="Arial" w:cs="Arial"/>
          <w:lang w:val="de-DE"/>
        </w:rPr>
        <w:t>Zadira</w:t>
      </w:r>
      <w:proofErr w:type="spellEnd"/>
      <w:r>
        <w:rPr>
          <w:rFonts w:ascii="Arial" w:eastAsia="Times New Roman" w:hAnsi="Arial" w:cs="Arial"/>
          <w:lang w:val="de-DE"/>
        </w:rPr>
        <w:t xml:space="preserve"> Matéo ein Attentat </w:t>
      </w:r>
      <w:r w:rsidR="005D7483">
        <w:rPr>
          <w:rFonts w:ascii="Arial" w:eastAsia="Times New Roman" w:hAnsi="Arial" w:cs="Arial"/>
          <w:lang w:val="de-DE"/>
        </w:rPr>
        <w:t>–</w:t>
      </w:r>
      <w:r>
        <w:rPr>
          <w:rFonts w:ascii="Arial" w:eastAsia="Times New Roman" w:hAnsi="Arial" w:cs="Arial"/>
          <w:lang w:val="de-DE"/>
        </w:rPr>
        <w:t xml:space="preserve"> doch die Jagd auf sie hat erst begonnen. Sie versteckt sich in einer einsamen Trüffelfarm in den Bergen, begleitet von ihrem Kater,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xml:space="preserve">. Währenddessen versucht </w:t>
      </w:r>
      <w:proofErr w:type="spellStart"/>
      <w:r>
        <w:rPr>
          <w:rFonts w:ascii="Arial" w:eastAsia="Times New Roman" w:hAnsi="Arial" w:cs="Arial"/>
          <w:lang w:val="de-DE"/>
        </w:rPr>
        <w:t>Zadiras</w:t>
      </w:r>
      <w:proofErr w:type="spellEnd"/>
      <w:r>
        <w:rPr>
          <w:rFonts w:ascii="Arial" w:eastAsia="Times New Roman" w:hAnsi="Arial" w:cs="Arial"/>
          <w:lang w:val="de-DE"/>
        </w:rPr>
        <w:t xml:space="preserve"> Geliebter in Marseille zu ermitteln. Wer hat den geheimnisvollen Killer, genannt "Der Korse", beauftragt? Welches gefährliche Wissen hütet </w:t>
      </w:r>
      <w:proofErr w:type="spellStart"/>
      <w:r>
        <w:rPr>
          <w:rFonts w:ascii="Arial" w:eastAsia="Times New Roman" w:hAnsi="Arial" w:cs="Arial"/>
          <w:lang w:val="de-DE"/>
        </w:rPr>
        <w:t>Zadira</w:t>
      </w:r>
      <w:proofErr w:type="spellEnd"/>
      <w:r>
        <w:rPr>
          <w:rFonts w:ascii="Arial" w:eastAsia="Times New Roman" w:hAnsi="Arial" w:cs="Arial"/>
          <w:lang w:val="de-DE"/>
        </w:rPr>
        <w:t xml:space="preserve">, das ihr Leben kosten soll? </w:t>
      </w:r>
    </w:p>
    <w:p w14:paraId="649D357C" w14:textId="77777777" w:rsidR="00556BBA" w:rsidRDefault="00F40E15">
      <w:pPr>
        <w:divId w:val="2002195006"/>
        <w:rPr>
          <w:rFonts w:ascii="Arial" w:eastAsia="Times New Roman" w:hAnsi="Arial" w:cs="Arial"/>
          <w:lang w:val="de-DE"/>
        </w:rPr>
      </w:pPr>
      <w:r>
        <w:rPr>
          <w:rFonts w:ascii="Arial" w:eastAsia="Times New Roman" w:hAnsi="Arial" w:cs="Arial"/>
          <w:lang w:val="de-DE"/>
        </w:rPr>
        <w:lastRenderedPageBreak/>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w:t>
      </w:r>
      <w:proofErr w:type="spellStart"/>
      <w:r>
        <w:rPr>
          <w:rFonts w:ascii="Arial" w:eastAsia="Times New Roman" w:hAnsi="Arial" w:cs="Arial"/>
          <w:lang w:val="de-DE"/>
        </w:rPr>
        <w:t>Commissaire</w:t>
      </w:r>
      <w:proofErr w:type="spellEnd"/>
      <w:r>
        <w:rPr>
          <w:rFonts w:ascii="Arial" w:eastAsia="Times New Roman" w:hAnsi="Arial" w:cs="Arial"/>
          <w:lang w:val="de-DE"/>
        </w:rPr>
        <w:t xml:space="preserve"> </w:t>
      </w:r>
      <w:proofErr w:type="spellStart"/>
      <w:r>
        <w:rPr>
          <w:rFonts w:ascii="Arial" w:eastAsia="Times New Roman" w:hAnsi="Arial" w:cs="Arial"/>
          <w:lang w:val="de-DE"/>
        </w:rPr>
        <w:t>Mazan</w:t>
      </w:r>
      <w:proofErr w:type="spellEnd"/>
      <w:r>
        <w:rPr>
          <w:rFonts w:ascii="Arial" w:eastAsia="Times New Roman" w:hAnsi="Arial" w:cs="Arial"/>
          <w:lang w:val="de-DE"/>
        </w:rPr>
        <w:t>. 3 Reihentitel in unserem Bestand.</w:t>
      </w:r>
    </w:p>
    <w:p w14:paraId="7E19B235" w14:textId="77777777" w:rsidR="00556BBA" w:rsidRDefault="00F40E15">
      <w:pPr>
        <w:divId w:val="1725134681"/>
        <w:rPr>
          <w:rFonts w:ascii="Arial" w:eastAsia="Times New Roman" w:hAnsi="Arial" w:cs="Arial"/>
          <w:lang w:val="de-DE"/>
        </w:rPr>
      </w:pPr>
      <w:r>
        <w:rPr>
          <w:rFonts w:ascii="Arial" w:eastAsia="Times New Roman" w:hAnsi="Arial" w:cs="Arial"/>
          <w:lang w:val="de-DE"/>
        </w:rPr>
        <w:t>Buch-Nr.: 57756</w:t>
      </w:r>
    </w:p>
    <w:p w14:paraId="3AD68521" w14:textId="77777777" w:rsidR="00556BBA" w:rsidRDefault="00F40E15">
      <w:pPr>
        <w:divId w:val="1194269200"/>
        <w:rPr>
          <w:rFonts w:ascii="Arial" w:eastAsia="Times New Roman" w:hAnsi="Arial" w:cs="Arial"/>
          <w:lang w:val="de-DE"/>
        </w:rPr>
      </w:pPr>
      <w:r>
        <w:rPr>
          <w:rFonts w:ascii="Arial" w:eastAsia="Times New Roman" w:hAnsi="Arial" w:cs="Arial"/>
          <w:lang w:val="de-DE"/>
        </w:rPr>
        <w:t>Bestellnummer der gesamten Buchreihe: 100540</w:t>
      </w:r>
    </w:p>
    <w:p w14:paraId="1347DA0E" w14:textId="77777777" w:rsidR="005D7483" w:rsidRDefault="005D7483">
      <w:pPr>
        <w:divId w:val="1194269200"/>
        <w:rPr>
          <w:rFonts w:ascii="Arial" w:eastAsia="Times New Roman" w:hAnsi="Arial" w:cs="Arial"/>
          <w:lang w:val="de-DE"/>
        </w:rPr>
      </w:pPr>
    </w:p>
    <w:p w14:paraId="52BE0FCA" w14:textId="77777777" w:rsidR="00556BBA" w:rsidRDefault="00F40E15">
      <w:pPr>
        <w:rPr>
          <w:rFonts w:eastAsia="Times New Roman"/>
          <w:lang w:val="de-DE"/>
        </w:rPr>
      </w:pPr>
      <w:r>
        <w:rPr>
          <w:rStyle w:val="Fett"/>
          <w:rFonts w:ascii="Arial" w:eastAsia="Times New Roman" w:hAnsi="Arial" w:cs="Arial"/>
          <w:lang w:val="de-DE"/>
        </w:rPr>
        <w:t>Beer, Alex: Unter Wölfen</w:t>
      </w:r>
      <w:r>
        <w:rPr>
          <w:rFonts w:eastAsia="Times New Roman"/>
          <w:lang w:val="de-DE"/>
        </w:rPr>
        <w:t xml:space="preserve"> </w:t>
      </w:r>
    </w:p>
    <w:p w14:paraId="60709930" w14:textId="6918B422" w:rsidR="00556BBA" w:rsidRDefault="00F40E15">
      <w:pPr>
        <w:divId w:val="1549342644"/>
        <w:rPr>
          <w:rFonts w:ascii="Arial" w:eastAsia="Times New Roman" w:hAnsi="Arial" w:cs="Arial"/>
          <w:lang w:val="de-DE"/>
        </w:rPr>
      </w:pPr>
      <w:r>
        <w:rPr>
          <w:rFonts w:ascii="Arial" w:eastAsia="Times New Roman" w:hAnsi="Arial" w:cs="Arial"/>
          <w:lang w:val="de-DE"/>
        </w:rPr>
        <w:t>Sprecher: Peter Pontzek. Dauer: 559 Minuten.</w:t>
      </w:r>
      <w:r>
        <w:rPr>
          <w:rFonts w:ascii="Arial" w:eastAsia="Times New Roman" w:hAnsi="Arial" w:cs="Arial"/>
          <w:lang w:val="de-DE"/>
        </w:rPr>
        <w:br/>
        <w:t xml:space="preserve">Nürnberg 1942: Um seine Familie vor der Deportation zu bewahren, bittet Isaak Rubinstein seine ehemalige Geliebte, eine Widerstandskämpferin, um Hilfe. Doch ihre Gegenforderung ist hart: Isaak soll die Gestapo infiltrieren und sich dazu als Sonderermittler Adolf </w:t>
      </w:r>
      <w:proofErr w:type="spellStart"/>
      <w:r>
        <w:rPr>
          <w:rFonts w:ascii="Arial" w:eastAsia="Times New Roman" w:hAnsi="Arial" w:cs="Arial"/>
          <w:lang w:val="de-DE"/>
        </w:rPr>
        <w:t>Weissmann</w:t>
      </w:r>
      <w:proofErr w:type="spellEnd"/>
      <w:r>
        <w:rPr>
          <w:rFonts w:ascii="Arial" w:eastAsia="Times New Roman" w:hAnsi="Arial" w:cs="Arial"/>
          <w:lang w:val="de-DE"/>
        </w:rPr>
        <w:t xml:space="preserve"> ausgeben </w:t>
      </w:r>
      <w:r w:rsidR="005D7483">
        <w:rPr>
          <w:rFonts w:ascii="Arial" w:eastAsia="Times New Roman" w:hAnsi="Arial" w:cs="Arial"/>
          <w:lang w:val="de-DE"/>
        </w:rPr>
        <w:t>–</w:t>
      </w:r>
      <w:r>
        <w:rPr>
          <w:rFonts w:ascii="Arial" w:eastAsia="Times New Roman" w:hAnsi="Arial" w:cs="Arial"/>
          <w:lang w:val="de-DE"/>
        </w:rPr>
        <w:t xml:space="preserve"> jenen Mann, der vom Führerhauptquartier beauftragt wurde, den Mord an einer berühmten Schauspielerin aufzuklären. Was niemand weiß: Der Kriminalist ist vor wenigen Tagen bei einem Überfall ums Leben gekommen. Mitten unter Wölfen zieht sich das Netz immer weiter zu und die Gefahr, enttarnt zu werden, ist allgegenwärtig. Bei diesem Hörbuch handelt es sich um ein käuflich erworbenes Hörbuch, das barrierefrei aufbereitet wurde. </w:t>
      </w:r>
    </w:p>
    <w:p w14:paraId="5AB1BA5A" w14:textId="77777777" w:rsidR="00556BBA" w:rsidRDefault="00F40E15">
      <w:pPr>
        <w:divId w:val="517814245"/>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Isaak Rubinstein. 2 Reihentitel in unserem Bestand.</w:t>
      </w:r>
    </w:p>
    <w:p w14:paraId="6F46E875" w14:textId="77777777" w:rsidR="00556BBA" w:rsidRDefault="00F40E15">
      <w:pPr>
        <w:divId w:val="1549342644"/>
        <w:rPr>
          <w:rFonts w:ascii="Arial" w:eastAsia="Times New Roman" w:hAnsi="Arial" w:cs="Arial"/>
          <w:lang w:val="de-DE"/>
        </w:rPr>
      </w:pPr>
      <w:r>
        <w:rPr>
          <w:rFonts w:ascii="Arial" w:eastAsia="Times New Roman" w:hAnsi="Arial" w:cs="Arial"/>
          <w:lang w:val="de-DE"/>
        </w:rPr>
        <w:t>Buch-Nr.: 33691</w:t>
      </w:r>
    </w:p>
    <w:p w14:paraId="0E50C193" w14:textId="77777777" w:rsidR="00556BBA" w:rsidRDefault="00F40E15">
      <w:pPr>
        <w:divId w:val="1975719630"/>
        <w:rPr>
          <w:rFonts w:ascii="Arial" w:eastAsia="Times New Roman" w:hAnsi="Arial" w:cs="Arial"/>
          <w:lang w:val="de-DE"/>
        </w:rPr>
      </w:pPr>
      <w:r>
        <w:rPr>
          <w:rFonts w:ascii="Arial" w:eastAsia="Times New Roman" w:hAnsi="Arial" w:cs="Arial"/>
          <w:lang w:val="de-DE"/>
        </w:rPr>
        <w:t>Bestellnummer der gesamten Buchreihe: 100545</w:t>
      </w:r>
    </w:p>
    <w:p w14:paraId="7B037F7E" w14:textId="77777777" w:rsidR="005D7483" w:rsidRDefault="005D7483">
      <w:pPr>
        <w:divId w:val="1975719630"/>
        <w:rPr>
          <w:rFonts w:ascii="Arial" w:eastAsia="Times New Roman" w:hAnsi="Arial" w:cs="Arial"/>
          <w:lang w:val="de-DE"/>
        </w:rPr>
      </w:pPr>
    </w:p>
    <w:p w14:paraId="4B1EDBA0" w14:textId="2AD3A4B0" w:rsidR="00556BBA" w:rsidRDefault="00F40E15">
      <w:pPr>
        <w:rPr>
          <w:rFonts w:eastAsia="Times New Roman"/>
          <w:lang w:val="de-DE"/>
        </w:rPr>
      </w:pPr>
      <w:r>
        <w:rPr>
          <w:rStyle w:val="Fett"/>
          <w:rFonts w:ascii="Arial" w:eastAsia="Times New Roman" w:hAnsi="Arial" w:cs="Arial"/>
          <w:lang w:val="de-DE"/>
        </w:rPr>
        <w:t xml:space="preserve">Beer, Alex: Unter Wölfen </w:t>
      </w:r>
      <w:r w:rsidR="005D7483">
        <w:rPr>
          <w:rStyle w:val="Fett"/>
          <w:rFonts w:ascii="Arial" w:eastAsia="Times New Roman" w:hAnsi="Arial" w:cs="Arial"/>
          <w:lang w:val="de-DE"/>
        </w:rPr>
        <w:t>–</w:t>
      </w:r>
      <w:r>
        <w:rPr>
          <w:rStyle w:val="Fett"/>
          <w:rFonts w:ascii="Arial" w:eastAsia="Times New Roman" w:hAnsi="Arial" w:cs="Arial"/>
          <w:lang w:val="de-DE"/>
        </w:rPr>
        <w:t xml:space="preserve"> Der verborgene Feind</w:t>
      </w:r>
      <w:r>
        <w:rPr>
          <w:rFonts w:eastAsia="Times New Roman"/>
          <w:lang w:val="de-DE"/>
        </w:rPr>
        <w:t xml:space="preserve"> </w:t>
      </w:r>
    </w:p>
    <w:p w14:paraId="79DC5DF1" w14:textId="77777777" w:rsidR="00556BBA" w:rsidRDefault="00F40E15">
      <w:pPr>
        <w:divId w:val="544172034"/>
        <w:rPr>
          <w:rFonts w:ascii="Arial" w:eastAsia="Times New Roman" w:hAnsi="Arial" w:cs="Arial"/>
          <w:lang w:val="de-DE"/>
        </w:rPr>
      </w:pPr>
      <w:r>
        <w:rPr>
          <w:rFonts w:ascii="Arial" w:eastAsia="Times New Roman" w:hAnsi="Arial" w:cs="Arial"/>
          <w:lang w:val="de-DE"/>
        </w:rPr>
        <w:t>Sprecher: Peter Pontzek. Dauer: 520 Minuten.</w:t>
      </w:r>
      <w:r>
        <w:rPr>
          <w:rFonts w:ascii="Arial" w:eastAsia="Times New Roman" w:hAnsi="Arial" w:cs="Arial"/>
          <w:lang w:val="de-DE"/>
        </w:rPr>
        <w:br/>
        <w:t xml:space="preserve">Nürnberg, April 1942: Der jüdische Antiquar Isaak Rubinstein, der sich als Sonderermittler Adolf </w:t>
      </w:r>
      <w:proofErr w:type="spellStart"/>
      <w:r>
        <w:rPr>
          <w:rFonts w:ascii="Arial" w:eastAsia="Times New Roman" w:hAnsi="Arial" w:cs="Arial"/>
          <w:lang w:val="de-DE"/>
        </w:rPr>
        <w:t>Weissmann</w:t>
      </w:r>
      <w:proofErr w:type="spellEnd"/>
      <w:r>
        <w:rPr>
          <w:rFonts w:ascii="Arial" w:eastAsia="Times New Roman" w:hAnsi="Arial" w:cs="Arial"/>
          <w:lang w:val="de-DE"/>
        </w:rPr>
        <w:t xml:space="preserve"> ausgibt, lässt sich auf eine Liaison mit der Nazigröße Ursula von Rahn ein. Durch sie erhält er Zugang zu den höchsten gesellschaftlichen Kreisen und bekommt Einsicht in die Pläne der Gegenseite. Doch dann wird Nürnberg plötzlich von brutalen Morden erschüttert. Zwei junge Frauen werden erdrosselt aufgefunden. Ausgerechnet Isaak bekommt von Berlin die Order, den "Würger" aufzuspüren. Darüber hinaus hat er noch </w:t>
      </w:r>
      <w:proofErr w:type="gramStart"/>
      <w:r>
        <w:rPr>
          <w:rFonts w:ascii="Arial" w:eastAsia="Times New Roman" w:hAnsi="Arial" w:cs="Arial"/>
          <w:lang w:val="de-DE"/>
        </w:rPr>
        <w:t>ganz andere</w:t>
      </w:r>
      <w:proofErr w:type="gramEnd"/>
      <w:r>
        <w:rPr>
          <w:rFonts w:ascii="Arial" w:eastAsia="Times New Roman" w:hAnsi="Arial" w:cs="Arial"/>
          <w:lang w:val="de-DE"/>
        </w:rPr>
        <w:t xml:space="preserve"> Probleme: Seine Popularität hat Neider auf den Plan gerufen, besonders ein Mann könnte ihm gefährlich werden. Bei diesem Hörbuch handelt es sich um ein käuflich erworbenes Hörbuch, das barrierefrei aufbereitet wurde. </w:t>
      </w:r>
    </w:p>
    <w:p w14:paraId="160CD812" w14:textId="77777777" w:rsidR="00556BBA" w:rsidRDefault="00F40E15">
      <w:pPr>
        <w:divId w:val="9721585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Isaak Rubinstein. 2 Reihentitel in unserem Bestand.</w:t>
      </w:r>
    </w:p>
    <w:p w14:paraId="05C9E536" w14:textId="77777777" w:rsidR="00556BBA" w:rsidRDefault="00F40E15">
      <w:pPr>
        <w:divId w:val="544172034"/>
        <w:rPr>
          <w:rFonts w:ascii="Arial" w:eastAsia="Times New Roman" w:hAnsi="Arial" w:cs="Arial"/>
          <w:lang w:val="de-DE"/>
        </w:rPr>
      </w:pPr>
      <w:r>
        <w:rPr>
          <w:rFonts w:ascii="Arial" w:eastAsia="Times New Roman" w:hAnsi="Arial" w:cs="Arial"/>
          <w:lang w:val="de-DE"/>
        </w:rPr>
        <w:t>Buch-Nr.: 33692</w:t>
      </w:r>
    </w:p>
    <w:p w14:paraId="2D6B04B6" w14:textId="77777777" w:rsidR="00556BBA" w:rsidRDefault="00F40E15">
      <w:pPr>
        <w:divId w:val="1020351856"/>
        <w:rPr>
          <w:rFonts w:ascii="Arial" w:eastAsia="Times New Roman" w:hAnsi="Arial" w:cs="Arial"/>
          <w:lang w:val="de-DE"/>
        </w:rPr>
      </w:pPr>
      <w:r>
        <w:rPr>
          <w:rFonts w:ascii="Arial" w:eastAsia="Times New Roman" w:hAnsi="Arial" w:cs="Arial"/>
          <w:lang w:val="de-DE"/>
        </w:rPr>
        <w:t>Bestellnummer der gesamten Buchreihe: 100545</w:t>
      </w:r>
    </w:p>
    <w:p w14:paraId="1CE27A3E" w14:textId="77777777" w:rsidR="005D7483" w:rsidRDefault="005D7483">
      <w:pPr>
        <w:divId w:val="1020351856"/>
        <w:rPr>
          <w:rFonts w:ascii="Arial" w:eastAsia="Times New Roman" w:hAnsi="Arial" w:cs="Arial"/>
          <w:lang w:val="de-DE"/>
        </w:rPr>
      </w:pPr>
    </w:p>
    <w:p w14:paraId="7DA08784" w14:textId="77777777" w:rsidR="00556BBA" w:rsidRDefault="00F40E15">
      <w:pPr>
        <w:rPr>
          <w:rFonts w:eastAsia="Times New Roman"/>
          <w:lang w:val="de-DE"/>
        </w:rPr>
      </w:pPr>
      <w:proofErr w:type="spellStart"/>
      <w:r>
        <w:rPr>
          <w:rStyle w:val="Fett"/>
          <w:rFonts w:ascii="Arial" w:eastAsia="Times New Roman" w:hAnsi="Arial" w:cs="Arial"/>
          <w:lang w:val="de-DE"/>
        </w:rPr>
        <w:t>Bresich</w:t>
      </w:r>
      <w:proofErr w:type="spellEnd"/>
      <w:r>
        <w:rPr>
          <w:rStyle w:val="Fett"/>
          <w:rFonts w:ascii="Arial" w:eastAsia="Times New Roman" w:hAnsi="Arial" w:cs="Arial"/>
          <w:lang w:val="de-DE"/>
        </w:rPr>
        <w:t>, Ronnie: Im trüben Wasser</w:t>
      </w:r>
      <w:r>
        <w:rPr>
          <w:rFonts w:eastAsia="Times New Roman"/>
          <w:lang w:val="de-DE"/>
        </w:rPr>
        <w:t xml:space="preserve"> </w:t>
      </w:r>
    </w:p>
    <w:p w14:paraId="127BC526" w14:textId="77777777" w:rsidR="00556BBA" w:rsidRDefault="00F40E15">
      <w:pPr>
        <w:divId w:val="190143412"/>
        <w:rPr>
          <w:rFonts w:ascii="Arial" w:eastAsia="Times New Roman" w:hAnsi="Arial" w:cs="Arial"/>
          <w:lang w:val="de-DE"/>
        </w:rPr>
      </w:pPr>
      <w:r>
        <w:rPr>
          <w:rFonts w:ascii="Arial" w:eastAsia="Times New Roman" w:hAnsi="Arial" w:cs="Arial"/>
          <w:lang w:val="de-DE"/>
        </w:rPr>
        <w:t>Sprecher: Martin Nürnberger, Alexandra Mair-Egger. Dauer: 319 Minuten.</w:t>
      </w:r>
      <w:r>
        <w:rPr>
          <w:rFonts w:ascii="Arial" w:eastAsia="Times New Roman" w:hAnsi="Arial" w:cs="Arial"/>
          <w:lang w:val="de-DE"/>
        </w:rPr>
        <w:br/>
        <w:t>Im September 1970 wird die amtierende Weinprinzessin tot aus dem Neusiedler See geborgen. Der mürrische Bezirksinspektor Kauffmann nimmt selbstsicher die Ermittlungen auf. Von seinem kriminalistischen Instinkt überzeugt, ist er anfangs noch zuversichtlich, den Fall rasch aufklären zu können. Die wahren Ausmaße des Verbrechens erkennt er jedoch zu spät. Von den Medien geprügelt und von den Intrigen der Dorfpolitik erschüttert, entgleitet ihm der Fall zusehends. Bis er auch ihn in den Abgrund zieht. Bei diesem Hörbuch handelt es sich um ein käuflich erworbenes Hörbuch, das barrierefrei aufbereitet wurde.</w:t>
      </w:r>
      <w:r>
        <w:rPr>
          <w:rFonts w:ascii="Arial" w:eastAsia="Times New Roman" w:hAnsi="Arial" w:cs="Arial"/>
          <w:lang w:val="de-DE"/>
        </w:rPr>
        <w:br/>
        <w:t>Buch-Nr.: 32234</w:t>
      </w:r>
    </w:p>
    <w:p w14:paraId="3146EF6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Falk, Rita: Apfelstrudel-Alibi</w:t>
      </w:r>
      <w:r>
        <w:rPr>
          <w:rFonts w:eastAsia="Times New Roman"/>
          <w:lang w:val="de-DE"/>
        </w:rPr>
        <w:t xml:space="preserve"> </w:t>
      </w:r>
    </w:p>
    <w:p w14:paraId="095A85BB" w14:textId="77777777" w:rsidR="00556BBA" w:rsidRDefault="00F40E15">
      <w:pPr>
        <w:divId w:val="826170800"/>
        <w:rPr>
          <w:rFonts w:ascii="Arial" w:eastAsia="Times New Roman" w:hAnsi="Arial" w:cs="Arial"/>
          <w:lang w:val="de-DE"/>
        </w:rPr>
      </w:pPr>
      <w:r>
        <w:rPr>
          <w:rFonts w:ascii="Arial" w:eastAsia="Times New Roman" w:hAnsi="Arial" w:cs="Arial"/>
          <w:lang w:val="de-DE"/>
        </w:rPr>
        <w:t>Sprecher: Klaus Haderer. Dauer: 570 Minuten.</w:t>
      </w:r>
      <w:r>
        <w:rPr>
          <w:rFonts w:ascii="Arial" w:eastAsia="Times New Roman" w:hAnsi="Arial" w:cs="Arial"/>
          <w:lang w:val="de-DE"/>
        </w:rPr>
        <w:br/>
        <w:t xml:space="preserve">Als ob der Eberhofer Franz nicht schon Ärger genug </w:t>
      </w:r>
      <w:proofErr w:type="gramStart"/>
      <w:r>
        <w:rPr>
          <w:rFonts w:ascii="Arial" w:eastAsia="Times New Roman" w:hAnsi="Arial" w:cs="Arial"/>
          <w:lang w:val="de-DE"/>
        </w:rPr>
        <w:t>hätt</w:t>
      </w:r>
      <w:proofErr w:type="gramEnd"/>
      <w:r>
        <w:rPr>
          <w:rFonts w:ascii="Arial" w:eastAsia="Times New Roman" w:hAnsi="Arial" w:cs="Arial"/>
          <w:lang w:val="de-DE"/>
        </w:rPr>
        <w:t xml:space="preserve">: Nein, jetzt muss die </w:t>
      </w:r>
      <w:r>
        <w:rPr>
          <w:rFonts w:ascii="Arial" w:eastAsia="Times New Roman" w:hAnsi="Arial" w:cs="Arial"/>
          <w:lang w:val="de-DE"/>
        </w:rPr>
        <w:lastRenderedPageBreak/>
        <w:t xml:space="preserve">Susi-Maus sich auch noch als frischgebackene Bürgermeisterin wichtigmachen. Dabei hat er </w:t>
      </w:r>
      <w:proofErr w:type="gramStart"/>
      <w:r>
        <w:rPr>
          <w:rFonts w:ascii="Arial" w:eastAsia="Times New Roman" w:hAnsi="Arial" w:cs="Arial"/>
          <w:lang w:val="de-DE"/>
        </w:rPr>
        <w:t>ganz andere</w:t>
      </w:r>
      <w:proofErr w:type="gramEnd"/>
      <w:r>
        <w:rPr>
          <w:rFonts w:ascii="Arial" w:eastAsia="Times New Roman" w:hAnsi="Arial" w:cs="Arial"/>
          <w:lang w:val="de-DE"/>
        </w:rPr>
        <w:t xml:space="preserve"> Sorgen, als seiner vielbeschäftigten Frau alles hinterherzutragen. Noch dazu, wo er nämlich einen Mordfall hat, einen waschechten. Zumindest glaubt das der Richter </w:t>
      </w:r>
      <w:proofErr w:type="spellStart"/>
      <w:r>
        <w:rPr>
          <w:rFonts w:ascii="Arial" w:eastAsia="Times New Roman" w:hAnsi="Arial" w:cs="Arial"/>
          <w:lang w:val="de-DE"/>
        </w:rPr>
        <w:t>Moratschek</w:t>
      </w:r>
      <w:proofErr w:type="spellEnd"/>
      <w:r>
        <w:rPr>
          <w:rFonts w:ascii="Arial" w:eastAsia="Times New Roman" w:hAnsi="Arial" w:cs="Arial"/>
          <w:lang w:val="de-DE"/>
        </w:rPr>
        <w:t xml:space="preserve">, dessen geliebte Patentochter Letitia bestimmt nicht von ganz allein in Südtirol vom Berg gestürzt ist. </w:t>
      </w:r>
    </w:p>
    <w:p w14:paraId="70C90576" w14:textId="77777777" w:rsidR="00556BBA" w:rsidRDefault="00F40E15">
      <w:pPr>
        <w:divId w:val="51696704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13 der Reihe Franz Eberhofer. 13 Reihentitel in unserem Bestand.</w:t>
      </w:r>
    </w:p>
    <w:p w14:paraId="6AE37859" w14:textId="77777777" w:rsidR="00556BBA" w:rsidRDefault="00F40E15">
      <w:pPr>
        <w:divId w:val="826170800"/>
        <w:rPr>
          <w:rFonts w:ascii="Arial" w:eastAsia="Times New Roman" w:hAnsi="Arial" w:cs="Arial"/>
          <w:lang w:val="de-DE"/>
        </w:rPr>
      </w:pPr>
      <w:r>
        <w:rPr>
          <w:rFonts w:ascii="Arial" w:eastAsia="Times New Roman" w:hAnsi="Arial" w:cs="Arial"/>
          <w:lang w:val="de-DE"/>
        </w:rPr>
        <w:t>Buch-Nr.: 57600</w:t>
      </w:r>
    </w:p>
    <w:p w14:paraId="338CF188" w14:textId="77777777" w:rsidR="00556BBA" w:rsidRDefault="00F40E15">
      <w:pPr>
        <w:divId w:val="1184979901"/>
        <w:rPr>
          <w:rFonts w:ascii="Arial" w:eastAsia="Times New Roman" w:hAnsi="Arial" w:cs="Arial"/>
          <w:lang w:val="de-DE"/>
        </w:rPr>
      </w:pPr>
      <w:r>
        <w:rPr>
          <w:rFonts w:ascii="Arial" w:eastAsia="Times New Roman" w:hAnsi="Arial" w:cs="Arial"/>
          <w:lang w:val="de-DE"/>
        </w:rPr>
        <w:t>Bestellnummer der gesamten Buchreihe: 100055</w:t>
      </w:r>
    </w:p>
    <w:p w14:paraId="01EA58FA" w14:textId="77777777" w:rsidR="005D7483" w:rsidRDefault="005D7483">
      <w:pPr>
        <w:divId w:val="1184979901"/>
        <w:rPr>
          <w:rFonts w:ascii="Arial" w:eastAsia="Times New Roman" w:hAnsi="Arial" w:cs="Arial"/>
          <w:lang w:val="de-DE"/>
        </w:rPr>
      </w:pPr>
    </w:p>
    <w:p w14:paraId="411ACA58" w14:textId="77777777" w:rsidR="00556BBA" w:rsidRDefault="00F40E15">
      <w:pPr>
        <w:rPr>
          <w:rFonts w:eastAsia="Times New Roman"/>
          <w:lang w:val="de-DE"/>
        </w:rPr>
      </w:pPr>
      <w:r>
        <w:rPr>
          <w:rStyle w:val="Fett"/>
          <w:rFonts w:ascii="Arial" w:eastAsia="Times New Roman" w:hAnsi="Arial" w:cs="Arial"/>
          <w:lang w:val="de-DE"/>
        </w:rPr>
        <w:t>Ferraris, Zoë: Die letzte Sure</w:t>
      </w:r>
      <w:r>
        <w:rPr>
          <w:rFonts w:eastAsia="Times New Roman"/>
          <w:lang w:val="de-DE"/>
        </w:rPr>
        <w:t xml:space="preserve"> </w:t>
      </w:r>
    </w:p>
    <w:p w14:paraId="3BD166F0" w14:textId="575A1100" w:rsidR="00556BBA" w:rsidRDefault="00F40E15">
      <w:pPr>
        <w:divId w:val="1081024715"/>
        <w:rPr>
          <w:rFonts w:ascii="Arial" w:eastAsia="Times New Roman" w:hAnsi="Arial" w:cs="Arial"/>
          <w:lang w:val="de-DE"/>
        </w:rPr>
      </w:pPr>
      <w:r>
        <w:rPr>
          <w:rFonts w:ascii="Arial" w:eastAsia="Times New Roman" w:hAnsi="Arial" w:cs="Arial"/>
          <w:lang w:val="de-DE"/>
        </w:rPr>
        <w:t>Sprecher: Brigitte Trübenbach. Dauer: 844 Minuten.</w:t>
      </w:r>
      <w:r>
        <w:rPr>
          <w:rFonts w:ascii="Arial" w:eastAsia="Times New Roman" w:hAnsi="Arial" w:cs="Arial"/>
          <w:lang w:val="de-DE"/>
        </w:rPr>
        <w:br/>
        <w:t>Wie kommt man einem Mord auf die Spur in einem Land, das von der Scharia geprägt ist? In der arabischen Wüste wird die Leiche der 16-jährigen Nouf gefunden. Das Mädchen war schwanger</w:t>
      </w:r>
      <w:r w:rsidR="005D7483">
        <w:rPr>
          <w:rFonts w:ascii="Arial" w:eastAsia="Times New Roman" w:hAnsi="Arial" w:cs="Arial"/>
          <w:lang w:val="de-DE"/>
        </w:rPr>
        <w:t xml:space="preserve"> – </w:t>
      </w:r>
      <w:r>
        <w:rPr>
          <w:rFonts w:ascii="Arial" w:eastAsia="Times New Roman" w:hAnsi="Arial" w:cs="Arial"/>
          <w:lang w:val="de-DE"/>
        </w:rPr>
        <w:t>ein Skandal in einer Welt voller Tabus. Und eine Herausforderung für den Wüstenführer Nayir, der bei seinen Ermittlungen stets an die Grenzen einer strenggläubigen Kultur stößt.</w:t>
      </w:r>
      <w:r>
        <w:rPr>
          <w:rFonts w:ascii="Arial" w:eastAsia="Times New Roman" w:hAnsi="Arial" w:cs="Arial"/>
          <w:lang w:val="de-DE"/>
        </w:rPr>
        <w:br/>
        <w:t>Buch-Nr.: 57783</w:t>
      </w:r>
    </w:p>
    <w:p w14:paraId="6B66DE4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Franz, Andreas: Dunkles Netz</w:t>
      </w:r>
      <w:r>
        <w:rPr>
          <w:rFonts w:eastAsia="Times New Roman"/>
          <w:lang w:val="de-DE"/>
        </w:rPr>
        <w:t xml:space="preserve"> </w:t>
      </w:r>
    </w:p>
    <w:p w14:paraId="646A2282" w14:textId="77777777" w:rsidR="00556BBA" w:rsidRDefault="00F40E15">
      <w:pPr>
        <w:divId w:val="850753474"/>
        <w:rPr>
          <w:rFonts w:ascii="Arial" w:eastAsia="Times New Roman" w:hAnsi="Arial" w:cs="Arial"/>
          <w:lang w:val="de-DE"/>
        </w:rPr>
      </w:pPr>
      <w:r>
        <w:rPr>
          <w:rFonts w:ascii="Arial" w:eastAsia="Times New Roman" w:hAnsi="Arial" w:cs="Arial"/>
          <w:lang w:val="de-DE"/>
        </w:rPr>
        <w:t>Sprecher: Julia Fischer. Dauer: 942 Minuten.</w:t>
      </w:r>
      <w:r>
        <w:rPr>
          <w:rFonts w:ascii="Arial" w:eastAsia="Times New Roman" w:hAnsi="Arial" w:cs="Arial"/>
          <w:lang w:val="de-DE"/>
        </w:rPr>
        <w:br/>
        <w:t xml:space="preserve">Ein Mordfall gibt Julia Durant Rätsel auf: Das Opfer, ein Naturforscher, scheint eine sprichwörtlich weiße Weste zu haben. Auffällig nur: Bei ihm fehlt ein Großteil seines technischen Equipments. Erst der Zufall bringt die Ermittler weiter: Eine der Vogelbeobachtungskameras des Opfers, die mit einem externen Server verbunden ist, hat den sexuellen Übergriff auf eine Minderjährige aufgezeichnet. Kurz darauf gibt es einen weiteren Toten, dem ebenfalls Handy und Computer abgenommen wurden. Diesmal ein prominenter Politiker. Spuren weisen auf Kontakte zu einem Pädophilen-Netzwerk. Doch die Ermittlungen gestalten sich schwierig. Bei diesem Hörbuch handelt es sich um ein käuflich erworbenes Hörbuch, das barrierefrei aufbereitet wurde. </w:t>
      </w:r>
    </w:p>
    <w:p w14:paraId="56BAB176" w14:textId="77777777" w:rsidR="00556BBA" w:rsidRDefault="00F40E15">
      <w:pPr>
        <w:divId w:val="23497879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25 der Reihe Julia Durant. 25 Reihentitel in unserem Bestand.</w:t>
      </w:r>
    </w:p>
    <w:p w14:paraId="5336ECB5" w14:textId="77777777" w:rsidR="00556BBA" w:rsidRDefault="00F40E15">
      <w:pPr>
        <w:divId w:val="850753474"/>
        <w:rPr>
          <w:rFonts w:ascii="Arial" w:eastAsia="Times New Roman" w:hAnsi="Arial" w:cs="Arial"/>
          <w:lang w:val="de-DE"/>
        </w:rPr>
      </w:pPr>
      <w:r>
        <w:rPr>
          <w:rFonts w:ascii="Arial" w:eastAsia="Times New Roman" w:hAnsi="Arial" w:cs="Arial"/>
          <w:lang w:val="de-DE"/>
        </w:rPr>
        <w:t>Buch-Nr.: 33685</w:t>
      </w:r>
    </w:p>
    <w:p w14:paraId="7D23CAB8" w14:textId="77777777" w:rsidR="00556BBA" w:rsidRDefault="00F40E15">
      <w:pPr>
        <w:divId w:val="1886209580"/>
        <w:rPr>
          <w:rFonts w:ascii="Arial" w:eastAsia="Times New Roman" w:hAnsi="Arial" w:cs="Arial"/>
          <w:lang w:val="de-DE"/>
        </w:rPr>
      </w:pPr>
      <w:r>
        <w:rPr>
          <w:rFonts w:ascii="Arial" w:eastAsia="Times New Roman" w:hAnsi="Arial" w:cs="Arial"/>
          <w:lang w:val="de-DE"/>
        </w:rPr>
        <w:t>Bestellnummer der gesamten Buchreihe: 100062</w:t>
      </w:r>
    </w:p>
    <w:p w14:paraId="0847EB7F" w14:textId="77777777" w:rsidR="005D7483" w:rsidRDefault="005D7483">
      <w:pPr>
        <w:divId w:val="1886209580"/>
        <w:rPr>
          <w:rFonts w:ascii="Arial" w:eastAsia="Times New Roman" w:hAnsi="Arial" w:cs="Arial"/>
          <w:lang w:val="de-DE"/>
        </w:rPr>
      </w:pPr>
    </w:p>
    <w:p w14:paraId="6124F56B" w14:textId="77777777" w:rsidR="00556BBA" w:rsidRDefault="00F40E15">
      <w:pPr>
        <w:rPr>
          <w:rFonts w:eastAsia="Times New Roman"/>
          <w:lang w:val="de-DE"/>
        </w:rPr>
      </w:pPr>
      <w:proofErr w:type="spellStart"/>
      <w:r>
        <w:rPr>
          <w:rStyle w:val="Fett"/>
          <w:rFonts w:ascii="Arial" w:eastAsia="Times New Roman" w:hAnsi="Arial" w:cs="Arial"/>
          <w:lang w:val="de-DE"/>
        </w:rPr>
        <w:t>Grémillon</w:t>
      </w:r>
      <w:proofErr w:type="spellEnd"/>
      <w:r>
        <w:rPr>
          <w:rStyle w:val="Fett"/>
          <w:rFonts w:ascii="Arial" w:eastAsia="Times New Roman" w:hAnsi="Arial" w:cs="Arial"/>
          <w:lang w:val="de-DE"/>
        </w:rPr>
        <w:t>, Hélène: In Zeiten von Liebe und Lüge</w:t>
      </w:r>
      <w:r>
        <w:rPr>
          <w:rFonts w:eastAsia="Times New Roman"/>
          <w:lang w:val="de-DE"/>
        </w:rPr>
        <w:t xml:space="preserve"> </w:t>
      </w:r>
    </w:p>
    <w:p w14:paraId="61E7FE62" w14:textId="1BC50719" w:rsidR="00556BBA" w:rsidRDefault="00F40E15">
      <w:pPr>
        <w:divId w:val="1304433621"/>
        <w:rPr>
          <w:rFonts w:ascii="Arial" w:eastAsia="Times New Roman" w:hAnsi="Arial" w:cs="Arial"/>
          <w:lang w:val="de-DE"/>
        </w:rPr>
      </w:pPr>
      <w:r>
        <w:rPr>
          <w:rFonts w:ascii="Arial" w:eastAsia="Times New Roman" w:hAnsi="Arial" w:cs="Arial"/>
          <w:lang w:val="de-DE"/>
        </w:rPr>
        <w:t>Sprecher: Martin Nürnberger, Julia Fischer. Dauer: 489 Minuten.</w:t>
      </w:r>
      <w:r>
        <w:rPr>
          <w:rFonts w:ascii="Arial" w:eastAsia="Times New Roman" w:hAnsi="Arial" w:cs="Arial"/>
          <w:lang w:val="de-DE"/>
        </w:rPr>
        <w:br/>
        <w:t>Lisandra ist jung und wunderschön, Lisandra ist eine begnadete Tangotänzerin</w:t>
      </w:r>
      <w:r w:rsidR="005D7483">
        <w:rPr>
          <w:rFonts w:ascii="Arial" w:eastAsia="Times New Roman" w:hAnsi="Arial" w:cs="Arial"/>
          <w:lang w:val="de-DE"/>
        </w:rPr>
        <w:t xml:space="preserve"> – </w:t>
      </w:r>
      <w:r>
        <w:rPr>
          <w:rFonts w:ascii="Arial" w:eastAsia="Times New Roman" w:hAnsi="Arial" w:cs="Arial"/>
          <w:lang w:val="de-DE"/>
        </w:rPr>
        <w:t>und Lisandra ist tot. Hat ihr Ehemann, der Psychiater Vittorio, sie aus dem Fenster gestoßen? Im August ist es Winter in Buenos Aires, Lügen und Verrat bestimmen das Leben der Menschen um Lisandra und Vittorio. Doch Eva Maria, Patientin von Vittorio und heimlich in ihn verliebt, macht sich auf die Suche nach der Wahrheit. Gekürzte Lesung. Bei diesem Hörbuch handelt es sich um ein käuflich erworbenes Hörbuch, das barrierefrei aufbereitet wurde.</w:t>
      </w:r>
      <w:r>
        <w:rPr>
          <w:rFonts w:ascii="Arial" w:eastAsia="Times New Roman" w:hAnsi="Arial" w:cs="Arial"/>
          <w:lang w:val="de-DE"/>
        </w:rPr>
        <w:br/>
        <w:t>Buch-Nr.: 32280</w:t>
      </w:r>
    </w:p>
    <w:p w14:paraId="1C16E0C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Grote, Paul: Rioja für den Matador</w:t>
      </w:r>
      <w:r>
        <w:rPr>
          <w:rFonts w:eastAsia="Times New Roman"/>
          <w:lang w:val="de-DE"/>
        </w:rPr>
        <w:t xml:space="preserve"> </w:t>
      </w:r>
    </w:p>
    <w:p w14:paraId="34B8F5D9" w14:textId="5EA5BFF4" w:rsidR="00556BBA" w:rsidRDefault="00F40E15">
      <w:pPr>
        <w:divId w:val="632716271"/>
        <w:rPr>
          <w:rFonts w:ascii="Arial" w:eastAsia="Times New Roman" w:hAnsi="Arial" w:cs="Arial"/>
          <w:lang w:val="de-DE"/>
        </w:rPr>
      </w:pPr>
      <w:r>
        <w:rPr>
          <w:rFonts w:ascii="Arial" w:eastAsia="Times New Roman" w:hAnsi="Arial" w:cs="Arial"/>
          <w:lang w:val="de-DE"/>
        </w:rPr>
        <w:t>Sprecher: Kurt Glockzin. Dauer: 780 Minuten.</w:t>
      </w:r>
      <w:r>
        <w:rPr>
          <w:rFonts w:ascii="Arial" w:eastAsia="Times New Roman" w:hAnsi="Arial" w:cs="Arial"/>
          <w:lang w:val="de-DE"/>
        </w:rPr>
        <w:br/>
        <w:t xml:space="preserve">Er ist Journalist und er schreibt über Weine: Henry Meyenbeeker ist in Spanien unterwegs, um sich mit dem Geschäftsführer einer Weinkooperative zu einem Interview zu treffen. Doch Jaime Toledo verunglückt tödlich mit dem Wagen auf </w:t>
      </w:r>
      <w:r>
        <w:rPr>
          <w:rFonts w:ascii="Arial" w:eastAsia="Times New Roman" w:hAnsi="Arial" w:cs="Arial"/>
          <w:lang w:val="de-DE"/>
        </w:rPr>
        <w:lastRenderedPageBreak/>
        <w:t>einer schmalen Gebirgsstraße. An der Unfalltheorie gibt es keine Zweifel</w:t>
      </w:r>
      <w:r w:rsidR="005D7483">
        <w:rPr>
          <w:rFonts w:ascii="Arial" w:eastAsia="Times New Roman" w:hAnsi="Arial" w:cs="Arial"/>
          <w:lang w:val="de-DE"/>
        </w:rPr>
        <w:t xml:space="preserve"> – </w:t>
      </w:r>
      <w:r>
        <w:rPr>
          <w:rFonts w:ascii="Arial" w:eastAsia="Times New Roman" w:hAnsi="Arial" w:cs="Arial"/>
          <w:lang w:val="de-DE"/>
        </w:rPr>
        <w:t xml:space="preserve">oder doch? Als </w:t>
      </w:r>
      <w:proofErr w:type="spellStart"/>
      <w:r>
        <w:rPr>
          <w:rFonts w:ascii="Arial" w:eastAsia="Times New Roman" w:hAnsi="Arial" w:cs="Arial"/>
          <w:lang w:val="de-DE"/>
        </w:rPr>
        <w:t>Meyenbeeker</w:t>
      </w:r>
      <w:proofErr w:type="spellEnd"/>
      <w:r>
        <w:rPr>
          <w:rFonts w:ascii="Arial" w:eastAsia="Times New Roman" w:hAnsi="Arial" w:cs="Arial"/>
          <w:lang w:val="de-DE"/>
        </w:rPr>
        <w:t xml:space="preserve"> beginnt, Hintergründe aufzudecken, muss er erkennen, dass es im Gebiet des Rioja alles andere als friedlich zugeht. </w:t>
      </w:r>
    </w:p>
    <w:p w14:paraId="36BC6657" w14:textId="77777777" w:rsidR="00556BBA" w:rsidRDefault="00F40E15">
      <w:pPr>
        <w:divId w:val="147961123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Weinkrimi. 2 Reihentitel in unserem Bestand.</w:t>
      </w:r>
    </w:p>
    <w:p w14:paraId="74AEEFA5" w14:textId="77777777" w:rsidR="00556BBA" w:rsidRDefault="00F40E15">
      <w:pPr>
        <w:divId w:val="632716271"/>
        <w:rPr>
          <w:rFonts w:ascii="Arial" w:eastAsia="Times New Roman" w:hAnsi="Arial" w:cs="Arial"/>
          <w:lang w:val="de-DE"/>
        </w:rPr>
      </w:pPr>
      <w:r>
        <w:rPr>
          <w:rFonts w:ascii="Arial" w:eastAsia="Times New Roman" w:hAnsi="Arial" w:cs="Arial"/>
          <w:lang w:val="de-DE"/>
        </w:rPr>
        <w:t>Buch-Nr.: 57746</w:t>
      </w:r>
    </w:p>
    <w:p w14:paraId="762C7730" w14:textId="77777777" w:rsidR="00556BBA" w:rsidRDefault="00F40E15">
      <w:pPr>
        <w:divId w:val="732046110"/>
        <w:rPr>
          <w:rFonts w:ascii="Arial" w:eastAsia="Times New Roman" w:hAnsi="Arial" w:cs="Arial"/>
          <w:lang w:val="de-DE"/>
        </w:rPr>
      </w:pPr>
      <w:r>
        <w:rPr>
          <w:rFonts w:ascii="Arial" w:eastAsia="Times New Roman" w:hAnsi="Arial" w:cs="Arial"/>
          <w:lang w:val="de-DE"/>
        </w:rPr>
        <w:t>Bestellnummer der gesamten Buchreihe: 100536</w:t>
      </w:r>
    </w:p>
    <w:p w14:paraId="1AD3BA28" w14:textId="77777777" w:rsidR="005D7483" w:rsidRDefault="005D7483">
      <w:pPr>
        <w:divId w:val="732046110"/>
        <w:rPr>
          <w:rFonts w:ascii="Arial" w:eastAsia="Times New Roman" w:hAnsi="Arial" w:cs="Arial"/>
          <w:lang w:val="de-DE"/>
        </w:rPr>
      </w:pPr>
    </w:p>
    <w:p w14:paraId="22E55C28" w14:textId="77777777" w:rsidR="00556BBA" w:rsidRDefault="00F40E15">
      <w:pPr>
        <w:rPr>
          <w:rFonts w:eastAsia="Times New Roman"/>
          <w:lang w:val="de-DE"/>
        </w:rPr>
      </w:pPr>
      <w:r>
        <w:rPr>
          <w:rStyle w:val="Fett"/>
          <w:rFonts w:ascii="Arial" w:eastAsia="Times New Roman" w:hAnsi="Arial" w:cs="Arial"/>
          <w:lang w:val="de-DE"/>
        </w:rPr>
        <w:t>Gruber, Andreas: Todesspur</w:t>
      </w:r>
      <w:r>
        <w:rPr>
          <w:rFonts w:eastAsia="Times New Roman"/>
          <w:lang w:val="de-DE"/>
        </w:rPr>
        <w:t xml:space="preserve"> </w:t>
      </w:r>
    </w:p>
    <w:p w14:paraId="540D3DC7" w14:textId="77777777" w:rsidR="00556BBA" w:rsidRDefault="00F40E15">
      <w:pPr>
        <w:divId w:val="1218393494"/>
        <w:rPr>
          <w:rFonts w:ascii="Arial" w:eastAsia="Times New Roman" w:hAnsi="Arial" w:cs="Arial"/>
          <w:lang w:val="de-DE"/>
        </w:rPr>
      </w:pPr>
      <w:r>
        <w:rPr>
          <w:rFonts w:ascii="Arial" w:eastAsia="Times New Roman" w:hAnsi="Arial" w:cs="Arial"/>
          <w:lang w:val="de-DE"/>
        </w:rPr>
        <w:t>Sprecher: Jürgen Holdorf. Dauer: 1014 Minuten.</w:t>
      </w:r>
      <w:r>
        <w:rPr>
          <w:rFonts w:ascii="Arial" w:eastAsia="Times New Roman" w:hAnsi="Arial" w:cs="Arial"/>
          <w:lang w:val="de-DE"/>
        </w:rPr>
        <w:br/>
        <w:t xml:space="preserve">BKA-Ermittler Maarten S. Sneijder und Sabine Nemez versuchen bei einem nächtlichen Großeinsatz Dr. Paul Conrad festzunehmen. Der soll entscheidend am Entstehen der nächsten Generation der Terrorgruppe RAF beteiligt sein und an der Planung einer beispiellosen Anschlagsserie. Doch Conrad gelingt die Flucht, und Sneijder muss zu kreativen Mitteln greifen, um die Gefahr noch abzuwenden. Die Situation verschlimmert sich dramatisch, als Sneijder auf die geheimnisvolle Lea Fuchs trifft. Deren eigene mörderische Pläne stellen seine Ermittlungen völlig auf den Kopf. Bei diesem Hörbuch handelt es sich um ein käuflich erworbenes Hörbuch, das barrierefrei aufbereitet wurde. </w:t>
      </w:r>
    </w:p>
    <w:p w14:paraId="1B07CD91" w14:textId="77777777" w:rsidR="00556BBA" w:rsidRDefault="00F40E15">
      <w:pPr>
        <w:divId w:val="169707955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8 der Reihe Nemez und Sneijder. 8 Reihentitel in unserem Bestand.</w:t>
      </w:r>
    </w:p>
    <w:p w14:paraId="1565F817" w14:textId="77777777" w:rsidR="00556BBA" w:rsidRDefault="00F40E15">
      <w:pPr>
        <w:divId w:val="1218393494"/>
        <w:rPr>
          <w:rFonts w:ascii="Arial" w:eastAsia="Times New Roman" w:hAnsi="Arial" w:cs="Arial"/>
          <w:lang w:val="de-DE"/>
        </w:rPr>
      </w:pPr>
      <w:r>
        <w:rPr>
          <w:rFonts w:ascii="Arial" w:eastAsia="Times New Roman" w:hAnsi="Arial" w:cs="Arial"/>
          <w:lang w:val="de-DE"/>
        </w:rPr>
        <w:t>Buch-Nr.: 33655</w:t>
      </w:r>
    </w:p>
    <w:p w14:paraId="03EB379E" w14:textId="77777777" w:rsidR="00556BBA" w:rsidRDefault="00F40E15">
      <w:pPr>
        <w:divId w:val="1584336438"/>
        <w:rPr>
          <w:rFonts w:ascii="Arial" w:eastAsia="Times New Roman" w:hAnsi="Arial" w:cs="Arial"/>
          <w:lang w:val="de-DE"/>
        </w:rPr>
      </w:pPr>
      <w:r>
        <w:rPr>
          <w:rFonts w:ascii="Arial" w:eastAsia="Times New Roman" w:hAnsi="Arial" w:cs="Arial"/>
          <w:lang w:val="de-DE"/>
        </w:rPr>
        <w:t>Bestellnummer der gesamten Buchreihe: 100072</w:t>
      </w:r>
    </w:p>
    <w:p w14:paraId="5F31829E" w14:textId="77777777" w:rsidR="005D7483" w:rsidRDefault="005D7483">
      <w:pPr>
        <w:divId w:val="1584336438"/>
        <w:rPr>
          <w:rFonts w:ascii="Arial" w:eastAsia="Times New Roman" w:hAnsi="Arial" w:cs="Arial"/>
          <w:lang w:val="de-DE"/>
        </w:rPr>
      </w:pPr>
    </w:p>
    <w:p w14:paraId="71C150C8" w14:textId="77777777" w:rsidR="00556BBA" w:rsidRDefault="00F40E15">
      <w:pPr>
        <w:rPr>
          <w:rFonts w:eastAsia="Times New Roman"/>
          <w:lang w:val="de-DE"/>
        </w:rPr>
      </w:pPr>
      <w:r>
        <w:rPr>
          <w:rStyle w:val="Fett"/>
          <w:rFonts w:ascii="Arial" w:eastAsia="Times New Roman" w:hAnsi="Arial" w:cs="Arial"/>
          <w:lang w:val="de-DE"/>
        </w:rPr>
        <w:t>Hampson, Amanda: Die Tea Ladies</w:t>
      </w:r>
      <w:r>
        <w:rPr>
          <w:rFonts w:eastAsia="Times New Roman"/>
          <w:lang w:val="de-DE"/>
        </w:rPr>
        <w:t xml:space="preserve"> </w:t>
      </w:r>
    </w:p>
    <w:p w14:paraId="20450530" w14:textId="77777777" w:rsidR="00556BBA" w:rsidRDefault="00F40E15">
      <w:pPr>
        <w:divId w:val="551038382"/>
        <w:rPr>
          <w:rFonts w:ascii="Arial" w:eastAsia="Times New Roman" w:hAnsi="Arial" w:cs="Arial"/>
          <w:lang w:val="de-DE"/>
        </w:rPr>
      </w:pPr>
      <w:r>
        <w:rPr>
          <w:rFonts w:ascii="Arial" w:eastAsia="Times New Roman" w:hAnsi="Arial" w:cs="Arial"/>
          <w:lang w:val="de-DE"/>
        </w:rPr>
        <w:t>Sprecher: Maja Chrenko. Dauer: 666 Minuten.</w:t>
      </w:r>
      <w:r>
        <w:rPr>
          <w:rFonts w:ascii="Arial" w:eastAsia="Times New Roman" w:hAnsi="Arial" w:cs="Arial"/>
          <w:lang w:val="de-DE"/>
        </w:rPr>
        <w:br/>
        <w:t xml:space="preserve">Sydney, 1965. Während der Minirock die junge Generation aufmischt, geht das Leben in den Modefabriken der Zig Zag Lane noch seinen angestammten Gang. So auch für Hazel, Tea Lady bei Empire </w:t>
      </w:r>
      <w:proofErr w:type="spellStart"/>
      <w:r>
        <w:rPr>
          <w:rFonts w:ascii="Arial" w:eastAsia="Times New Roman" w:hAnsi="Arial" w:cs="Arial"/>
          <w:lang w:val="de-DE"/>
        </w:rPr>
        <w:t>Fashionwear</w:t>
      </w:r>
      <w:proofErr w:type="spellEnd"/>
      <w:r>
        <w:rPr>
          <w:rFonts w:ascii="Arial" w:eastAsia="Times New Roman" w:hAnsi="Arial" w:cs="Arial"/>
          <w:lang w:val="de-DE"/>
        </w:rPr>
        <w:t xml:space="preserve">. Pünktlich und mit stets offenem Ohr serviert sie den Mitarbeitern Tee, Scones und </w:t>
      </w:r>
      <w:proofErr w:type="spellStart"/>
      <w:r>
        <w:rPr>
          <w:rFonts w:ascii="Arial" w:eastAsia="Times New Roman" w:hAnsi="Arial" w:cs="Arial"/>
          <w:lang w:val="de-DE"/>
        </w:rPr>
        <w:t>Biscuits</w:t>
      </w:r>
      <w:proofErr w:type="spellEnd"/>
      <w:r>
        <w:rPr>
          <w:rFonts w:ascii="Arial" w:eastAsia="Times New Roman" w:hAnsi="Arial" w:cs="Arial"/>
          <w:lang w:val="de-DE"/>
        </w:rPr>
        <w:t xml:space="preserve"> – von der Poststelle bis zur Chefetage. Diskretion ist dabei ihr oberstes Gebot. Doch dann verschwindet eine junge Frau, ein Feuer bricht aus, und bei Empire </w:t>
      </w:r>
      <w:proofErr w:type="spellStart"/>
      <w:r>
        <w:rPr>
          <w:rFonts w:ascii="Arial" w:eastAsia="Times New Roman" w:hAnsi="Arial" w:cs="Arial"/>
          <w:lang w:val="de-DE"/>
        </w:rPr>
        <w:t>Fashionwear</w:t>
      </w:r>
      <w:proofErr w:type="spellEnd"/>
      <w:r>
        <w:rPr>
          <w:rFonts w:ascii="Arial" w:eastAsia="Times New Roman" w:hAnsi="Arial" w:cs="Arial"/>
          <w:lang w:val="de-DE"/>
        </w:rPr>
        <w:t xml:space="preserve"> gibt es einen Toten! Die Polizei tritt auf der Stelle. Also beschließt Hazel, den Dingen selbst auf den Grund zu gehen. Mit ihren Freundinnen, den Tea Ladies Betty, Irene und Merl, nimmt sie die Fährte auf. Und legt sich dabei nicht nur mit russischen Mobstern, sondern auch mit korrupten Beamten an. Aber zum Glück kennt Hazel die Tea Lady des Polizeipräsidiums.</w:t>
      </w:r>
      <w:r>
        <w:rPr>
          <w:rFonts w:ascii="Arial" w:eastAsia="Times New Roman" w:hAnsi="Arial" w:cs="Arial"/>
          <w:lang w:val="de-DE"/>
        </w:rPr>
        <w:br/>
        <w:t>Buch-Nr.: 57769</w:t>
      </w:r>
    </w:p>
    <w:p w14:paraId="12E4D81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Heineke, Andreas: Revanche à la Provence</w:t>
      </w:r>
      <w:r>
        <w:rPr>
          <w:rFonts w:eastAsia="Times New Roman"/>
          <w:lang w:val="de-DE"/>
        </w:rPr>
        <w:t xml:space="preserve"> </w:t>
      </w:r>
    </w:p>
    <w:p w14:paraId="704268B4" w14:textId="77777777" w:rsidR="00556BBA" w:rsidRDefault="00F40E15">
      <w:pPr>
        <w:divId w:val="74399715"/>
        <w:rPr>
          <w:rFonts w:ascii="Arial" w:eastAsia="Times New Roman" w:hAnsi="Arial" w:cs="Arial"/>
          <w:lang w:val="de-DE"/>
        </w:rPr>
      </w:pPr>
      <w:r>
        <w:rPr>
          <w:rFonts w:ascii="Arial" w:eastAsia="Times New Roman" w:hAnsi="Arial" w:cs="Arial"/>
          <w:lang w:val="de-DE"/>
        </w:rPr>
        <w:t>Sprecher: Peter Bocek. Dauer: 732 Minuten.</w:t>
      </w:r>
      <w:r>
        <w:rPr>
          <w:rFonts w:ascii="Arial" w:eastAsia="Times New Roman" w:hAnsi="Arial" w:cs="Arial"/>
          <w:lang w:val="de-DE"/>
        </w:rPr>
        <w:br/>
        <w:t xml:space="preserve">Fesselnde Krimispannung in einer Welt der Mode, Macht und Moral. Die Modewelt blickt gespannt auf Lacoste, einen kleinen Ort im </w:t>
      </w:r>
      <w:proofErr w:type="spellStart"/>
      <w:r>
        <w:rPr>
          <w:rFonts w:ascii="Arial" w:eastAsia="Times New Roman" w:hAnsi="Arial" w:cs="Arial"/>
          <w:lang w:val="de-DE"/>
        </w:rPr>
        <w:t>Luberon</w:t>
      </w:r>
      <w:proofErr w:type="spellEnd"/>
      <w:r>
        <w:rPr>
          <w:rFonts w:ascii="Arial" w:eastAsia="Times New Roman" w:hAnsi="Arial" w:cs="Arial"/>
          <w:lang w:val="de-DE"/>
        </w:rPr>
        <w:t>, wo die letzte Kollektion eines kürzlich verstorbenen berühmten Designers enthüllt werden soll. Doch kurz vor der Premiere verschwindet eines der Topmodels spurlos. Dorfgendarm Pascal Chevrier und seine Kollegin Audrey ermitteln in der Fast-Fashion-Industrie und stoßen auf ein tödliches Netz aus Gier und Intrigen, das sich zwischen Modeschöpfern, Models und den Dorfbewohnern spannt.</w:t>
      </w:r>
      <w:r>
        <w:rPr>
          <w:rFonts w:ascii="Arial" w:eastAsia="Times New Roman" w:hAnsi="Arial" w:cs="Arial"/>
          <w:lang w:val="de-DE"/>
        </w:rPr>
        <w:br/>
        <w:t>Buch-Nr.: 57234</w:t>
      </w:r>
    </w:p>
    <w:p w14:paraId="3EB7C1B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Henn, Carsten Sebastian: Der Gin des Lebens</w:t>
      </w:r>
      <w:r>
        <w:rPr>
          <w:rFonts w:eastAsia="Times New Roman"/>
          <w:lang w:val="de-DE"/>
        </w:rPr>
        <w:t xml:space="preserve"> </w:t>
      </w:r>
    </w:p>
    <w:p w14:paraId="2A9075B5" w14:textId="0583C4DA" w:rsidR="00556BBA" w:rsidRDefault="00F40E15">
      <w:pPr>
        <w:divId w:val="2000186419"/>
        <w:rPr>
          <w:rFonts w:ascii="Arial" w:eastAsia="Times New Roman" w:hAnsi="Arial" w:cs="Arial"/>
          <w:lang w:val="de-DE"/>
        </w:rPr>
      </w:pPr>
      <w:r>
        <w:rPr>
          <w:rFonts w:ascii="Arial" w:eastAsia="Times New Roman" w:hAnsi="Arial" w:cs="Arial"/>
          <w:lang w:val="de-DE"/>
        </w:rPr>
        <w:t>Sprecher: Carsten Sebastian Henn. Dauer: 680 Minuten.</w:t>
      </w:r>
      <w:r>
        <w:rPr>
          <w:rFonts w:ascii="Arial" w:eastAsia="Times New Roman" w:hAnsi="Arial" w:cs="Arial"/>
          <w:lang w:val="de-DE"/>
        </w:rPr>
        <w:br/>
        <w:t xml:space="preserve">Eines Morgens findet Cathy Callaghan, Betreiberin eines </w:t>
      </w:r>
      <w:proofErr w:type="spellStart"/>
      <w:r>
        <w:rPr>
          <w:rFonts w:ascii="Arial" w:eastAsia="Times New Roman" w:hAnsi="Arial" w:cs="Arial"/>
          <w:lang w:val="de-DE"/>
        </w:rPr>
        <w:t>Bed</w:t>
      </w:r>
      <w:proofErr w:type="spellEnd"/>
      <w:r>
        <w:rPr>
          <w:rFonts w:ascii="Arial" w:eastAsia="Times New Roman" w:hAnsi="Arial" w:cs="Arial"/>
          <w:lang w:val="de-DE"/>
        </w:rPr>
        <w:t xml:space="preserve"> &amp; Breakfast in </w:t>
      </w:r>
      <w:r>
        <w:rPr>
          <w:rFonts w:ascii="Arial" w:eastAsia="Times New Roman" w:hAnsi="Arial" w:cs="Arial"/>
          <w:lang w:val="de-DE"/>
        </w:rPr>
        <w:lastRenderedPageBreak/>
        <w:t xml:space="preserve">Südwestengland, eine Leiche in ihrem Garten. Es handelt sich um einen stadtbekannten Obdachlosen. Auch für </w:t>
      </w:r>
      <w:proofErr w:type="spellStart"/>
      <w:r>
        <w:rPr>
          <w:rFonts w:ascii="Arial" w:eastAsia="Times New Roman" w:hAnsi="Arial" w:cs="Arial"/>
          <w:lang w:val="de-DE"/>
        </w:rPr>
        <w:t>Bene</w:t>
      </w:r>
      <w:proofErr w:type="spellEnd"/>
      <w:r>
        <w:rPr>
          <w:rFonts w:ascii="Arial" w:eastAsia="Times New Roman" w:hAnsi="Arial" w:cs="Arial"/>
          <w:lang w:val="de-DE"/>
        </w:rPr>
        <w:t xml:space="preserve"> Lerchenfeld kommt's knüppeldick: Seine Freundin verlässt ihn und er hat einen Unfall mit seinem geliebten Oldtimer. Für ihn steht fest: Es muss sich etwas ändern. Darauf will er mit der Flasche selbstgebrannten Gins </w:t>
      </w:r>
      <w:proofErr w:type="gramStart"/>
      <w:r>
        <w:rPr>
          <w:rFonts w:ascii="Arial" w:eastAsia="Times New Roman" w:hAnsi="Arial" w:cs="Arial"/>
          <w:lang w:val="de-DE"/>
        </w:rPr>
        <w:t>seines verstorbener Vaters</w:t>
      </w:r>
      <w:proofErr w:type="gramEnd"/>
      <w:r>
        <w:rPr>
          <w:rFonts w:ascii="Arial" w:eastAsia="Times New Roman" w:hAnsi="Arial" w:cs="Arial"/>
          <w:lang w:val="de-DE"/>
        </w:rPr>
        <w:t xml:space="preserve"> anstoßen und beschließt, das Rezept dieses besonderen Tropfens zu finden. Eine Suche auf den Spuren seines Vaters, die ihn nach Plymouth führen wird</w:t>
      </w:r>
      <w:r w:rsidR="005D7483">
        <w:rPr>
          <w:rFonts w:ascii="Arial" w:eastAsia="Times New Roman" w:hAnsi="Arial" w:cs="Arial"/>
          <w:lang w:val="de-DE"/>
        </w:rPr>
        <w:t xml:space="preserve"> – </w:t>
      </w:r>
      <w:r>
        <w:rPr>
          <w:rFonts w:ascii="Arial" w:eastAsia="Times New Roman" w:hAnsi="Arial" w:cs="Arial"/>
          <w:lang w:val="de-DE"/>
        </w:rPr>
        <w:t>wo Cathy und der tote Obdachlose auf ihn warten. Bei diesem Hörbuch handelt es sich um ein käuflich erworbenes Hörbuch, das barrierefrei aufbereitet wurde.</w:t>
      </w:r>
      <w:r>
        <w:rPr>
          <w:rFonts w:ascii="Arial" w:eastAsia="Times New Roman" w:hAnsi="Arial" w:cs="Arial"/>
          <w:lang w:val="de-DE"/>
        </w:rPr>
        <w:br/>
        <w:t>Buch-Nr.: 33662</w:t>
      </w:r>
    </w:p>
    <w:p w14:paraId="030078E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Hillenbrand, Tom: Die Erfindung des Lächelns</w:t>
      </w:r>
      <w:r>
        <w:rPr>
          <w:rFonts w:eastAsia="Times New Roman"/>
          <w:lang w:val="de-DE"/>
        </w:rPr>
        <w:t xml:space="preserve"> </w:t>
      </w:r>
    </w:p>
    <w:p w14:paraId="4429CDDD" w14:textId="65759FE4" w:rsidR="00556BBA" w:rsidRDefault="00F40E15">
      <w:pPr>
        <w:divId w:val="457068871"/>
        <w:rPr>
          <w:rFonts w:ascii="Arial" w:eastAsia="Times New Roman" w:hAnsi="Arial" w:cs="Arial"/>
          <w:lang w:val="de-DE"/>
        </w:rPr>
      </w:pPr>
      <w:r>
        <w:rPr>
          <w:rFonts w:ascii="Arial" w:eastAsia="Times New Roman" w:hAnsi="Arial" w:cs="Arial"/>
          <w:lang w:val="de-DE"/>
        </w:rPr>
        <w:t>Sprecher: Wolfgang Wagner. Dauer: 892 Minuten.</w:t>
      </w:r>
      <w:r>
        <w:rPr>
          <w:rFonts w:ascii="Arial" w:eastAsia="Times New Roman" w:hAnsi="Arial" w:cs="Arial"/>
          <w:lang w:val="de-DE"/>
        </w:rPr>
        <w:br/>
        <w:t>Als der Pariser Louvre am 22. August 1911 seine Pforten öffnet, fehlt im Salon Carré ein Gemälde: Leonardo da Vincis Mona Lisa. Sofort lässt der Polizeipräfekt Straßen, Bahnhöfe und Höfe sperren, doch es ist zu spät. La Joconde ist verschwunden. Juhel Lenoir von der Pariser Polizei soll das Bild finden</w:t>
      </w:r>
      <w:r w:rsidR="005D7483">
        <w:rPr>
          <w:rFonts w:ascii="Arial" w:eastAsia="Times New Roman" w:hAnsi="Arial" w:cs="Arial"/>
          <w:lang w:val="de-DE"/>
        </w:rPr>
        <w:t xml:space="preserve"> – </w:t>
      </w:r>
      <w:r>
        <w:rPr>
          <w:rFonts w:ascii="Arial" w:eastAsia="Times New Roman" w:hAnsi="Arial" w:cs="Arial"/>
          <w:lang w:val="de-DE"/>
        </w:rPr>
        <w:t>und der ganze Kontinent schaut ihm dabei zu.</w:t>
      </w:r>
      <w:r w:rsidR="005D7483">
        <w:rPr>
          <w:rFonts w:ascii="Arial" w:eastAsia="Times New Roman" w:hAnsi="Arial" w:cs="Arial"/>
          <w:lang w:val="de-DE"/>
        </w:rPr>
        <w:t xml:space="preserve"> – </w:t>
      </w:r>
      <w:r>
        <w:rPr>
          <w:rFonts w:ascii="Arial" w:eastAsia="Times New Roman" w:hAnsi="Arial" w:cs="Arial"/>
          <w:lang w:val="de-DE"/>
        </w:rPr>
        <w:t>Der spannende Roman, der auf einer wahren Geschichte beruht, führt zurück in die Zeit, als Tänzerinnen, Dichter, Anarchistinnen und Maler nach Paris strebten, um die Welt neu zu erfinden. Bei diesem Hörbuch handelt es sich um ein käuflich erworbenes Hörbuch, das barrierefrei aufbereitet wurde.</w:t>
      </w:r>
      <w:r>
        <w:rPr>
          <w:rFonts w:ascii="Arial" w:eastAsia="Times New Roman" w:hAnsi="Arial" w:cs="Arial"/>
          <w:lang w:val="de-DE"/>
        </w:rPr>
        <w:br/>
        <w:t>Buch-Nr.: 33654</w:t>
      </w:r>
    </w:p>
    <w:p w14:paraId="12CB82BD"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Kutscher, Volker: Marlow</w:t>
      </w:r>
      <w:r>
        <w:rPr>
          <w:rFonts w:eastAsia="Times New Roman"/>
          <w:lang w:val="de-DE"/>
        </w:rPr>
        <w:t xml:space="preserve"> </w:t>
      </w:r>
    </w:p>
    <w:p w14:paraId="246342E9" w14:textId="77777777" w:rsidR="00556BBA" w:rsidRDefault="00F40E15">
      <w:pPr>
        <w:divId w:val="219052347"/>
        <w:rPr>
          <w:rFonts w:ascii="Arial" w:eastAsia="Times New Roman" w:hAnsi="Arial" w:cs="Arial"/>
          <w:lang w:val="de-DE"/>
        </w:rPr>
      </w:pPr>
      <w:r>
        <w:rPr>
          <w:rFonts w:ascii="Arial" w:eastAsia="Times New Roman" w:hAnsi="Arial" w:cs="Arial"/>
          <w:lang w:val="de-DE"/>
        </w:rPr>
        <w:t>Sprecher: Marion Bertling. Dauer: 993 Minuten.</w:t>
      </w:r>
      <w:r>
        <w:rPr>
          <w:rFonts w:ascii="Arial" w:eastAsia="Times New Roman" w:hAnsi="Arial" w:cs="Arial"/>
          <w:lang w:val="de-DE"/>
        </w:rPr>
        <w:br/>
        <w:t xml:space="preserve">Im siebten Fall des Berliner Kommissars Gereon Rath geht es zunächst nur um einen mysteriösen Verkehrsunfall. Plötzlich zeigt sich eine Verbindung zum SD und zu Görings Machenschaften. Außerdem erfährt Rath vom totgeschwiegenen Lebenstrauma seiner Frau und begegnet dem Mann, der ihn in der Hand hat: Johann Marlow. </w:t>
      </w:r>
    </w:p>
    <w:p w14:paraId="0F0AAB9B" w14:textId="77777777" w:rsidR="00556BBA" w:rsidRDefault="00F40E15">
      <w:pPr>
        <w:divId w:val="67357940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7 der Reihe Gereon Rath. 3 Reihentitel in unserem Bestand.</w:t>
      </w:r>
    </w:p>
    <w:p w14:paraId="27660D50" w14:textId="77777777" w:rsidR="00556BBA" w:rsidRDefault="00F40E15">
      <w:pPr>
        <w:divId w:val="219052347"/>
        <w:rPr>
          <w:rFonts w:ascii="Arial" w:eastAsia="Times New Roman" w:hAnsi="Arial" w:cs="Arial"/>
          <w:lang w:val="de-DE"/>
        </w:rPr>
      </w:pPr>
      <w:r>
        <w:rPr>
          <w:rFonts w:ascii="Arial" w:eastAsia="Times New Roman" w:hAnsi="Arial" w:cs="Arial"/>
          <w:lang w:val="de-DE"/>
        </w:rPr>
        <w:t>Buch-Nr.: 57744</w:t>
      </w:r>
    </w:p>
    <w:p w14:paraId="11196BCA" w14:textId="77777777" w:rsidR="00556BBA" w:rsidRDefault="00F40E15">
      <w:pPr>
        <w:divId w:val="195241949"/>
        <w:rPr>
          <w:rFonts w:ascii="Arial" w:eastAsia="Times New Roman" w:hAnsi="Arial" w:cs="Arial"/>
          <w:lang w:val="de-DE"/>
        </w:rPr>
      </w:pPr>
      <w:r>
        <w:rPr>
          <w:rFonts w:ascii="Arial" w:eastAsia="Times New Roman" w:hAnsi="Arial" w:cs="Arial"/>
          <w:lang w:val="de-DE"/>
        </w:rPr>
        <w:t>Bestellnummer der gesamten Buchreihe: 100313</w:t>
      </w:r>
    </w:p>
    <w:p w14:paraId="31515861" w14:textId="77777777" w:rsidR="005D7483" w:rsidRDefault="005D7483">
      <w:pPr>
        <w:divId w:val="195241949"/>
        <w:rPr>
          <w:rFonts w:ascii="Arial" w:eastAsia="Times New Roman" w:hAnsi="Arial" w:cs="Arial"/>
          <w:lang w:val="de-DE"/>
        </w:rPr>
      </w:pPr>
    </w:p>
    <w:p w14:paraId="1748E0ED" w14:textId="77777777" w:rsidR="00556BBA" w:rsidRDefault="00F40E15">
      <w:pPr>
        <w:rPr>
          <w:rFonts w:eastAsia="Times New Roman"/>
          <w:lang w:val="de-DE"/>
        </w:rPr>
      </w:pPr>
      <w:r>
        <w:rPr>
          <w:rStyle w:val="Fett"/>
          <w:rFonts w:ascii="Arial" w:eastAsia="Times New Roman" w:hAnsi="Arial" w:cs="Arial"/>
          <w:lang w:val="de-DE"/>
        </w:rPr>
        <w:t>Link, Charlotte: Einsame Nacht</w:t>
      </w:r>
      <w:r>
        <w:rPr>
          <w:rFonts w:eastAsia="Times New Roman"/>
          <w:lang w:val="de-DE"/>
        </w:rPr>
        <w:t xml:space="preserve"> </w:t>
      </w:r>
    </w:p>
    <w:p w14:paraId="61E9B4F2" w14:textId="77777777" w:rsidR="00556BBA" w:rsidRDefault="00F40E15">
      <w:pPr>
        <w:divId w:val="842431380"/>
        <w:rPr>
          <w:rFonts w:ascii="Arial" w:eastAsia="Times New Roman" w:hAnsi="Arial" w:cs="Arial"/>
          <w:lang w:val="de-DE"/>
        </w:rPr>
      </w:pPr>
      <w:r>
        <w:rPr>
          <w:rFonts w:ascii="Arial" w:eastAsia="Times New Roman" w:hAnsi="Arial" w:cs="Arial"/>
          <w:lang w:val="de-DE"/>
        </w:rPr>
        <w:t>Sprecher: Claudia Michelsen. Dauer: 1040 Minuten.</w:t>
      </w:r>
      <w:r>
        <w:rPr>
          <w:rFonts w:ascii="Arial" w:eastAsia="Times New Roman" w:hAnsi="Arial" w:cs="Arial"/>
          <w:lang w:val="de-DE"/>
        </w:rPr>
        <w:br/>
        <w:t xml:space="preserve">Mitten in den einsamen Yorkshire Dales fährt eine junge Frau allein in ihrem Wagen durch eine schneekalte Dezembernacht. Am nächsten Morgen findet man ihre Leiche, ihr Auto eingeschneit auf einem kleinen Feldweg abgestellt. Es gibt eine Zeugin, die beobachtet hat, dass ein Mann unterwegs bei ihr einstieg. Ihr Freund? Ein Fremder? Ihr Mörder? Kate Linville beginnt mit ihren Ermittlungen und stößt schnell auf einen Fall aus der Vergangenheit, in dem Caleb Hale damals ermittelt hat und der nie gelöst werden konnte. Bei diesem Hörbuch handelt es sich um ein käuflich erworbenes Hörbuch, das barrierefrei aufbereitet wurde. </w:t>
      </w:r>
    </w:p>
    <w:p w14:paraId="5DCF8160" w14:textId="77777777" w:rsidR="00556BBA" w:rsidRDefault="00F40E15">
      <w:pPr>
        <w:divId w:val="1066801565"/>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4 der Reihe Kate Linville. 4 Reihentitel in unserem Bestand.</w:t>
      </w:r>
    </w:p>
    <w:p w14:paraId="7CA33B6E" w14:textId="77777777" w:rsidR="00556BBA" w:rsidRDefault="00F40E15">
      <w:pPr>
        <w:divId w:val="842431380"/>
        <w:rPr>
          <w:rFonts w:ascii="Arial" w:eastAsia="Times New Roman" w:hAnsi="Arial" w:cs="Arial"/>
          <w:lang w:val="de-DE"/>
        </w:rPr>
      </w:pPr>
      <w:r>
        <w:rPr>
          <w:rFonts w:ascii="Arial" w:eastAsia="Times New Roman" w:hAnsi="Arial" w:cs="Arial"/>
          <w:lang w:val="de-DE"/>
        </w:rPr>
        <w:t>Buch-Nr.: 33694</w:t>
      </w:r>
    </w:p>
    <w:p w14:paraId="1D2BD8F5" w14:textId="77777777" w:rsidR="00556BBA" w:rsidRDefault="00F40E15">
      <w:pPr>
        <w:divId w:val="2099789534"/>
        <w:rPr>
          <w:rFonts w:ascii="Arial" w:eastAsia="Times New Roman" w:hAnsi="Arial" w:cs="Arial"/>
          <w:lang w:val="de-DE"/>
        </w:rPr>
      </w:pPr>
      <w:r>
        <w:rPr>
          <w:rFonts w:ascii="Arial" w:eastAsia="Times New Roman" w:hAnsi="Arial" w:cs="Arial"/>
          <w:lang w:val="de-DE"/>
        </w:rPr>
        <w:t>Bestellnummer der gesamten Buchreihe: 100095</w:t>
      </w:r>
    </w:p>
    <w:p w14:paraId="09AB66ED" w14:textId="77777777" w:rsidR="009D72FB" w:rsidRDefault="009D72FB">
      <w:pPr>
        <w:divId w:val="2099789534"/>
        <w:rPr>
          <w:rFonts w:ascii="Arial" w:eastAsia="Times New Roman" w:hAnsi="Arial" w:cs="Arial"/>
          <w:lang w:val="de-DE"/>
        </w:rPr>
      </w:pPr>
    </w:p>
    <w:p w14:paraId="70494570" w14:textId="77777777" w:rsidR="005D7483" w:rsidRDefault="005D7483">
      <w:pPr>
        <w:divId w:val="2099789534"/>
        <w:rPr>
          <w:rFonts w:ascii="Arial" w:eastAsia="Times New Roman" w:hAnsi="Arial" w:cs="Arial"/>
          <w:lang w:val="de-DE"/>
        </w:rPr>
      </w:pPr>
    </w:p>
    <w:p w14:paraId="362EFB5B" w14:textId="77777777" w:rsidR="00556BBA" w:rsidRDefault="00F40E15">
      <w:pPr>
        <w:rPr>
          <w:rFonts w:eastAsia="Times New Roman"/>
          <w:lang w:val="de-DE"/>
        </w:rPr>
      </w:pPr>
      <w:proofErr w:type="spellStart"/>
      <w:r>
        <w:rPr>
          <w:rStyle w:val="Fett"/>
          <w:rFonts w:ascii="Arial" w:eastAsia="Times New Roman" w:hAnsi="Arial" w:cs="Arial"/>
          <w:lang w:val="de-DE"/>
        </w:rPr>
        <w:lastRenderedPageBreak/>
        <w:t>MacCreight</w:t>
      </w:r>
      <w:proofErr w:type="spellEnd"/>
      <w:r>
        <w:rPr>
          <w:rStyle w:val="Fett"/>
          <w:rFonts w:ascii="Arial" w:eastAsia="Times New Roman" w:hAnsi="Arial" w:cs="Arial"/>
          <w:lang w:val="de-DE"/>
        </w:rPr>
        <w:t>, Kimberly: Tochterliebe</w:t>
      </w:r>
      <w:r>
        <w:rPr>
          <w:rFonts w:eastAsia="Times New Roman"/>
          <w:lang w:val="de-DE"/>
        </w:rPr>
        <w:t xml:space="preserve"> </w:t>
      </w:r>
    </w:p>
    <w:p w14:paraId="436DAF6B" w14:textId="169B3C47" w:rsidR="00556BBA" w:rsidRDefault="00F40E15">
      <w:pPr>
        <w:divId w:val="577448219"/>
        <w:rPr>
          <w:rFonts w:ascii="Arial" w:eastAsia="Times New Roman" w:hAnsi="Arial" w:cs="Arial"/>
          <w:lang w:val="de-DE"/>
        </w:rPr>
      </w:pPr>
      <w:r>
        <w:rPr>
          <w:rFonts w:ascii="Arial" w:eastAsia="Times New Roman" w:hAnsi="Arial" w:cs="Arial"/>
          <w:lang w:val="de-DE"/>
        </w:rPr>
        <w:t>Sprecher: Lana Ghafoor. Dauer: 691 Minuten.</w:t>
      </w:r>
      <w:r>
        <w:rPr>
          <w:rFonts w:ascii="Arial" w:eastAsia="Times New Roman" w:hAnsi="Arial" w:cs="Arial"/>
          <w:lang w:val="de-DE"/>
        </w:rPr>
        <w:br/>
        <w:t>Studentin Cleo hat nicht das beste Verhältnis zu ihrer Helikopter-Mutter Kat. Während Cleo sich von ihren Gefühlen leiten lässt, führt Kat das perfekte Leben einer glücklich verheirateten, erfolgreichen New Yorker Anwältin. Jedenfalls ist es das, was Cleo denkt</w:t>
      </w:r>
      <w:r w:rsidR="005D7483">
        <w:rPr>
          <w:rFonts w:ascii="Arial" w:eastAsia="Times New Roman" w:hAnsi="Arial" w:cs="Arial"/>
          <w:lang w:val="de-DE"/>
        </w:rPr>
        <w:t xml:space="preserve"> – </w:t>
      </w:r>
      <w:r>
        <w:rPr>
          <w:rFonts w:ascii="Arial" w:eastAsia="Times New Roman" w:hAnsi="Arial" w:cs="Arial"/>
          <w:lang w:val="de-DE"/>
        </w:rPr>
        <w:t>bis Kat spurlos verschwindet. An jenem Abend, an dem es eine Aussprache zwischen Mutter und Tochter geben sollte. Als Cleo zum Abendessen im durchgestylten Haus ihrer Kindheit eintrifft, herrscht Chaos. Schließlich entdeckt sie einen blutigen Schuh ihrer Mutter unter dem Sofa. Etwas Schreckliches muss passiert sein. Cleo hat keine Ahnung, wie dunkel die Abgründe wirklich sind. Bei diesem Hörbuch handelt es sich um ein käuflich erworbenes Hörbuch, das barrierefrei aufbereitet wurde.</w:t>
      </w:r>
      <w:r>
        <w:rPr>
          <w:rFonts w:ascii="Arial" w:eastAsia="Times New Roman" w:hAnsi="Arial" w:cs="Arial"/>
          <w:lang w:val="de-DE"/>
        </w:rPr>
        <w:br/>
        <w:t>Buch-Nr.: 33659</w:t>
      </w:r>
    </w:p>
    <w:p w14:paraId="61EF822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Macdonald, Ross: Der Mörder im Spiegel</w:t>
      </w:r>
      <w:r>
        <w:rPr>
          <w:rFonts w:eastAsia="Times New Roman"/>
          <w:lang w:val="de-DE"/>
        </w:rPr>
        <w:t xml:space="preserve"> </w:t>
      </w:r>
    </w:p>
    <w:p w14:paraId="3C60C352" w14:textId="77777777" w:rsidR="00556BBA" w:rsidRDefault="00F40E15">
      <w:pPr>
        <w:divId w:val="1982415566"/>
        <w:rPr>
          <w:rFonts w:ascii="Arial" w:eastAsia="Times New Roman" w:hAnsi="Arial" w:cs="Arial"/>
          <w:lang w:val="de-DE"/>
        </w:rPr>
      </w:pPr>
      <w:r>
        <w:rPr>
          <w:rFonts w:ascii="Arial" w:eastAsia="Times New Roman" w:hAnsi="Arial" w:cs="Arial"/>
          <w:lang w:val="de-DE"/>
        </w:rPr>
        <w:t>Sprecher: Martin Nürnberger, Christoph Lindert. Dauer: 442 Minuten.</w:t>
      </w:r>
      <w:r>
        <w:rPr>
          <w:rFonts w:ascii="Arial" w:eastAsia="Times New Roman" w:hAnsi="Arial" w:cs="Arial"/>
          <w:lang w:val="de-DE"/>
        </w:rPr>
        <w:br/>
        <w:t xml:space="preserve">Bret Taylor ist aus der Marine mit einem Schock nachhause gekommen und erlebt dort einen zusätzlichen, als er seine im Urlaub </w:t>
      </w:r>
      <w:proofErr w:type="gramStart"/>
      <w:r>
        <w:rPr>
          <w:rFonts w:ascii="Arial" w:eastAsia="Times New Roman" w:hAnsi="Arial" w:cs="Arial"/>
          <w:lang w:val="de-DE"/>
        </w:rPr>
        <w:t>überstürzt</w:t>
      </w:r>
      <w:proofErr w:type="gramEnd"/>
      <w:r>
        <w:rPr>
          <w:rFonts w:ascii="Arial" w:eastAsia="Times New Roman" w:hAnsi="Arial" w:cs="Arial"/>
          <w:lang w:val="de-DE"/>
        </w:rPr>
        <w:t xml:space="preserve"> geheiratete Frau Lorraine tot vorfindet. In der psychiatrischen Klinik besucht ihn seine Ex-Verlobte Paula, die immer zu ihm gehalten hat. Bret verlässt die Klinik, um den Mörder seiner Frau zu suchen. Die Spur führt zu Miles, einer zwielichtigen Gestalt. Dort trifft er auch auf Paula. Bei diesem Hörbuch handelt es sich um ein käuflich erworbenes Hörbuch, das barrierefrei aufbereitet wurde.</w:t>
      </w:r>
      <w:r>
        <w:rPr>
          <w:rFonts w:ascii="Arial" w:eastAsia="Times New Roman" w:hAnsi="Arial" w:cs="Arial"/>
          <w:lang w:val="de-DE"/>
        </w:rPr>
        <w:br/>
        <w:t>Buch-Nr.: 32235</w:t>
      </w:r>
    </w:p>
    <w:p w14:paraId="6732009F"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Marsons</w:t>
      </w:r>
      <w:proofErr w:type="spellEnd"/>
      <w:r>
        <w:rPr>
          <w:rStyle w:val="Fett"/>
          <w:rFonts w:ascii="Arial" w:eastAsia="Times New Roman" w:hAnsi="Arial" w:cs="Arial"/>
          <w:lang w:val="de-DE"/>
        </w:rPr>
        <w:t>, Angela: Silent Scream</w:t>
      </w:r>
      <w:r>
        <w:rPr>
          <w:rFonts w:eastAsia="Times New Roman"/>
          <w:lang w:val="de-DE"/>
        </w:rPr>
        <w:t xml:space="preserve"> </w:t>
      </w:r>
    </w:p>
    <w:p w14:paraId="044EB9D1" w14:textId="77777777" w:rsidR="00556BBA" w:rsidRDefault="00F40E15">
      <w:pPr>
        <w:divId w:val="945768954"/>
        <w:rPr>
          <w:rFonts w:ascii="Arial" w:eastAsia="Times New Roman" w:hAnsi="Arial" w:cs="Arial"/>
          <w:lang w:val="de-DE"/>
        </w:rPr>
      </w:pPr>
      <w:r>
        <w:rPr>
          <w:rFonts w:ascii="Arial" w:eastAsia="Times New Roman" w:hAnsi="Arial" w:cs="Arial"/>
          <w:lang w:val="de-DE"/>
        </w:rPr>
        <w:t>Sprecher: Andrea Sawatzki. Dauer: 639 Minuten.</w:t>
      </w:r>
      <w:r>
        <w:rPr>
          <w:rFonts w:ascii="Arial" w:eastAsia="Times New Roman" w:hAnsi="Arial" w:cs="Arial"/>
          <w:lang w:val="de-DE"/>
        </w:rPr>
        <w:br/>
        <w:t xml:space="preserve">Die Gebeine eines Mädchens werden gefunden, nur wenige Schritte vom verlassenen Gebäude eines Kinderheims entfernt. Als eine der ehemaligen Angestellten tot aufgefunden wird, ist DI Kim Stone überzeugt, dass die beiden Fälle zusammenhängen. Doch als sie ihnen auf den Grund geht, weckt sie nicht nur die Dämonen der Vergangenheit von Black Country, sondern auch die ihrer eigenen Kindheit. Bei diesem Hörbuch handelt es sich um ein käuflich erworbenes Hörbuch, das barrierefrei aufbereitet wurde. </w:t>
      </w:r>
    </w:p>
    <w:p w14:paraId="5B3B4989" w14:textId="77777777" w:rsidR="00556BBA" w:rsidRDefault="00F40E15">
      <w:pPr>
        <w:divId w:val="1772703771"/>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Kim Stone. 1 Reihentitel in unserem Bestand.</w:t>
      </w:r>
    </w:p>
    <w:p w14:paraId="0C80F8F8" w14:textId="77777777" w:rsidR="00556BBA" w:rsidRDefault="00F40E15">
      <w:pPr>
        <w:divId w:val="945768954"/>
        <w:rPr>
          <w:rFonts w:ascii="Arial" w:eastAsia="Times New Roman" w:hAnsi="Arial" w:cs="Arial"/>
          <w:lang w:val="de-DE"/>
        </w:rPr>
      </w:pPr>
      <w:r>
        <w:rPr>
          <w:rFonts w:ascii="Arial" w:eastAsia="Times New Roman" w:hAnsi="Arial" w:cs="Arial"/>
          <w:lang w:val="de-DE"/>
        </w:rPr>
        <w:t>Buch-Nr.: 33670</w:t>
      </w:r>
    </w:p>
    <w:p w14:paraId="4ADC00A9" w14:textId="77777777" w:rsidR="00556BBA" w:rsidRDefault="00F40E15">
      <w:pPr>
        <w:divId w:val="199828329"/>
        <w:rPr>
          <w:rFonts w:ascii="Arial" w:eastAsia="Times New Roman" w:hAnsi="Arial" w:cs="Arial"/>
          <w:lang w:val="de-DE"/>
        </w:rPr>
      </w:pPr>
      <w:r>
        <w:rPr>
          <w:rFonts w:ascii="Arial" w:eastAsia="Times New Roman" w:hAnsi="Arial" w:cs="Arial"/>
          <w:lang w:val="de-DE"/>
        </w:rPr>
        <w:t>Bestellnummer der gesamten Buchreihe: 100538</w:t>
      </w:r>
    </w:p>
    <w:p w14:paraId="1DF7C844" w14:textId="77777777" w:rsidR="005D7483" w:rsidRDefault="005D7483">
      <w:pPr>
        <w:divId w:val="199828329"/>
        <w:rPr>
          <w:rFonts w:ascii="Arial" w:eastAsia="Times New Roman" w:hAnsi="Arial" w:cs="Arial"/>
          <w:lang w:val="de-DE"/>
        </w:rPr>
      </w:pPr>
    </w:p>
    <w:p w14:paraId="75122091" w14:textId="77777777" w:rsidR="00556BBA" w:rsidRDefault="00F40E15">
      <w:pPr>
        <w:rPr>
          <w:rFonts w:eastAsia="Times New Roman"/>
          <w:lang w:val="de-DE"/>
        </w:rPr>
      </w:pPr>
      <w:r>
        <w:rPr>
          <w:rStyle w:val="Fett"/>
          <w:rFonts w:ascii="Arial" w:eastAsia="Times New Roman" w:hAnsi="Arial" w:cs="Arial"/>
          <w:lang w:val="de-DE"/>
        </w:rPr>
        <w:t>Martin, Pierre: Monsieur le Comte und die Kunst des Tötens</w:t>
      </w:r>
      <w:r>
        <w:rPr>
          <w:rFonts w:eastAsia="Times New Roman"/>
          <w:lang w:val="de-DE"/>
        </w:rPr>
        <w:t xml:space="preserve"> </w:t>
      </w:r>
    </w:p>
    <w:p w14:paraId="53785E53" w14:textId="77777777" w:rsidR="00556BBA" w:rsidRDefault="00F40E15">
      <w:pPr>
        <w:divId w:val="1408720715"/>
        <w:rPr>
          <w:rFonts w:ascii="Arial" w:eastAsia="Times New Roman" w:hAnsi="Arial" w:cs="Arial"/>
          <w:lang w:val="de-DE"/>
        </w:rPr>
      </w:pPr>
      <w:r>
        <w:rPr>
          <w:rFonts w:ascii="Arial" w:eastAsia="Times New Roman" w:hAnsi="Arial" w:cs="Arial"/>
          <w:lang w:val="de-DE"/>
        </w:rPr>
        <w:t>Sprecher: Wolfram Koch. Dauer: 713 Minuten.</w:t>
      </w:r>
      <w:r>
        <w:rPr>
          <w:rFonts w:ascii="Arial" w:eastAsia="Times New Roman" w:hAnsi="Arial" w:cs="Arial"/>
          <w:lang w:val="de-DE"/>
        </w:rPr>
        <w:br/>
        <w:t xml:space="preserve">Lucien Comte de </w:t>
      </w:r>
      <w:proofErr w:type="spellStart"/>
      <w:r>
        <w:rPr>
          <w:rFonts w:ascii="Arial" w:eastAsia="Times New Roman" w:hAnsi="Arial" w:cs="Arial"/>
          <w:lang w:val="de-DE"/>
        </w:rPr>
        <w:t>Chacarasse</w:t>
      </w:r>
      <w:proofErr w:type="spellEnd"/>
      <w:r>
        <w:rPr>
          <w:rFonts w:ascii="Arial" w:eastAsia="Times New Roman" w:hAnsi="Arial" w:cs="Arial"/>
          <w:lang w:val="de-DE"/>
        </w:rPr>
        <w:t xml:space="preserve"> entstammt einem französischen Adelsgeschlecht, das seit Generationen eine hohe Kunst an die Nachkommen weitergibt: die Kunst des Tötens. Der Legende nach waren seine Vorfahren Auftragsmörder für die Bourbonen, Napoleon und den Vatikan. Zwar wurde Lucien für diese Aufgabe trainiert, aber als junger Mann steigt er aus und betreibt stattdessen ein Bistro in Villefranche-</w:t>
      </w:r>
      <w:proofErr w:type="spellStart"/>
      <w:r>
        <w:rPr>
          <w:rFonts w:ascii="Arial" w:eastAsia="Times New Roman" w:hAnsi="Arial" w:cs="Arial"/>
          <w:lang w:val="de-DE"/>
        </w:rPr>
        <w:t>sur</w:t>
      </w:r>
      <w:proofErr w:type="spellEnd"/>
      <w:r>
        <w:rPr>
          <w:rFonts w:ascii="Arial" w:eastAsia="Times New Roman" w:hAnsi="Arial" w:cs="Arial"/>
          <w:lang w:val="de-DE"/>
        </w:rPr>
        <w:t>-</w:t>
      </w:r>
      <w:proofErr w:type="spellStart"/>
      <w:r>
        <w:rPr>
          <w:rFonts w:ascii="Arial" w:eastAsia="Times New Roman" w:hAnsi="Arial" w:cs="Arial"/>
          <w:lang w:val="de-DE"/>
        </w:rPr>
        <w:t>Mer</w:t>
      </w:r>
      <w:proofErr w:type="spellEnd"/>
      <w:r>
        <w:rPr>
          <w:rFonts w:ascii="Arial" w:eastAsia="Times New Roman" w:hAnsi="Arial" w:cs="Arial"/>
          <w:lang w:val="de-DE"/>
        </w:rPr>
        <w:t xml:space="preserve">. Er liebt die Frauen, den Wein und die kulinarischen Genüsse der südfranzösischen Küche. Luciens unbeschwertes Leben endet, als er ans Sterbebett seines Vaters gerufen wird, der ihn schwören lässt, die Tradition der Familie fortzusetzen. Nur, wie begeht man einen Auftragsmord, wenn man sich weigert zu töten? </w:t>
      </w:r>
    </w:p>
    <w:p w14:paraId="4BC77589" w14:textId="77777777" w:rsidR="00556BBA" w:rsidRDefault="00F40E15">
      <w:pPr>
        <w:divId w:val="579487955"/>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Monsieur le Comte. 3 Reihentitel in unserem Bestand.</w:t>
      </w:r>
    </w:p>
    <w:p w14:paraId="3DF4EB60" w14:textId="77777777" w:rsidR="00556BBA" w:rsidRDefault="00F40E15">
      <w:pPr>
        <w:divId w:val="1408720715"/>
        <w:rPr>
          <w:rFonts w:ascii="Arial" w:eastAsia="Times New Roman" w:hAnsi="Arial" w:cs="Arial"/>
          <w:lang w:val="de-DE"/>
        </w:rPr>
      </w:pPr>
      <w:r>
        <w:rPr>
          <w:rFonts w:ascii="Arial" w:eastAsia="Times New Roman" w:hAnsi="Arial" w:cs="Arial"/>
          <w:lang w:val="de-DE"/>
        </w:rPr>
        <w:lastRenderedPageBreak/>
        <w:t>Buch-Nr.: 57597</w:t>
      </w:r>
    </w:p>
    <w:p w14:paraId="77F69D36" w14:textId="77777777" w:rsidR="00556BBA" w:rsidRDefault="00F40E15">
      <w:pPr>
        <w:divId w:val="1557812838"/>
        <w:rPr>
          <w:rFonts w:ascii="Arial" w:eastAsia="Times New Roman" w:hAnsi="Arial" w:cs="Arial"/>
          <w:lang w:val="de-DE"/>
        </w:rPr>
      </w:pPr>
      <w:r>
        <w:rPr>
          <w:rFonts w:ascii="Arial" w:eastAsia="Times New Roman" w:hAnsi="Arial" w:cs="Arial"/>
          <w:lang w:val="de-DE"/>
        </w:rPr>
        <w:t>Bestellnummer der gesamten Buchreihe: 100532</w:t>
      </w:r>
    </w:p>
    <w:p w14:paraId="08F1958C" w14:textId="77777777" w:rsidR="005D7483" w:rsidRDefault="005D7483">
      <w:pPr>
        <w:divId w:val="1557812838"/>
        <w:rPr>
          <w:rFonts w:ascii="Arial" w:eastAsia="Times New Roman" w:hAnsi="Arial" w:cs="Arial"/>
          <w:lang w:val="de-DE"/>
        </w:rPr>
      </w:pPr>
    </w:p>
    <w:p w14:paraId="4AFA0A91" w14:textId="77777777" w:rsidR="00556BBA" w:rsidRDefault="00F40E15">
      <w:pPr>
        <w:rPr>
          <w:rFonts w:eastAsia="Times New Roman"/>
          <w:lang w:val="de-DE"/>
        </w:rPr>
      </w:pPr>
      <w:r>
        <w:rPr>
          <w:rStyle w:val="Fett"/>
          <w:rFonts w:ascii="Arial" w:eastAsia="Times New Roman" w:hAnsi="Arial" w:cs="Arial"/>
          <w:lang w:val="de-DE"/>
        </w:rPr>
        <w:t>Martin, Pierre: Monsieur le Comte und die Kunst der Täuschung</w:t>
      </w:r>
      <w:r>
        <w:rPr>
          <w:rFonts w:eastAsia="Times New Roman"/>
          <w:lang w:val="de-DE"/>
        </w:rPr>
        <w:t xml:space="preserve"> </w:t>
      </w:r>
    </w:p>
    <w:p w14:paraId="75743085" w14:textId="77777777" w:rsidR="00556BBA" w:rsidRDefault="00F40E15">
      <w:pPr>
        <w:divId w:val="1679699557"/>
        <w:rPr>
          <w:rFonts w:ascii="Arial" w:eastAsia="Times New Roman" w:hAnsi="Arial" w:cs="Arial"/>
          <w:lang w:val="de-DE"/>
        </w:rPr>
      </w:pPr>
      <w:r>
        <w:rPr>
          <w:rFonts w:ascii="Arial" w:eastAsia="Times New Roman" w:hAnsi="Arial" w:cs="Arial"/>
          <w:lang w:val="de-DE"/>
        </w:rPr>
        <w:t>Sprecher: Wolfram Koch. Dauer: 680 Minuten.</w:t>
      </w:r>
      <w:r>
        <w:rPr>
          <w:rFonts w:ascii="Arial" w:eastAsia="Times New Roman" w:hAnsi="Arial" w:cs="Arial"/>
          <w:lang w:val="de-DE"/>
        </w:rPr>
        <w:br/>
        <w:t xml:space="preserve">Lucien Comte de </w:t>
      </w:r>
      <w:proofErr w:type="spellStart"/>
      <w:r>
        <w:rPr>
          <w:rFonts w:ascii="Arial" w:eastAsia="Times New Roman" w:hAnsi="Arial" w:cs="Arial"/>
          <w:lang w:val="de-DE"/>
        </w:rPr>
        <w:t>Chacarasse</w:t>
      </w:r>
      <w:proofErr w:type="spellEnd"/>
      <w:r>
        <w:rPr>
          <w:rFonts w:ascii="Arial" w:eastAsia="Times New Roman" w:hAnsi="Arial" w:cs="Arial"/>
          <w:lang w:val="de-DE"/>
        </w:rPr>
        <w:t xml:space="preserve"> hat seinem Vater am Sterbebett das Versprechen gegeben, die Tradition seiner Familie fortzusetzen und geheime Aufträge für bezahlte Morde anzunehmen. Das aber ist nur unter Vortäuschung falscher Tatsachen möglich, denn Lucien hat einen Vorsatz gefasst: Er bringt keine Menschen um. Bei diesem Hörbuch handelt es sich um ein käuflich erworbenes Hörbuch, das barrierefrei aufbereitet wurde. </w:t>
      </w:r>
    </w:p>
    <w:p w14:paraId="057641FA" w14:textId="77777777" w:rsidR="00556BBA" w:rsidRDefault="00F40E15">
      <w:pPr>
        <w:divId w:val="132909506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Monsieur le Comte. 3 Reihentitel in unserem Bestand.</w:t>
      </w:r>
    </w:p>
    <w:p w14:paraId="24CDB76A" w14:textId="77777777" w:rsidR="00556BBA" w:rsidRDefault="00F40E15">
      <w:pPr>
        <w:divId w:val="1679699557"/>
        <w:rPr>
          <w:rFonts w:ascii="Arial" w:eastAsia="Times New Roman" w:hAnsi="Arial" w:cs="Arial"/>
          <w:lang w:val="de-DE"/>
        </w:rPr>
      </w:pPr>
      <w:r>
        <w:rPr>
          <w:rFonts w:ascii="Arial" w:eastAsia="Times New Roman" w:hAnsi="Arial" w:cs="Arial"/>
          <w:lang w:val="de-DE"/>
        </w:rPr>
        <w:t>Buch-Nr.: 32149</w:t>
      </w:r>
    </w:p>
    <w:p w14:paraId="03021BB4" w14:textId="77777777" w:rsidR="00556BBA" w:rsidRDefault="00F40E15">
      <w:pPr>
        <w:divId w:val="1865512120"/>
        <w:rPr>
          <w:rFonts w:ascii="Arial" w:eastAsia="Times New Roman" w:hAnsi="Arial" w:cs="Arial"/>
          <w:lang w:val="de-DE"/>
        </w:rPr>
      </w:pPr>
      <w:r>
        <w:rPr>
          <w:rFonts w:ascii="Arial" w:eastAsia="Times New Roman" w:hAnsi="Arial" w:cs="Arial"/>
          <w:lang w:val="de-DE"/>
        </w:rPr>
        <w:t>Bestellnummer der gesamten Buchreihe: 100532</w:t>
      </w:r>
    </w:p>
    <w:p w14:paraId="0209C5B8" w14:textId="77777777" w:rsidR="005D7483" w:rsidRDefault="005D7483">
      <w:pPr>
        <w:divId w:val="1865512120"/>
        <w:rPr>
          <w:rFonts w:ascii="Arial" w:eastAsia="Times New Roman" w:hAnsi="Arial" w:cs="Arial"/>
          <w:lang w:val="de-DE"/>
        </w:rPr>
      </w:pPr>
    </w:p>
    <w:p w14:paraId="02ED72BB" w14:textId="77777777" w:rsidR="00556BBA" w:rsidRDefault="00F40E15">
      <w:pPr>
        <w:rPr>
          <w:rFonts w:eastAsia="Times New Roman"/>
          <w:lang w:val="de-DE"/>
        </w:rPr>
      </w:pPr>
      <w:r>
        <w:rPr>
          <w:rStyle w:val="Fett"/>
          <w:rFonts w:ascii="Arial" w:eastAsia="Times New Roman" w:hAnsi="Arial" w:cs="Arial"/>
          <w:lang w:val="de-DE"/>
        </w:rPr>
        <w:t>Martin, Pierre: Monsieur le Comte und die Kunst der Entführung</w:t>
      </w:r>
      <w:r>
        <w:rPr>
          <w:rFonts w:eastAsia="Times New Roman"/>
          <w:lang w:val="de-DE"/>
        </w:rPr>
        <w:t xml:space="preserve"> </w:t>
      </w:r>
    </w:p>
    <w:p w14:paraId="6A571519" w14:textId="77777777" w:rsidR="00556BBA" w:rsidRDefault="00F40E15">
      <w:pPr>
        <w:divId w:val="78674410"/>
        <w:rPr>
          <w:rFonts w:ascii="Arial" w:eastAsia="Times New Roman" w:hAnsi="Arial" w:cs="Arial"/>
          <w:lang w:val="de-DE"/>
        </w:rPr>
      </w:pPr>
      <w:r>
        <w:rPr>
          <w:rFonts w:ascii="Arial" w:eastAsia="Times New Roman" w:hAnsi="Arial" w:cs="Arial"/>
          <w:lang w:val="de-DE"/>
        </w:rPr>
        <w:t>Sprecher: Wolfram Koch. Dauer: 676 Minuten.</w:t>
      </w:r>
      <w:r>
        <w:rPr>
          <w:rFonts w:ascii="Arial" w:eastAsia="Times New Roman" w:hAnsi="Arial" w:cs="Arial"/>
          <w:lang w:val="de-DE"/>
        </w:rPr>
        <w:br/>
        <w:t xml:space="preserve">Lucien Comte de </w:t>
      </w:r>
      <w:proofErr w:type="spellStart"/>
      <w:r>
        <w:rPr>
          <w:rFonts w:ascii="Arial" w:eastAsia="Times New Roman" w:hAnsi="Arial" w:cs="Arial"/>
          <w:lang w:val="de-DE"/>
        </w:rPr>
        <w:t>Chacarasse</w:t>
      </w:r>
      <w:proofErr w:type="spellEnd"/>
      <w:r>
        <w:rPr>
          <w:rFonts w:ascii="Arial" w:eastAsia="Times New Roman" w:hAnsi="Arial" w:cs="Arial"/>
          <w:lang w:val="de-DE"/>
        </w:rPr>
        <w:t xml:space="preserve"> genießt das Leben an der Côte d'Azur. Doch dann überbringt seine Onkel Edmond einen neuen Mordauftrag. Das Opfer, ein </w:t>
      </w:r>
      <w:proofErr w:type="spellStart"/>
      <w:r>
        <w:rPr>
          <w:rFonts w:ascii="Arial" w:eastAsia="Times New Roman" w:hAnsi="Arial" w:cs="Arial"/>
          <w:lang w:val="de-DE"/>
        </w:rPr>
        <w:t>rreicher</w:t>
      </w:r>
      <w:proofErr w:type="spellEnd"/>
      <w:r>
        <w:rPr>
          <w:rFonts w:ascii="Arial" w:eastAsia="Times New Roman" w:hAnsi="Arial" w:cs="Arial"/>
          <w:lang w:val="de-DE"/>
        </w:rPr>
        <w:t xml:space="preserve"> Argentinier, lebt auf Sardinien. Der Mann soll unbedingt vor seiner deutlich älteren Frau das Zeitliche segnen. Notgedrungen reist Lucien auf die Mittelmeerinsel. Während er sein Opfer ausspioniert, hat er eine Idee: Er inszeniert eine Entführung – und geht im letzten Moment dazwischen. Der geschockte Argentinier ist Lucien so dankbar, dass er ihn als Leibwächter einstellt. Jetzt muss der Comte nur noch ein Familiengeheimnis aufdecken, einen Weg finden, seinen Auftrag zu erfüllen, ohne jemanden zu töten. Bei diesem Hörbuch handelt es sich um ein käuflich erworbenes Hörbuch, das barrierefrei aufbereitet wurde. </w:t>
      </w:r>
    </w:p>
    <w:p w14:paraId="29D15485" w14:textId="77777777" w:rsidR="00556BBA" w:rsidRDefault="00F40E15">
      <w:pPr>
        <w:divId w:val="3068694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Monsieur le Comte. 3 Reihentitel in unserem Bestand.</w:t>
      </w:r>
    </w:p>
    <w:p w14:paraId="5EA4287D" w14:textId="77777777" w:rsidR="00556BBA" w:rsidRDefault="00F40E15">
      <w:pPr>
        <w:divId w:val="78674410"/>
        <w:rPr>
          <w:rFonts w:ascii="Arial" w:eastAsia="Times New Roman" w:hAnsi="Arial" w:cs="Arial"/>
          <w:lang w:val="de-DE"/>
        </w:rPr>
      </w:pPr>
      <w:r>
        <w:rPr>
          <w:rFonts w:ascii="Arial" w:eastAsia="Times New Roman" w:hAnsi="Arial" w:cs="Arial"/>
          <w:lang w:val="de-DE"/>
        </w:rPr>
        <w:t>Buch-Nr.: 33656</w:t>
      </w:r>
    </w:p>
    <w:p w14:paraId="5AB229C3" w14:textId="77777777" w:rsidR="00556BBA" w:rsidRDefault="00F40E15">
      <w:pPr>
        <w:divId w:val="725373335"/>
        <w:rPr>
          <w:rFonts w:ascii="Arial" w:eastAsia="Times New Roman" w:hAnsi="Arial" w:cs="Arial"/>
          <w:lang w:val="de-DE"/>
        </w:rPr>
      </w:pPr>
      <w:r>
        <w:rPr>
          <w:rFonts w:ascii="Arial" w:eastAsia="Times New Roman" w:hAnsi="Arial" w:cs="Arial"/>
          <w:lang w:val="de-DE"/>
        </w:rPr>
        <w:t>Bestellnummer der gesamten Buchreihe: 100532</w:t>
      </w:r>
    </w:p>
    <w:p w14:paraId="3F29CBBB" w14:textId="77777777" w:rsidR="005D7483" w:rsidRDefault="005D7483">
      <w:pPr>
        <w:divId w:val="725373335"/>
        <w:rPr>
          <w:rFonts w:ascii="Arial" w:eastAsia="Times New Roman" w:hAnsi="Arial" w:cs="Arial"/>
          <w:lang w:val="de-DE"/>
        </w:rPr>
      </w:pPr>
    </w:p>
    <w:p w14:paraId="7FF8FC52" w14:textId="77777777" w:rsidR="00556BBA" w:rsidRDefault="00F40E15">
      <w:pPr>
        <w:rPr>
          <w:rFonts w:eastAsia="Times New Roman"/>
          <w:lang w:val="de-DE"/>
        </w:rPr>
      </w:pPr>
      <w:r>
        <w:rPr>
          <w:rStyle w:val="Fett"/>
          <w:rFonts w:ascii="Arial" w:eastAsia="Times New Roman" w:hAnsi="Arial" w:cs="Arial"/>
          <w:lang w:val="de-DE"/>
        </w:rPr>
        <w:t>Meyer, Deon: Der Atem des Jägers</w:t>
      </w:r>
      <w:r>
        <w:rPr>
          <w:rFonts w:eastAsia="Times New Roman"/>
          <w:lang w:val="de-DE"/>
        </w:rPr>
        <w:t xml:space="preserve"> </w:t>
      </w:r>
    </w:p>
    <w:p w14:paraId="0DF4D7DE" w14:textId="77777777" w:rsidR="00556BBA" w:rsidRDefault="00F40E15">
      <w:pPr>
        <w:divId w:val="418791261"/>
        <w:rPr>
          <w:rFonts w:ascii="Arial" w:eastAsia="Times New Roman" w:hAnsi="Arial" w:cs="Arial"/>
          <w:lang w:val="de-DE"/>
        </w:rPr>
      </w:pPr>
      <w:r>
        <w:rPr>
          <w:rFonts w:ascii="Arial" w:eastAsia="Times New Roman" w:hAnsi="Arial" w:cs="Arial"/>
          <w:lang w:val="de-DE"/>
        </w:rPr>
        <w:t>Sprecher: Birgit Venus. Dauer: 825 Minuten.</w:t>
      </w:r>
      <w:r>
        <w:rPr>
          <w:rFonts w:ascii="Arial" w:eastAsia="Times New Roman" w:hAnsi="Arial" w:cs="Arial"/>
          <w:lang w:val="de-DE"/>
        </w:rPr>
        <w:br/>
        <w:t xml:space="preserve">Einst war Benny Griessel der beste Polizist Kapstadts, doch dann begann er zu trinken. Einzig sein Chef glaubt noch an ihn und übergibt ihm den spektakulärsten Fall der letzten Jahre: Ein Killer läuft durch die Stadt und tötet in Selbstjustiz Kinderschänder. Griessel versucht, die Prostituierte Christine und ihr Kind als Lockvogel einzusetzen. Doch bald ahnt er, dass er diesem Fall nicht gewachsen ist. Denn plötzlich gerät er selbst ins Fadenkreuz eines Drogenbarons. </w:t>
      </w:r>
    </w:p>
    <w:p w14:paraId="050A1FB7" w14:textId="77777777" w:rsidR="00556BBA" w:rsidRDefault="00F40E15">
      <w:pPr>
        <w:divId w:val="124711179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Benny Griessel. 3 Reihentitel in unserem Bestand.</w:t>
      </w:r>
    </w:p>
    <w:p w14:paraId="706F6E91" w14:textId="77777777" w:rsidR="00556BBA" w:rsidRDefault="00F40E15">
      <w:pPr>
        <w:divId w:val="418791261"/>
        <w:rPr>
          <w:rFonts w:ascii="Arial" w:eastAsia="Times New Roman" w:hAnsi="Arial" w:cs="Arial"/>
          <w:lang w:val="de-DE"/>
        </w:rPr>
      </w:pPr>
      <w:r>
        <w:rPr>
          <w:rFonts w:ascii="Arial" w:eastAsia="Times New Roman" w:hAnsi="Arial" w:cs="Arial"/>
          <w:lang w:val="de-DE"/>
        </w:rPr>
        <w:t>Buch-Nr.: 57782</w:t>
      </w:r>
    </w:p>
    <w:p w14:paraId="7DF1AEA0" w14:textId="77777777" w:rsidR="00556BBA" w:rsidRDefault="00F40E15">
      <w:pPr>
        <w:divId w:val="2115781151"/>
        <w:rPr>
          <w:rFonts w:ascii="Arial" w:eastAsia="Times New Roman" w:hAnsi="Arial" w:cs="Arial"/>
          <w:lang w:val="de-DE"/>
        </w:rPr>
      </w:pPr>
      <w:r>
        <w:rPr>
          <w:rFonts w:ascii="Arial" w:eastAsia="Times New Roman" w:hAnsi="Arial" w:cs="Arial"/>
          <w:lang w:val="de-DE"/>
        </w:rPr>
        <w:t>Bestellnummer der gesamten Buchreihe: 100537</w:t>
      </w:r>
    </w:p>
    <w:p w14:paraId="6FE9F953" w14:textId="77777777" w:rsidR="005D7483" w:rsidRDefault="005D7483">
      <w:pPr>
        <w:divId w:val="2115781151"/>
        <w:rPr>
          <w:rFonts w:ascii="Arial" w:eastAsia="Times New Roman" w:hAnsi="Arial" w:cs="Arial"/>
          <w:lang w:val="de-DE"/>
        </w:rPr>
      </w:pPr>
    </w:p>
    <w:p w14:paraId="3BC53D5E" w14:textId="77777777" w:rsidR="00556BBA" w:rsidRDefault="00F40E15">
      <w:pPr>
        <w:rPr>
          <w:rFonts w:eastAsia="Times New Roman"/>
          <w:lang w:val="de-DE"/>
        </w:rPr>
      </w:pPr>
      <w:r>
        <w:rPr>
          <w:rStyle w:val="Fett"/>
          <w:rFonts w:ascii="Arial" w:eastAsia="Times New Roman" w:hAnsi="Arial" w:cs="Arial"/>
          <w:lang w:val="de-DE"/>
        </w:rPr>
        <w:t>Meyer, Deon: Dreizehn Stunden</w:t>
      </w:r>
      <w:r>
        <w:rPr>
          <w:rFonts w:eastAsia="Times New Roman"/>
          <w:lang w:val="de-DE"/>
        </w:rPr>
        <w:t xml:space="preserve"> </w:t>
      </w:r>
    </w:p>
    <w:p w14:paraId="18D001C3" w14:textId="63690E58" w:rsidR="00556BBA" w:rsidRDefault="00F40E15">
      <w:pPr>
        <w:divId w:val="1022123940"/>
        <w:rPr>
          <w:rFonts w:ascii="Arial" w:eastAsia="Times New Roman" w:hAnsi="Arial" w:cs="Arial"/>
          <w:lang w:val="de-DE"/>
        </w:rPr>
      </w:pPr>
      <w:r>
        <w:rPr>
          <w:rFonts w:ascii="Arial" w:eastAsia="Times New Roman" w:hAnsi="Arial" w:cs="Arial"/>
          <w:lang w:val="de-DE"/>
        </w:rPr>
        <w:t>Sprecher: Manfred Spitzer. Dauer: 825 Minuten.</w:t>
      </w:r>
      <w:r>
        <w:rPr>
          <w:rFonts w:ascii="Arial" w:eastAsia="Times New Roman" w:hAnsi="Arial" w:cs="Arial"/>
          <w:lang w:val="de-DE"/>
        </w:rPr>
        <w:br/>
        <w:t>Eine junge Amerikanerin wird in Kapstadt ermordet, eine andere durch die Stadt gejagt und eine Sängerin hat offenbar ihren Mann erschossen. Inspector Griessel</w:t>
      </w:r>
      <w:r w:rsidR="005D7483">
        <w:rPr>
          <w:rFonts w:ascii="Arial" w:eastAsia="Times New Roman" w:hAnsi="Arial" w:cs="Arial"/>
          <w:lang w:val="de-DE"/>
        </w:rPr>
        <w:t xml:space="preserve"> – </w:t>
      </w:r>
      <w:r>
        <w:rPr>
          <w:rFonts w:ascii="Arial" w:eastAsia="Times New Roman" w:hAnsi="Arial" w:cs="Arial"/>
          <w:lang w:val="de-DE"/>
        </w:rPr>
        <w:t>seit 6 Monaten trocken und von seiner Frau aus dem Haus verbannt</w:t>
      </w:r>
      <w:r w:rsidR="005D7483">
        <w:rPr>
          <w:rFonts w:ascii="Arial" w:eastAsia="Times New Roman" w:hAnsi="Arial" w:cs="Arial"/>
          <w:lang w:val="de-DE"/>
        </w:rPr>
        <w:t xml:space="preserve"> – </w:t>
      </w:r>
      <w:r>
        <w:rPr>
          <w:rFonts w:ascii="Arial" w:eastAsia="Times New Roman" w:hAnsi="Arial" w:cs="Arial"/>
          <w:lang w:val="de-DE"/>
        </w:rPr>
        <w:t xml:space="preserve">übernimmt die Ermittlungen. Dann erhält er einen Anruf seiner Frau. Ihm bleiben </w:t>
      </w:r>
      <w:r>
        <w:rPr>
          <w:rFonts w:ascii="Arial" w:eastAsia="Times New Roman" w:hAnsi="Arial" w:cs="Arial"/>
          <w:lang w:val="de-DE"/>
        </w:rPr>
        <w:lastRenderedPageBreak/>
        <w:t xml:space="preserve">13 Stunden zur Aufklärung der Verbrechen und um sein Leben in Ordnung zu bringen. </w:t>
      </w:r>
    </w:p>
    <w:p w14:paraId="7EE05BAB" w14:textId="77777777" w:rsidR="00556BBA" w:rsidRDefault="00F40E15">
      <w:pPr>
        <w:divId w:val="3022762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Benny Griessel. 3 Reihentitel in unserem Bestand.</w:t>
      </w:r>
    </w:p>
    <w:p w14:paraId="0029BA6B" w14:textId="77777777" w:rsidR="00556BBA" w:rsidRDefault="00F40E15">
      <w:pPr>
        <w:divId w:val="1022123940"/>
        <w:rPr>
          <w:rFonts w:ascii="Arial" w:eastAsia="Times New Roman" w:hAnsi="Arial" w:cs="Arial"/>
          <w:lang w:val="de-DE"/>
        </w:rPr>
      </w:pPr>
      <w:r>
        <w:rPr>
          <w:rFonts w:ascii="Arial" w:eastAsia="Times New Roman" w:hAnsi="Arial" w:cs="Arial"/>
          <w:lang w:val="de-DE"/>
        </w:rPr>
        <w:t>Buch-Nr.: 57748</w:t>
      </w:r>
    </w:p>
    <w:p w14:paraId="5BE141C2" w14:textId="77777777" w:rsidR="00556BBA" w:rsidRDefault="00F40E15">
      <w:pPr>
        <w:divId w:val="1185829837"/>
        <w:rPr>
          <w:rFonts w:ascii="Arial" w:eastAsia="Times New Roman" w:hAnsi="Arial" w:cs="Arial"/>
          <w:lang w:val="de-DE"/>
        </w:rPr>
      </w:pPr>
      <w:r>
        <w:rPr>
          <w:rFonts w:ascii="Arial" w:eastAsia="Times New Roman" w:hAnsi="Arial" w:cs="Arial"/>
          <w:lang w:val="de-DE"/>
        </w:rPr>
        <w:t>Bestellnummer der gesamten Buchreihe: 100537</w:t>
      </w:r>
    </w:p>
    <w:p w14:paraId="1CB5637B" w14:textId="77777777" w:rsidR="005D7483" w:rsidRDefault="005D7483">
      <w:pPr>
        <w:divId w:val="1185829837"/>
        <w:rPr>
          <w:rFonts w:ascii="Arial" w:eastAsia="Times New Roman" w:hAnsi="Arial" w:cs="Arial"/>
          <w:lang w:val="de-DE"/>
        </w:rPr>
      </w:pPr>
    </w:p>
    <w:p w14:paraId="6BA493BB" w14:textId="77777777" w:rsidR="00556BBA" w:rsidRDefault="00F40E15">
      <w:pPr>
        <w:rPr>
          <w:rFonts w:eastAsia="Times New Roman"/>
          <w:lang w:val="de-DE"/>
        </w:rPr>
      </w:pPr>
      <w:r>
        <w:rPr>
          <w:rStyle w:val="Fett"/>
          <w:rFonts w:ascii="Arial" w:eastAsia="Times New Roman" w:hAnsi="Arial" w:cs="Arial"/>
          <w:lang w:val="de-DE"/>
        </w:rPr>
        <w:t>Meyer, Deon: Sieben Tage</w:t>
      </w:r>
      <w:r>
        <w:rPr>
          <w:rFonts w:eastAsia="Times New Roman"/>
          <w:lang w:val="de-DE"/>
        </w:rPr>
        <w:t xml:space="preserve"> </w:t>
      </w:r>
    </w:p>
    <w:p w14:paraId="23C45682" w14:textId="60E88CF0" w:rsidR="00556BBA" w:rsidRDefault="00F40E15">
      <w:pPr>
        <w:divId w:val="613287560"/>
        <w:rPr>
          <w:rFonts w:ascii="Arial" w:eastAsia="Times New Roman" w:hAnsi="Arial" w:cs="Arial"/>
          <w:lang w:val="de-DE"/>
        </w:rPr>
      </w:pPr>
      <w:r>
        <w:rPr>
          <w:rFonts w:ascii="Arial" w:eastAsia="Times New Roman" w:hAnsi="Arial" w:cs="Arial"/>
          <w:lang w:val="de-DE"/>
        </w:rPr>
        <w:t>Sprecher: Enrico Petters. Dauer: 803 Minuten.</w:t>
      </w:r>
      <w:r>
        <w:rPr>
          <w:rFonts w:ascii="Arial" w:eastAsia="Times New Roman" w:hAnsi="Arial" w:cs="Arial"/>
          <w:lang w:val="de-DE"/>
        </w:rPr>
        <w:br/>
        <w:t>Sieben Tage in der Hölle. "Ich erschieße jeden Tag einen Polizisten</w:t>
      </w:r>
      <w:r w:rsidR="005D7483">
        <w:rPr>
          <w:rFonts w:ascii="Arial" w:eastAsia="Times New Roman" w:hAnsi="Arial" w:cs="Arial"/>
          <w:lang w:val="de-DE"/>
        </w:rPr>
        <w:t xml:space="preserve"> – </w:t>
      </w:r>
      <w:r>
        <w:rPr>
          <w:rFonts w:ascii="Arial" w:eastAsia="Times New Roman" w:hAnsi="Arial" w:cs="Arial"/>
          <w:lang w:val="de-DE"/>
        </w:rPr>
        <w:t xml:space="preserve">bis sie den Mörder von Hanneke Sloet anklagen", lautet eine E-Mail an die Polizei von Kapstadt. Und dann beginnt ein Heckenschütze, seine Drohung wahrzumachen. Ermittler Bennie Griessel steht vor einem Rätsel. Er findet kein Motiv für den Mord an der jungen Anwältin. Man gibt ihm sieben Tage, um den Erpresser zu stoppen und ein Blutbad zu verhindern. </w:t>
      </w:r>
    </w:p>
    <w:p w14:paraId="3E379085" w14:textId="77777777" w:rsidR="00556BBA" w:rsidRDefault="00F40E15">
      <w:pPr>
        <w:divId w:val="101450282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Benny Griessel. 3 Reihentitel in unserem Bestand.</w:t>
      </w:r>
    </w:p>
    <w:p w14:paraId="74B0093E" w14:textId="77777777" w:rsidR="00556BBA" w:rsidRDefault="00F40E15">
      <w:pPr>
        <w:divId w:val="613287560"/>
        <w:rPr>
          <w:rFonts w:ascii="Arial" w:eastAsia="Times New Roman" w:hAnsi="Arial" w:cs="Arial"/>
          <w:lang w:val="de-DE"/>
        </w:rPr>
      </w:pPr>
      <w:r>
        <w:rPr>
          <w:rFonts w:ascii="Arial" w:eastAsia="Times New Roman" w:hAnsi="Arial" w:cs="Arial"/>
          <w:lang w:val="de-DE"/>
        </w:rPr>
        <w:t>Buch-Nr.: 57786</w:t>
      </w:r>
    </w:p>
    <w:p w14:paraId="205F81F1" w14:textId="77777777" w:rsidR="00556BBA" w:rsidRDefault="00F40E15">
      <w:pPr>
        <w:divId w:val="386758794"/>
        <w:rPr>
          <w:rFonts w:ascii="Arial" w:eastAsia="Times New Roman" w:hAnsi="Arial" w:cs="Arial"/>
          <w:lang w:val="de-DE"/>
        </w:rPr>
      </w:pPr>
      <w:r>
        <w:rPr>
          <w:rFonts w:ascii="Arial" w:eastAsia="Times New Roman" w:hAnsi="Arial" w:cs="Arial"/>
          <w:lang w:val="de-DE"/>
        </w:rPr>
        <w:t>Bestellnummer der gesamten Buchreihe: 100537</w:t>
      </w:r>
    </w:p>
    <w:p w14:paraId="674EBBC9" w14:textId="77777777" w:rsidR="005D7483" w:rsidRDefault="005D7483">
      <w:pPr>
        <w:divId w:val="386758794"/>
        <w:rPr>
          <w:rFonts w:ascii="Arial" w:eastAsia="Times New Roman" w:hAnsi="Arial" w:cs="Arial"/>
          <w:lang w:val="de-DE"/>
        </w:rPr>
      </w:pPr>
    </w:p>
    <w:p w14:paraId="0B08BC1E" w14:textId="77777777" w:rsidR="00556BBA" w:rsidRDefault="00F40E15">
      <w:pPr>
        <w:rPr>
          <w:rFonts w:eastAsia="Times New Roman"/>
          <w:lang w:val="de-DE"/>
        </w:rPr>
      </w:pPr>
      <w:r>
        <w:rPr>
          <w:rStyle w:val="Fett"/>
          <w:rFonts w:ascii="Arial" w:eastAsia="Times New Roman" w:hAnsi="Arial" w:cs="Arial"/>
          <w:lang w:val="de-DE"/>
        </w:rPr>
        <w:t>Modiano, Patrick: Gräser der Nacht</w:t>
      </w:r>
      <w:r>
        <w:rPr>
          <w:rFonts w:eastAsia="Times New Roman"/>
          <w:lang w:val="de-DE"/>
        </w:rPr>
        <w:t xml:space="preserve"> </w:t>
      </w:r>
    </w:p>
    <w:p w14:paraId="69257BE6" w14:textId="77777777" w:rsidR="00556BBA" w:rsidRDefault="00F40E15">
      <w:pPr>
        <w:divId w:val="1004012434"/>
        <w:rPr>
          <w:rFonts w:ascii="Arial" w:eastAsia="Times New Roman" w:hAnsi="Arial" w:cs="Arial"/>
          <w:lang w:val="de-DE"/>
        </w:rPr>
      </w:pPr>
      <w:r>
        <w:rPr>
          <w:rFonts w:ascii="Arial" w:eastAsia="Times New Roman" w:hAnsi="Arial" w:cs="Arial"/>
          <w:lang w:val="de-DE"/>
        </w:rPr>
        <w:t>Sprecher: Ulrich Matthes. Dauer: 251 Minuten.</w:t>
      </w:r>
      <w:r>
        <w:rPr>
          <w:rFonts w:ascii="Arial" w:eastAsia="Times New Roman" w:hAnsi="Arial" w:cs="Arial"/>
          <w:lang w:val="de-DE"/>
        </w:rPr>
        <w:br/>
        <w:t>In seiner Jugend lernte der bekannte Schriftsteller Jean die geheimnisvolle Dannie kennen und lieben, die sich mit verschiedenen Identitäten und in einem zwielichtigen Freundeskreis durch Paris bewegte. Nach dem Mord an einem marokkanischen Exilpolitiker geriet auch Jean in den Fokus der Polizei. Bei diesem Hörbuch handelt es sich um ein käuflich erworbenes Hörbuch, das barrierefrei aufbereitet wurde.</w:t>
      </w:r>
      <w:r>
        <w:rPr>
          <w:rFonts w:ascii="Arial" w:eastAsia="Times New Roman" w:hAnsi="Arial" w:cs="Arial"/>
          <w:lang w:val="de-DE"/>
        </w:rPr>
        <w:br/>
        <w:t>Buch-Nr.: 33669</w:t>
      </w:r>
    </w:p>
    <w:p w14:paraId="5E0F1ED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Nabb, Magdalen: Vita Nuova</w:t>
      </w:r>
      <w:r>
        <w:rPr>
          <w:rFonts w:eastAsia="Times New Roman"/>
          <w:lang w:val="de-DE"/>
        </w:rPr>
        <w:t xml:space="preserve"> </w:t>
      </w:r>
    </w:p>
    <w:p w14:paraId="051DFFDC" w14:textId="77777777" w:rsidR="00556BBA" w:rsidRDefault="00F40E15">
      <w:pPr>
        <w:divId w:val="1025791994"/>
        <w:rPr>
          <w:rFonts w:ascii="Arial" w:eastAsia="Times New Roman" w:hAnsi="Arial" w:cs="Arial"/>
          <w:lang w:val="de-DE"/>
        </w:rPr>
      </w:pPr>
      <w:r>
        <w:rPr>
          <w:rFonts w:ascii="Arial" w:eastAsia="Times New Roman" w:hAnsi="Arial" w:cs="Arial"/>
          <w:lang w:val="de-DE"/>
        </w:rPr>
        <w:t>Sprecher: Ingrid Hille. Dauer: 596 Minuten.</w:t>
      </w:r>
      <w:r>
        <w:rPr>
          <w:rFonts w:ascii="Arial" w:eastAsia="Times New Roman" w:hAnsi="Arial" w:cs="Arial"/>
          <w:lang w:val="de-DE"/>
        </w:rPr>
        <w:br/>
        <w:t xml:space="preserve">Auf einer Anhöhe mit Blick auf Florenz steht das alte Landgut des Signor Paoletti, </w:t>
      </w:r>
      <w:proofErr w:type="gramStart"/>
      <w:r>
        <w:rPr>
          <w:rFonts w:ascii="Arial" w:eastAsia="Times New Roman" w:hAnsi="Arial" w:cs="Arial"/>
          <w:lang w:val="de-DE"/>
        </w:rPr>
        <w:t>das</w:t>
      </w:r>
      <w:proofErr w:type="gramEnd"/>
      <w:r>
        <w:rPr>
          <w:rFonts w:ascii="Arial" w:eastAsia="Times New Roman" w:hAnsi="Arial" w:cs="Arial"/>
          <w:lang w:val="de-DE"/>
        </w:rPr>
        <w:t xml:space="preserve"> er mit viel Pomp hat renovieren lassen. Doch so nobel, wie Paoletti tut, ist er bei weitem nicht. Mehr als einen schwarzen Fleck hat er auf seiner Weste, und als Guarnaccia die 'Personalvermittlung' näher untersucht, die Paoletti betreibt, wird der </w:t>
      </w:r>
      <w:proofErr w:type="spellStart"/>
      <w:r>
        <w:rPr>
          <w:rFonts w:ascii="Arial" w:eastAsia="Times New Roman" w:hAnsi="Arial" w:cs="Arial"/>
          <w:lang w:val="de-DE"/>
        </w:rPr>
        <w:t>Maresciallo</w:t>
      </w:r>
      <w:proofErr w:type="spellEnd"/>
      <w:r>
        <w:rPr>
          <w:rFonts w:ascii="Arial" w:eastAsia="Times New Roman" w:hAnsi="Arial" w:cs="Arial"/>
          <w:lang w:val="de-DE"/>
        </w:rPr>
        <w:t xml:space="preserve"> handfest bedroht. </w:t>
      </w:r>
    </w:p>
    <w:p w14:paraId="6AED5CC8" w14:textId="77777777" w:rsidR="00556BBA" w:rsidRDefault="00F40E15">
      <w:pPr>
        <w:divId w:val="297688839"/>
        <w:rPr>
          <w:rFonts w:ascii="Arial" w:eastAsia="Times New Roman" w:hAnsi="Arial" w:cs="Arial"/>
          <w:lang w:val="de-DE"/>
        </w:rPr>
      </w:pPr>
      <w:proofErr w:type="spellStart"/>
      <w:r w:rsidRPr="009D72FB">
        <w:rPr>
          <w:rFonts w:ascii="Arial" w:eastAsia="Times New Roman" w:hAnsi="Arial" w:cs="Arial"/>
          <w:lang w:val="it-IT"/>
        </w:rPr>
        <w:t>Titel</w:t>
      </w:r>
      <w:proofErr w:type="spellEnd"/>
      <w:r w:rsidRPr="009D72FB">
        <w:rPr>
          <w:rFonts w:ascii="Arial" w:eastAsia="Times New Roman" w:hAnsi="Arial" w:cs="Arial"/>
          <w:lang w:val="it-IT"/>
        </w:rPr>
        <w:t xml:space="preserve">-Nr 14 </w:t>
      </w:r>
      <w:proofErr w:type="spellStart"/>
      <w:r w:rsidRPr="009D72FB">
        <w:rPr>
          <w:rFonts w:ascii="Arial" w:eastAsia="Times New Roman" w:hAnsi="Arial" w:cs="Arial"/>
          <w:lang w:val="it-IT"/>
        </w:rPr>
        <w:t>der</w:t>
      </w:r>
      <w:proofErr w:type="spellEnd"/>
      <w:r w:rsidRPr="009D72FB">
        <w:rPr>
          <w:rFonts w:ascii="Arial" w:eastAsia="Times New Roman" w:hAnsi="Arial" w:cs="Arial"/>
          <w:lang w:val="it-IT"/>
        </w:rPr>
        <w:t xml:space="preserve"> </w:t>
      </w:r>
      <w:proofErr w:type="spellStart"/>
      <w:r w:rsidRPr="009D72FB">
        <w:rPr>
          <w:rFonts w:ascii="Arial" w:eastAsia="Times New Roman" w:hAnsi="Arial" w:cs="Arial"/>
          <w:lang w:val="it-IT"/>
        </w:rPr>
        <w:t>Reihe</w:t>
      </w:r>
      <w:proofErr w:type="spellEnd"/>
      <w:r w:rsidRPr="009D72FB">
        <w:rPr>
          <w:rFonts w:ascii="Arial" w:eastAsia="Times New Roman" w:hAnsi="Arial" w:cs="Arial"/>
          <w:lang w:val="it-IT"/>
        </w:rPr>
        <w:t xml:space="preserve"> Maresciallo Guarnaccia. </w:t>
      </w:r>
      <w:r>
        <w:rPr>
          <w:rFonts w:ascii="Arial" w:eastAsia="Times New Roman" w:hAnsi="Arial" w:cs="Arial"/>
          <w:lang w:val="de-DE"/>
        </w:rPr>
        <w:t>14 Reihentitel in unserem Bestand.</w:t>
      </w:r>
    </w:p>
    <w:p w14:paraId="2F0D57E6" w14:textId="77777777" w:rsidR="00556BBA" w:rsidRDefault="00F40E15">
      <w:pPr>
        <w:divId w:val="1025791994"/>
        <w:rPr>
          <w:rFonts w:ascii="Arial" w:eastAsia="Times New Roman" w:hAnsi="Arial" w:cs="Arial"/>
          <w:lang w:val="de-DE"/>
        </w:rPr>
      </w:pPr>
      <w:r>
        <w:rPr>
          <w:rFonts w:ascii="Arial" w:eastAsia="Times New Roman" w:hAnsi="Arial" w:cs="Arial"/>
          <w:lang w:val="de-DE"/>
        </w:rPr>
        <w:t>Buch-Nr.: 57785</w:t>
      </w:r>
    </w:p>
    <w:p w14:paraId="2DF1D41E" w14:textId="77777777" w:rsidR="00556BBA" w:rsidRDefault="00F40E15">
      <w:pPr>
        <w:divId w:val="739522890"/>
        <w:rPr>
          <w:rFonts w:ascii="Arial" w:eastAsia="Times New Roman" w:hAnsi="Arial" w:cs="Arial"/>
          <w:lang w:val="de-DE"/>
        </w:rPr>
      </w:pPr>
      <w:r>
        <w:rPr>
          <w:rFonts w:ascii="Arial" w:eastAsia="Times New Roman" w:hAnsi="Arial" w:cs="Arial"/>
          <w:lang w:val="de-DE"/>
        </w:rPr>
        <w:t>Bestellnummer der gesamten Buchreihe: 100210</w:t>
      </w:r>
    </w:p>
    <w:p w14:paraId="218CFA24" w14:textId="77777777" w:rsidR="005D7483" w:rsidRDefault="005D7483">
      <w:pPr>
        <w:divId w:val="739522890"/>
        <w:rPr>
          <w:rFonts w:ascii="Arial" w:eastAsia="Times New Roman" w:hAnsi="Arial" w:cs="Arial"/>
          <w:lang w:val="de-DE"/>
        </w:rPr>
      </w:pPr>
    </w:p>
    <w:p w14:paraId="31635A44" w14:textId="77777777" w:rsidR="00556BBA" w:rsidRDefault="00F40E15">
      <w:pPr>
        <w:rPr>
          <w:rFonts w:eastAsia="Times New Roman"/>
          <w:lang w:val="de-DE"/>
        </w:rPr>
      </w:pPr>
      <w:r>
        <w:rPr>
          <w:rStyle w:val="Fett"/>
          <w:rFonts w:ascii="Arial" w:eastAsia="Times New Roman" w:hAnsi="Arial" w:cs="Arial"/>
          <w:lang w:val="de-DE"/>
        </w:rPr>
        <w:t>Neuwirth, Günter: Caffè in Triest</w:t>
      </w:r>
      <w:r>
        <w:rPr>
          <w:rFonts w:eastAsia="Times New Roman"/>
          <w:lang w:val="de-DE"/>
        </w:rPr>
        <w:t xml:space="preserve"> </w:t>
      </w:r>
    </w:p>
    <w:p w14:paraId="4B8AB499" w14:textId="77777777" w:rsidR="00556BBA" w:rsidRDefault="00F40E15">
      <w:pPr>
        <w:divId w:val="743113455"/>
        <w:rPr>
          <w:rFonts w:ascii="Arial" w:eastAsia="Times New Roman" w:hAnsi="Arial" w:cs="Arial"/>
          <w:lang w:val="de-DE"/>
        </w:rPr>
      </w:pPr>
      <w:r>
        <w:rPr>
          <w:rFonts w:ascii="Arial" w:eastAsia="Times New Roman" w:hAnsi="Arial" w:cs="Arial"/>
          <w:lang w:val="de-DE"/>
        </w:rPr>
        <w:t>Sprecher: Alois Frank. Dauer: 827 Minuten.</w:t>
      </w:r>
      <w:r>
        <w:rPr>
          <w:rFonts w:ascii="Arial" w:eastAsia="Times New Roman" w:hAnsi="Arial" w:cs="Arial"/>
          <w:lang w:val="de-DE"/>
        </w:rPr>
        <w:br/>
        <w:t xml:space="preserve">In der Stadt an der Adria gelingt Jure Kuzmin der Aufstieg vom einfachen Seemann zum Kaffeeimporteur. Als er sich in die Tochter eines Triester Großhändlers verliebt, macht er sich den Dandy Dario Mosetti zum Feind. Um seinen Nebenbuhler loszuwerden, ersinnt Dario einen perfiden Plan. Doch sein Vorhaben entfesselt einen Bandenkrieg und Inspector Bruno Zabini muss einschreiten. Dabei gestaltet sich sein Privatleben dieser Tage äußerst turbulent. </w:t>
      </w:r>
    </w:p>
    <w:p w14:paraId="233F3FE1" w14:textId="77777777" w:rsidR="00556BBA" w:rsidRDefault="00F40E15">
      <w:pPr>
        <w:divId w:val="138722151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Inspector Bruno Zabini. 5 Reihentitel in unserem Bestand.</w:t>
      </w:r>
    </w:p>
    <w:p w14:paraId="4C825C9A" w14:textId="77777777" w:rsidR="00556BBA" w:rsidRDefault="00F40E15">
      <w:pPr>
        <w:divId w:val="743113455"/>
        <w:rPr>
          <w:rFonts w:ascii="Arial" w:eastAsia="Times New Roman" w:hAnsi="Arial" w:cs="Arial"/>
          <w:lang w:val="de-DE"/>
        </w:rPr>
      </w:pPr>
      <w:r>
        <w:rPr>
          <w:rFonts w:ascii="Arial" w:eastAsia="Times New Roman" w:hAnsi="Arial" w:cs="Arial"/>
          <w:lang w:val="de-DE"/>
        </w:rPr>
        <w:t>Buch-Nr.: 57258</w:t>
      </w:r>
    </w:p>
    <w:p w14:paraId="40274CD2" w14:textId="77777777" w:rsidR="00556BBA" w:rsidRDefault="00F40E15">
      <w:pPr>
        <w:divId w:val="36010715"/>
        <w:rPr>
          <w:rFonts w:ascii="Arial" w:eastAsia="Times New Roman" w:hAnsi="Arial" w:cs="Arial"/>
          <w:lang w:val="de-DE"/>
        </w:rPr>
      </w:pPr>
      <w:r>
        <w:rPr>
          <w:rFonts w:ascii="Arial" w:eastAsia="Times New Roman" w:hAnsi="Arial" w:cs="Arial"/>
          <w:lang w:val="de-DE"/>
        </w:rPr>
        <w:t>Bestellnummer der gesamten Buchreihe: 100499</w:t>
      </w:r>
    </w:p>
    <w:p w14:paraId="15053E8D" w14:textId="77777777" w:rsidR="005D7483" w:rsidRDefault="005D7483">
      <w:pPr>
        <w:divId w:val="36010715"/>
        <w:rPr>
          <w:rFonts w:ascii="Arial" w:eastAsia="Times New Roman" w:hAnsi="Arial" w:cs="Arial"/>
          <w:lang w:val="de-DE"/>
        </w:rPr>
      </w:pPr>
    </w:p>
    <w:p w14:paraId="3EBAFC11" w14:textId="77777777" w:rsidR="00556BBA" w:rsidRDefault="00F40E15">
      <w:pPr>
        <w:rPr>
          <w:rFonts w:eastAsia="Times New Roman"/>
          <w:lang w:val="de-DE"/>
        </w:rPr>
      </w:pPr>
      <w:r>
        <w:rPr>
          <w:rStyle w:val="Fett"/>
          <w:rFonts w:ascii="Arial" w:eastAsia="Times New Roman" w:hAnsi="Arial" w:cs="Arial"/>
          <w:lang w:val="de-DE"/>
        </w:rPr>
        <w:lastRenderedPageBreak/>
        <w:t>Parker, Martina: Eintunkt</w:t>
      </w:r>
      <w:r>
        <w:rPr>
          <w:rFonts w:eastAsia="Times New Roman"/>
          <w:lang w:val="de-DE"/>
        </w:rPr>
        <w:t xml:space="preserve"> </w:t>
      </w:r>
    </w:p>
    <w:p w14:paraId="2664E19B" w14:textId="0DAA43D9" w:rsidR="00556BBA" w:rsidRDefault="00F40E15">
      <w:pPr>
        <w:divId w:val="1687632803"/>
        <w:rPr>
          <w:rFonts w:ascii="Arial" w:eastAsia="Times New Roman" w:hAnsi="Arial" w:cs="Arial"/>
          <w:lang w:val="de-DE"/>
        </w:rPr>
      </w:pPr>
      <w:r w:rsidRPr="000559A3">
        <w:rPr>
          <w:rFonts w:ascii="Arial" w:eastAsia="Times New Roman" w:hAnsi="Arial" w:cs="Arial"/>
          <w:lang w:val="en-US"/>
        </w:rPr>
        <w:t xml:space="preserve">Sprecher: Catharina Ballan, Eleven Labs (KI). </w:t>
      </w:r>
      <w:r>
        <w:rPr>
          <w:rFonts w:ascii="Arial" w:eastAsia="Times New Roman" w:hAnsi="Arial" w:cs="Arial"/>
          <w:lang w:val="de-DE"/>
        </w:rPr>
        <w:t>Dauer: 523 Minuten.</w:t>
      </w:r>
      <w:r>
        <w:rPr>
          <w:rFonts w:ascii="Arial" w:eastAsia="Times New Roman" w:hAnsi="Arial" w:cs="Arial"/>
          <w:lang w:val="de-DE"/>
        </w:rPr>
        <w:br/>
        <w:t xml:space="preserve">Sommer, Sonne, Festival-Zeit. Eigentlich wollten Lokaljournalistin Vera Horvath und ihre Freundinnen vom Klub der Grünen Daumen den August geruhsam angehen. Doch dann kommt alles anders als gedacht. Statt Love &amp; Peace gibt es am legendären Musik-Festival </w:t>
      </w:r>
      <w:r w:rsidR="00F6586A">
        <w:rPr>
          <w:rFonts w:ascii="Arial" w:eastAsia="Times New Roman" w:hAnsi="Arial" w:cs="Arial"/>
          <w:lang w:val="de-DE"/>
        </w:rPr>
        <w:t>„</w:t>
      </w:r>
      <w:proofErr w:type="spellStart"/>
      <w:r>
        <w:rPr>
          <w:rFonts w:ascii="Arial" w:eastAsia="Times New Roman" w:hAnsi="Arial" w:cs="Arial"/>
          <w:lang w:val="de-DE"/>
        </w:rPr>
        <w:t>picture</w:t>
      </w:r>
      <w:proofErr w:type="spellEnd"/>
      <w:r>
        <w:rPr>
          <w:rFonts w:ascii="Arial" w:eastAsia="Times New Roman" w:hAnsi="Arial" w:cs="Arial"/>
          <w:lang w:val="de-DE"/>
        </w:rPr>
        <w:t xml:space="preserve"> on</w:t>
      </w:r>
      <w:r w:rsidR="00F6586A">
        <w:rPr>
          <w:rFonts w:ascii="Arial" w:eastAsia="Times New Roman" w:hAnsi="Arial" w:cs="Arial"/>
          <w:lang w:val="de-DE"/>
        </w:rPr>
        <w:t>“</w:t>
      </w:r>
      <w:r>
        <w:rPr>
          <w:rFonts w:ascii="Arial" w:eastAsia="Times New Roman" w:hAnsi="Arial" w:cs="Arial"/>
          <w:lang w:val="de-DE"/>
        </w:rPr>
        <w:t xml:space="preserve"> Mord und Totschlag. Ein seltsamer Stalker geht um, Vera wird in einen hochpeinlichen Sexunfall verwickelt und Rocksängerin Alex Woods verschwindet nach einer exzessiven After Show Party. Die </w:t>
      </w:r>
      <w:proofErr w:type="spellStart"/>
      <w:r>
        <w:rPr>
          <w:rFonts w:ascii="Arial" w:eastAsia="Times New Roman" w:hAnsi="Arial" w:cs="Arial"/>
          <w:lang w:val="de-DE"/>
        </w:rPr>
        <w:t>Gartenladies</w:t>
      </w:r>
      <w:proofErr w:type="spellEnd"/>
      <w:r>
        <w:rPr>
          <w:rFonts w:ascii="Arial" w:eastAsia="Times New Roman" w:hAnsi="Arial" w:cs="Arial"/>
          <w:lang w:val="de-DE"/>
        </w:rPr>
        <w:t xml:space="preserve"> nehmen sich der Sache an und graben bei ihren Ermittlungen statt Stauden eine Leiche aus. Bei diesem Hörbuch handelt es sich um ein käuflich erworbenes Hörbuch, das barrierefrei aufbereitet wurde. </w:t>
      </w:r>
    </w:p>
    <w:p w14:paraId="072FD173" w14:textId="77777777" w:rsidR="00556BBA" w:rsidRDefault="00F40E15">
      <w:pPr>
        <w:divId w:val="393748091"/>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5 der Reihe Gartenkrimi. 6 Reihentitel in unserem Bestand.</w:t>
      </w:r>
    </w:p>
    <w:p w14:paraId="5082EFF5" w14:textId="77777777" w:rsidR="00556BBA" w:rsidRDefault="00F40E15">
      <w:pPr>
        <w:divId w:val="1687632803"/>
        <w:rPr>
          <w:rFonts w:ascii="Arial" w:eastAsia="Times New Roman" w:hAnsi="Arial" w:cs="Arial"/>
          <w:lang w:val="de-DE"/>
        </w:rPr>
      </w:pPr>
      <w:r>
        <w:rPr>
          <w:rFonts w:ascii="Arial" w:eastAsia="Times New Roman" w:hAnsi="Arial" w:cs="Arial"/>
          <w:lang w:val="de-DE"/>
        </w:rPr>
        <w:t>Buch-Nr.: 32262</w:t>
      </w:r>
    </w:p>
    <w:p w14:paraId="4A3C7946" w14:textId="77777777" w:rsidR="00556BBA" w:rsidRDefault="00F40E15">
      <w:pPr>
        <w:divId w:val="1701667036"/>
        <w:rPr>
          <w:rFonts w:ascii="Arial" w:eastAsia="Times New Roman" w:hAnsi="Arial" w:cs="Arial"/>
          <w:lang w:val="de-DE"/>
        </w:rPr>
      </w:pPr>
      <w:r>
        <w:rPr>
          <w:rFonts w:ascii="Arial" w:eastAsia="Times New Roman" w:hAnsi="Arial" w:cs="Arial"/>
          <w:lang w:val="de-DE"/>
        </w:rPr>
        <w:t>Bestellnummer der gesamten Buchreihe: 100203</w:t>
      </w:r>
    </w:p>
    <w:p w14:paraId="1E9C4D64" w14:textId="77777777" w:rsidR="005D7483" w:rsidRDefault="005D7483">
      <w:pPr>
        <w:divId w:val="1701667036"/>
        <w:rPr>
          <w:rFonts w:ascii="Arial" w:eastAsia="Times New Roman" w:hAnsi="Arial" w:cs="Arial"/>
          <w:lang w:val="de-DE"/>
        </w:rPr>
      </w:pPr>
    </w:p>
    <w:p w14:paraId="0D054228" w14:textId="77777777" w:rsidR="00556BBA" w:rsidRDefault="00F40E15">
      <w:pPr>
        <w:rPr>
          <w:rFonts w:eastAsia="Times New Roman"/>
          <w:lang w:val="de-DE"/>
        </w:rPr>
      </w:pPr>
      <w:r>
        <w:rPr>
          <w:rStyle w:val="Fett"/>
          <w:rFonts w:ascii="Arial" w:eastAsia="Times New Roman" w:hAnsi="Arial" w:cs="Arial"/>
          <w:lang w:val="de-DE"/>
        </w:rPr>
        <w:t>Parker, Martina: Anbandelt</w:t>
      </w:r>
      <w:r>
        <w:rPr>
          <w:rFonts w:eastAsia="Times New Roman"/>
          <w:lang w:val="de-DE"/>
        </w:rPr>
        <w:t xml:space="preserve"> </w:t>
      </w:r>
    </w:p>
    <w:p w14:paraId="1DC7B633" w14:textId="77777777" w:rsidR="00556BBA" w:rsidRDefault="00F40E15">
      <w:pPr>
        <w:divId w:val="82538041"/>
        <w:rPr>
          <w:rFonts w:ascii="Arial" w:eastAsia="Times New Roman" w:hAnsi="Arial" w:cs="Arial"/>
          <w:lang w:val="de-DE"/>
        </w:rPr>
      </w:pPr>
      <w:r w:rsidRPr="000559A3">
        <w:rPr>
          <w:rFonts w:ascii="Arial" w:eastAsia="Times New Roman" w:hAnsi="Arial" w:cs="Arial"/>
          <w:lang w:val="en-US"/>
        </w:rPr>
        <w:t xml:space="preserve">Sprecher: Catharina Ballan, Eleven Labs (KI). </w:t>
      </w:r>
      <w:r>
        <w:rPr>
          <w:rFonts w:ascii="Arial" w:eastAsia="Times New Roman" w:hAnsi="Arial" w:cs="Arial"/>
          <w:lang w:val="de-DE"/>
        </w:rPr>
        <w:t>Dauer: 684 Minuten.</w:t>
      </w:r>
      <w:r>
        <w:rPr>
          <w:rFonts w:ascii="Arial" w:eastAsia="Times New Roman" w:hAnsi="Arial" w:cs="Arial"/>
          <w:lang w:val="de-DE"/>
        </w:rPr>
        <w:br/>
        <w:t xml:space="preserve">Bei einem Besuch des Wüstengartens stolpern die Gartenfreundinnen über einen leblosen Mann. Der Zeuge Uwe Rohbeuschl ist sicher, dass die sagenumwobenen Weinberghexen </w:t>
      </w:r>
      <w:proofErr w:type="gramStart"/>
      <w:r>
        <w:rPr>
          <w:rFonts w:ascii="Arial" w:eastAsia="Times New Roman" w:hAnsi="Arial" w:cs="Arial"/>
          <w:lang w:val="de-DE"/>
        </w:rPr>
        <w:t>dahinter stecken</w:t>
      </w:r>
      <w:proofErr w:type="gramEnd"/>
      <w:r>
        <w:rPr>
          <w:rFonts w:ascii="Arial" w:eastAsia="Times New Roman" w:hAnsi="Arial" w:cs="Arial"/>
          <w:lang w:val="de-DE"/>
        </w:rPr>
        <w:t xml:space="preserve">. Gleichzeitig zettelt Oma Hilda eine Protestaktion zur Rettung des örtlichen Supermarkts an und lernt dabei unverhofft Ludwig kennen. Doch die Harmonie trügt: Ludwigs Schwester verschwindet spurlos und eine mysteriöse Stalkerin sorgt für Unruhe. Zwischen Kakteen, Osterstriezel und alten Geheimnissen führt die Spur zurück in die Kommunenzeit der 1970er Jahre. Bei diesem Hörbuch handelt es sich um ein käuflich erworbenes Hörbuch, das barrierefrei aufbereitet wurde. </w:t>
      </w:r>
    </w:p>
    <w:p w14:paraId="11A588D0" w14:textId="77777777" w:rsidR="00556BBA" w:rsidRDefault="00F40E15">
      <w:pPr>
        <w:divId w:val="121388126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6 der Reihe Gartenkrimi. 6 Reihentitel in unserem Bestand.</w:t>
      </w:r>
    </w:p>
    <w:p w14:paraId="167E5594" w14:textId="77777777" w:rsidR="00556BBA" w:rsidRDefault="00F40E15">
      <w:pPr>
        <w:divId w:val="82538041"/>
        <w:rPr>
          <w:rFonts w:ascii="Arial" w:eastAsia="Times New Roman" w:hAnsi="Arial" w:cs="Arial"/>
          <w:lang w:val="de-DE"/>
        </w:rPr>
      </w:pPr>
      <w:r>
        <w:rPr>
          <w:rFonts w:ascii="Arial" w:eastAsia="Times New Roman" w:hAnsi="Arial" w:cs="Arial"/>
          <w:lang w:val="de-DE"/>
        </w:rPr>
        <w:t>Buch-Nr.: 32263</w:t>
      </w:r>
    </w:p>
    <w:p w14:paraId="07A5C338" w14:textId="77777777" w:rsidR="00556BBA" w:rsidRDefault="00F40E15">
      <w:pPr>
        <w:divId w:val="706756040"/>
        <w:rPr>
          <w:rFonts w:ascii="Arial" w:eastAsia="Times New Roman" w:hAnsi="Arial" w:cs="Arial"/>
          <w:lang w:val="de-DE"/>
        </w:rPr>
      </w:pPr>
      <w:r>
        <w:rPr>
          <w:rFonts w:ascii="Arial" w:eastAsia="Times New Roman" w:hAnsi="Arial" w:cs="Arial"/>
          <w:lang w:val="de-DE"/>
        </w:rPr>
        <w:t>Bestellnummer der gesamten Buchreihe: 100203</w:t>
      </w:r>
    </w:p>
    <w:p w14:paraId="723B67B1" w14:textId="77777777" w:rsidR="005D7483" w:rsidRDefault="005D7483">
      <w:pPr>
        <w:divId w:val="706756040"/>
        <w:rPr>
          <w:rFonts w:ascii="Arial" w:eastAsia="Times New Roman" w:hAnsi="Arial" w:cs="Arial"/>
          <w:lang w:val="de-DE"/>
        </w:rPr>
      </w:pPr>
    </w:p>
    <w:p w14:paraId="7D3EF483" w14:textId="77777777" w:rsidR="00556BBA" w:rsidRDefault="00F40E15">
      <w:pPr>
        <w:rPr>
          <w:rFonts w:eastAsia="Times New Roman"/>
          <w:lang w:val="de-DE"/>
        </w:rPr>
      </w:pPr>
      <w:r>
        <w:rPr>
          <w:rStyle w:val="Fett"/>
          <w:rFonts w:ascii="Arial" w:eastAsia="Times New Roman" w:hAnsi="Arial" w:cs="Arial"/>
          <w:lang w:val="de-DE"/>
        </w:rPr>
        <w:t>Prammer, Theresa: Falsche Masken</w:t>
      </w:r>
      <w:r>
        <w:rPr>
          <w:rFonts w:eastAsia="Times New Roman"/>
          <w:lang w:val="de-DE"/>
        </w:rPr>
        <w:t xml:space="preserve"> </w:t>
      </w:r>
    </w:p>
    <w:p w14:paraId="73373621" w14:textId="77777777" w:rsidR="00556BBA" w:rsidRDefault="00F40E15">
      <w:pPr>
        <w:divId w:val="934438373"/>
        <w:rPr>
          <w:rFonts w:ascii="Arial" w:eastAsia="Times New Roman" w:hAnsi="Arial" w:cs="Arial"/>
          <w:lang w:val="de-DE"/>
        </w:rPr>
      </w:pPr>
      <w:r>
        <w:rPr>
          <w:rFonts w:ascii="Arial" w:eastAsia="Times New Roman" w:hAnsi="Arial" w:cs="Arial"/>
          <w:lang w:val="de-DE"/>
        </w:rPr>
        <w:t>Sprecher: Monika Köteles. Dauer: 740 Minuten.</w:t>
      </w:r>
      <w:r>
        <w:rPr>
          <w:rFonts w:ascii="Arial" w:eastAsia="Times New Roman" w:hAnsi="Arial" w:cs="Arial"/>
          <w:lang w:val="de-DE"/>
        </w:rPr>
        <w:br/>
        <w:t xml:space="preserve">Was bewegt die berühmte Schauspielerin Julia Didier dazu, einen Mord in einer TV-Sendung zu gestehen? Trotz öffentlichem Schuldbekenntnis bleibt die Kriminalpolizei am Anfang ihrer Ermittlungen stehen, denn das Motiv ist unklar, und weitere Aussagen von Julia Didier sind vorerst nicht zu erwarten: Sie befindet sich mittlerweile im Koma! Die Nachricht über die Tragödie verbreitet sich wie ein Lauffeuer in den Medien und Sozialen Netzwerken und erreicht schließlich auch Edgar Brehm und Toni Lorenz. </w:t>
      </w:r>
      <w:r>
        <w:rPr>
          <w:rFonts w:ascii="Arial" w:eastAsia="Times New Roman" w:hAnsi="Arial" w:cs="Arial"/>
          <w:lang w:val="de-DE"/>
        </w:rPr>
        <w:br/>
        <w:t>Buch-Nr.: 57227</w:t>
      </w:r>
    </w:p>
    <w:p w14:paraId="2824899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Price, Richard: Cash</w:t>
      </w:r>
      <w:r>
        <w:rPr>
          <w:rFonts w:eastAsia="Times New Roman"/>
          <w:lang w:val="de-DE"/>
        </w:rPr>
        <w:t xml:space="preserve"> </w:t>
      </w:r>
    </w:p>
    <w:p w14:paraId="1CBF84EE" w14:textId="77777777" w:rsidR="00556BBA" w:rsidRDefault="00F40E15">
      <w:pPr>
        <w:divId w:val="598297651"/>
        <w:rPr>
          <w:rFonts w:ascii="Arial" w:eastAsia="Times New Roman" w:hAnsi="Arial" w:cs="Arial"/>
          <w:lang w:val="de-DE"/>
        </w:rPr>
      </w:pPr>
      <w:r>
        <w:rPr>
          <w:rFonts w:ascii="Arial" w:eastAsia="Times New Roman" w:hAnsi="Arial" w:cs="Arial"/>
          <w:lang w:val="de-DE"/>
        </w:rPr>
        <w:t>Sprecher: Lisa Bistrick. Dauer: 950 Minuten.</w:t>
      </w:r>
      <w:r>
        <w:rPr>
          <w:rFonts w:ascii="Arial" w:eastAsia="Times New Roman" w:hAnsi="Arial" w:cs="Arial"/>
          <w:lang w:val="de-DE"/>
        </w:rPr>
        <w:br/>
        <w:t xml:space="preserve">Drei Männer werden nachts in der Lower East Side von zwei dunkelhäutigen Jugendlichen überfallen. Einer der drei wird erschossen, die Täter fliehen. </w:t>
      </w:r>
      <w:proofErr w:type="spellStart"/>
      <w:r>
        <w:rPr>
          <w:rFonts w:ascii="Arial" w:eastAsia="Times New Roman" w:hAnsi="Arial" w:cs="Arial"/>
          <w:lang w:val="de-DE"/>
        </w:rPr>
        <w:t>Detective</w:t>
      </w:r>
      <w:proofErr w:type="spellEnd"/>
      <w:r>
        <w:rPr>
          <w:rFonts w:ascii="Arial" w:eastAsia="Times New Roman" w:hAnsi="Arial" w:cs="Arial"/>
          <w:lang w:val="de-DE"/>
        </w:rPr>
        <w:t xml:space="preserve"> Matty Clash und seine Kollegen vom NYPD konzentrieren sich zuerst auf das </w:t>
      </w:r>
      <w:proofErr w:type="spellStart"/>
      <w:r>
        <w:rPr>
          <w:rFonts w:ascii="Arial" w:eastAsia="Times New Roman" w:hAnsi="Arial" w:cs="Arial"/>
          <w:lang w:val="de-DE"/>
        </w:rPr>
        <w:t>Mitopfer</w:t>
      </w:r>
      <w:proofErr w:type="spellEnd"/>
      <w:r>
        <w:rPr>
          <w:rFonts w:ascii="Arial" w:eastAsia="Times New Roman" w:hAnsi="Arial" w:cs="Arial"/>
          <w:lang w:val="de-DE"/>
        </w:rPr>
        <w:t xml:space="preserve"> Eric Cash, der sich immer tiefer in Widersprüche verstrickt.</w:t>
      </w:r>
      <w:r>
        <w:rPr>
          <w:rFonts w:ascii="Arial" w:eastAsia="Times New Roman" w:hAnsi="Arial" w:cs="Arial"/>
          <w:lang w:val="de-DE"/>
        </w:rPr>
        <w:br/>
        <w:t>Buch-Nr.: 57806</w:t>
      </w:r>
    </w:p>
    <w:p w14:paraId="611939E8" w14:textId="77777777" w:rsidR="009D72FB" w:rsidRDefault="009D72FB">
      <w:pPr>
        <w:rPr>
          <w:rFonts w:eastAsia="Times New Roman"/>
          <w:lang w:val="de-DE"/>
        </w:rPr>
      </w:pPr>
    </w:p>
    <w:p w14:paraId="72ED98D0" w14:textId="77777777" w:rsidR="009D72FB" w:rsidRDefault="009D72FB">
      <w:pPr>
        <w:rPr>
          <w:rFonts w:eastAsia="Times New Roman"/>
          <w:lang w:val="de-DE"/>
        </w:rPr>
      </w:pPr>
    </w:p>
    <w:p w14:paraId="4CBA16E8" w14:textId="77777777" w:rsidR="009D72FB" w:rsidRDefault="009D72FB">
      <w:pPr>
        <w:rPr>
          <w:rStyle w:val="Fett"/>
          <w:rFonts w:ascii="Arial" w:eastAsia="Times New Roman" w:hAnsi="Arial" w:cs="Arial"/>
          <w:lang w:val="de-DE"/>
        </w:rPr>
      </w:pPr>
    </w:p>
    <w:p w14:paraId="7A5B69D6" w14:textId="1744FD67" w:rsidR="00556BBA" w:rsidRDefault="00F40E15">
      <w:pPr>
        <w:rPr>
          <w:rFonts w:eastAsia="Times New Roman"/>
          <w:lang w:val="de-DE"/>
        </w:rPr>
      </w:pPr>
      <w:r>
        <w:rPr>
          <w:rStyle w:val="Fett"/>
          <w:rFonts w:ascii="Arial" w:eastAsia="Times New Roman" w:hAnsi="Arial" w:cs="Arial"/>
          <w:lang w:val="de-DE"/>
        </w:rPr>
        <w:lastRenderedPageBreak/>
        <w:t>Rankin, Ian: Ein reines Gewissen</w:t>
      </w:r>
      <w:r>
        <w:rPr>
          <w:rFonts w:eastAsia="Times New Roman"/>
          <w:lang w:val="de-DE"/>
        </w:rPr>
        <w:t xml:space="preserve"> </w:t>
      </w:r>
    </w:p>
    <w:p w14:paraId="1FF82C9B" w14:textId="77777777" w:rsidR="00556BBA" w:rsidRDefault="00F40E15">
      <w:pPr>
        <w:divId w:val="1612740195"/>
        <w:rPr>
          <w:rFonts w:ascii="Arial" w:eastAsia="Times New Roman" w:hAnsi="Arial" w:cs="Arial"/>
          <w:lang w:val="de-DE"/>
        </w:rPr>
      </w:pPr>
      <w:r>
        <w:rPr>
          <w:rFonts w:ascii="Arial" w:eastAsia="Times New Roman" w:hAnsi="Arial" w:cs="Arial"/>
          <w:lang w:val="de-DE"/>
        </w:rPr>
        <w:t>Sprecher: Marion Bertling. Dauer: 927 Minuten.</w:t>
      </w:r>
      <w:r>
        <w:rPr>
          <w:rFonts w:ascii="Arial" w:eastAsia="Times New Roman" w:hAnsi="Arial" w:cs="Arial"/>
          <w:lang w:val="de-DE"/>
        </w:rPr>
        <w:br/>
        <w:t xml:space="preserve">Inspector Malcolm Fox von der "Inneren Ermittlung" der Polizei in Edinburgh hat gerade einen korrupten Officer überführt, als der Lebensgefährte seiner Schwester erschlagen wird. Außerdem wird er auf einen Kollegen angesetzt, der unter Verdacht steht, Kinderpornographie zu verbreiten. Malcolm stürzt sich in die Ermittlungen. </w:t>
      </w:r>
    </w:p>
    <w:p w14:paraId="0ED40583" w14:textId="77777777" w:rsidR="00556BBA" w:rsidRDefault="00F40E15">
      <w:pPr>
        <w:divId w:val="133302742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Malcolm Fox. 2 Reihentitel in unserem Bestand.</w:t>
      </w:r>
    </w:p>
    <w:p w14:paraId="76E425D6" w14:textId="77777777" w:rsidR="00556BBA" w:rsidRDefault="00F40E15">
      <w:pPr>
        <w:divId w:val="1612740195"/>
        <w:rPr>
          <w:rFonts w:ascii="Arial" w:eastAsia="Times New Roman" w:hAnsi="Arial" w:cs="Arial"/>
          <w:lang w:val="de-DE"/>
        </w:rPr>
      </w:pPr>
      <w:r>
        <w:rPr>
          <w:rFonts w:ascii="Arial" w:eastAsia="Times New Roman" w:hAnsi="Arial" w:cs="Arial"/>
          <w:lang w:val="de-DE"/>
        </w:rPr>
        <w:t>Buch-Nr.: 57742</w:t>
      </w:r>
    </w:p>
    <w:p w14:paraId="298C8C3D" w14:textId="77777777" w:rsidR="00556BBA" w:rsidRDefault="00F40E15">
      <w:pPr>
        <w:divId w:val="1715157623"/>
        <w:rPr>
          <w:rFonts w:ascii="Arial" w:eastAsia="Times New Roman" w:hAnsi="Arial" w:cs="Arial"/>
          <w:lang w:val="de-DE"/>
        </w:rPr>
      </w:pPr>
      <w:r>
        <w:rPr>
          <w:rFonts w:ascii="Arial" w:eastAsia="Times New Roman" w:hAnsi="Arial" w:cs="Arial"/>
          <w:lang w:val="de-DE"/>
        </w:rPr>
        <w:t>Bestellnummer der gesamten Buchreihe: 100306</w:t>
      </w:r>
    </w:p>
    <w:p w14:paraId="3B31320F" w14:textId="77777777" w:rsidR="005D7483" w:rsidRDefault="005D7483">
      <w:pPr>
        <w:divId w:val="1715157623"/>
        <w:rPr>
          <w:rFonts w:ascii="Arial" w:eastAsia="Times New Roman" w:hAnsi="Arial" w:cs="Arial"/>
          <w:lang w:val="de-DE"/>
        </w:rPr>
      </w:pPr>
    </w:p>
    <w:p w14:paraId="0FECBFA1" w14:textId="77777777" w:rsidR="00556BBA" w:rsidRDefault="00F40E15">
      <w:pPr>
        <w:rPr>
          <w:rFonts w:eastAsia="Times New Roman"/>
          <w:lang w:val="de-DE"/>
        </w:rPr>
      </w:pPr>
      <w:r>
        <w:rPr>
          <w:rStyle w:val="Fett"/>
          <w:rFonts w:ascii="Arial" w:eastAsia="Times New Roman" w:hAnsi="Arial" w:cs="Arial"/>
          <w:lang w:val="de-DE"/>
        </w:rPr>
        <w:t>Reichs, Kathy: Totgeglaubte leben länger</w:t>
      </w:r>
      <w:r>
        <w:rPr>
          <w:rFonts w:eastAsia="Times New Roman"/>
          <w:lang w:val="de-DE"/>
        </w:rPr>
        <w:t xml:space="preserve"> </w:t>
      </w:r>
    </w:p>
    <w:p w14:paraId="08803133" w14:textId="77777777" w:rsidR="00556BBA" w:rsidRDefault="00F40E15">
      <w:pPr>
        <w:divId w:val="1733769306"/>
        <w:rPr>
          <w:rFonts w:ascii="Arial" w:eastAsia="Times New Roman" w:hAnsi="Arial" w:cs="Arial"/>
          <w:lang w:val="de-DE"/>
        </w:rPr>
      </w:pPr>
      <w:r>
        <w:rPr>
          <w:rFonts w:ascii="Arial" w:eastAsia="Times New Roman" w:hAnsi="Arial" w:cs="Arial"/>
          <w:lang w:val="de-DE"/>
        </w:rPr>
        <w:t>Sprecher: Julius Bornmann. Dauer: 851 Minuten.</w:t>
      </w:r>
      <w:r>
        <w:rPr>
          <w:rFonts w:ascii="Arial" w:eastAsia="Times New Roman" w:hAnsi="Arial" w:cs="Arial"/>
          <w:lang w:val="de-DE"/>
        </w:rPr>
        <w:br/>
        <w:t xml:space="preserve">Die Leiche eines zwielichtigen Importeurs beschert Tempe Brennan Überstunden im Labor. Die Schusswunde am Kopf deutet auf Selbstmord hin, doch die Gerichtsmedizinerin kann ein Verbrechen nicht ausschließen. Als ein Fremder ihr das Foto eines uralten Skeletts aus Israel zusteckt und beteuert, es sei der Schlüssel zum Tod des streng religiösen Kaufmanns, stößt Tempe auf ein abgründiges Geheimnis, das älter ist als die Bibel... </w:t>
      </w:r>
    </w:p>
    <w:p w14:paraId="38EC1D5C" w14:textId="77777777" w:rsidR="00556BBA" w:rsidRDefault="00F40E15">
      <w:pPr>
        <w:divId w:val="211386436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8 der Reihe Tempe Brennan. 18 Reihentitel in unserem Bestand.</w:t>
      </w:r>
    </w:p>
    <w:p w14:paraId="552F363A" w14:textId="77777777" w:rsidR="00556BBA" w:rsidRDefault="00F40E15">
      <w:pPr>
        <w:divId w:val="1733769306"/>
        <w:rPr>
          <w:rFonts w:ascii="Arial" w:eastAsia="Times New Roman" w:hAnsi="Arial" w:cs="Arial"/>
          <w:lang w:val="de-DE"/>
        </w:rPr>
      </w:pPr>
      <w:r>
        <w:rPr>
          <w:rFonts w:ascii="Arial" w:eastAsia="Times New Roman" w:hAnsi="Arial" w:cs="Arial"/>
          <w:lang w:val="de-DE"/>
        </w:rPr>
        <w:t>Buch-Nr.: 57589</w:t>
      </w:r>
    </w:p>
    <w:p w14:paraId="0F4026D1" w14:textId="77777777" w:rsidR="00556BBA" w:rsidRDefault="00F40E15">
      <w:pPr>
        <w:divId w:val="1949895485"/>
        <w:rPr>
          <w:rFonts w:ascii="Arial" w:eastAsia="Times New Roman" w:hAnsi="Arial" w:cs="Arial"/>
          <w:lang w:val="de-DE"/>
        </w:rPr>
      </w:pPr>
      <w:r>
        <w:rPr>
          <w:rFonts w:ascii="Arial" w:eastAsia="Times New Roman" w:hAnsi="Arial" w:cs="Arial"/>
          <w:lang w:val="de-DE"/>
        </w:rPr>
        <w:t>Bestellnummer der gesamten Buchreihe: 100135</w:t>
      </w:r>
    </w:p>
    <w:p w14:paraId="4627C750" w14:textId="77777777" w:rsidR="005D7483" w:rsidRDefault="005D7483">
      <w:pPr>
        <w:divId w:val="1949895485"/>
        <w:rPr>
          <w:rFonts w:ascii="Arial" w:eastAsia="Times New Roman" w:hAnsi="Arial" w:cs="Arial"/>
          <w:lang w:val="de-DE"/>
        </w:rPr>
      </w:pPr>
    </w:p>
    <w:p w14:paraId="2B1DC7F0" w14:textId="77777777" w:rsidR="00556BBA" w:rsidRDefault="00F40E15">
      <w:pPr>
        <w:rPr>
          <w:rFonts w:eastAsia="Times New Roman"/>
          <w:lang w:val="de-DE"/>
        </w:rPr>
      </w:pPr>
      <w:r>
        <w:rPr>
          <w:rStyle w:val="Fett"/>
          <w:rFonts w:ascii="Arial" w:eastAsia="Times New Roman" w:hAnsi="Arial" w:cs="Arial"/>
          <w:lang w:val="de-DE"/>
        </w:rPr>
        <w:t>Schami, Rafik: Die dunkle Seite der Liebe</w:t>
      </w:r>
      <w:r>
        <w:rPr>
          <w:rFonts w:eastAsia="Times New Roman"/>
          <w:lang w:val="de-DE"/>
        </w:rPr>
        <w:t xml:space="preserve"> </w:t>
      </w:r>
    </w:p>
    <w:p w14:paraId="308C1BE1" w14:textId="77777777" w:rsidR="00556BBA" w:rsidRDefault="00F40E15">
      <w:pPr>
        <w:divId w:val="1937059480"/>
        <w:rPr>
          <w:rFonts w:ascii="Arial" w:eastAsia="Times New Roman" w:hAnsi="Arial" w:cs="Arial"/>
          <w:lang w:val="de-DE"/>
        </w:rPr>
      </w:pPr>
      <w:r>
        <w:rPr>
          <w:rFonts w:ascii="Arial" w:eastAsia="Times New Roman" w:hAnsi="Arial" w:cs="Arial"/>
          <w:lang w:val="de-DE"/>
        </w:rPr>
        <w:t>Sprecher: Gisela Scherner. Dauer: 2153 Minuten.</w:t>
      </w:r>
      <w:r>
        <w:rPr>
          <w:rFonts w:ascii="Arial" w:eastAsia="Times New Roman" w:hAnsi="Arial" w:cs="Arial"/>
          <w:lang w:val="de-DE"/>
        </w:rPr>
        <w:br/>
        <w:t xml:space="preserve">Über dem Tor der Pauluskirche in Damaskus hängt eines Morgens ein ermordeter muslimischer Offizier. Gerade nimmt Kommissar Barudi die Ermittlungen auf, da wird ihm der Fall auch schon vom Geheimdienst entzogen. Heimlich recherchiert er weiter und bald weiß er, dass der Mord Teil einer Blutfehde zwischen zwei Clans ist. Rafik Schami spannt hier einen großen Erzähl-Bogen über ein Jahrhundert syrischer Geschichte, in dem Politik und Religion das Volk nicht zur Ruhe kommen lassen. Gleichzeitig erzählt er vom Mut zweier Liebender, die es nicht zulassen wollen, dass Hass und Gewalt sie trennen. </w:t>
      </w:r>
    </w:p>
    <w:p w14:paraId="0A164A7A" w14:textId="77777777" w:rsidR="00556BBA" w:rsidRDefault="00F40E15">
      <w:pPr>
        <w:divId w:val="91501400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w:t>
      </w:r>
      <w:proofErr w:type="spellStart"/>
      <w:r>
        <w:rPr>
          <w:rFonts w:ascii="Arial" w:eastAsia="Times New Roman" w:hAnsi="Arial" w:cs="Arial"/>
          <w:lang w:val="de-DE"/>
        </w:rPr>
        <w:t>Kommisar</w:t>
      </w:r>
      <w:proofErr w:type="spellEnd"/>
      <w:r>
        <w:rPr>
          <w:rFonts w:ascii="Arial" w:eastAsia="Times New Roman" w:hAnsi="Arial" w:cs="Arial"/>
          <w:lang w:val="de-DE"/>
        </w:rPr>
        <w:t xml:space="preserve"> </w:t>
      </w:r>
      <w:proofErr w:type="spellStart"/>
      <w:r>
        <w:rPr>
          <w:rFonts w:ascii="Arial" w:eastAsia="Times New Roman" w:hAnsi="Arial" w:cs="Arial"/>
          <w:lang w:val="de-DE"/>
        </w:rPr>
        <w:t>Barudi</w:t>
      </w:r>
      <w:proofErr w:type="spellEnd"/>
      <w:r>
        <w:rPr>
          <w:rFonts w:ascii="Arial" w:eastAsia="Times New Roman" w:hAnsi="Arial" w:cs="Arial"/>
          <w:lang w:val="de-DE"/>
        </w:rPr>
        <w:t>. 1 Reihentitel in unserem Bestand.</w:t>
      </w:r>
    </w:p>
    <w:p w14:paraId="1433E597" w14:textId="77777777" w:rsidR="00556BBA" w:rsidRDefault="00F40E15">
      <w:pPr>
        <w:divId w:val="1937059480"/>
        <w:rPr>
          <w:rFonts w:ascii="Arial" w:eastAsia="Times New Roman" w:hAnsi="Arial" w:cs="Arial"/>
          <w:lang w:val="de-DE"/>
        </w:rPr>
      </w:pPr>
      <w:r>
        <w:rPr>
          <w:rFonts w:ascii="Arial" w:eastAsia="Times New Roman" w:hAnsi="Arial" w:cs="Arial"/>
          <w:lang w:val="de-DE"/>
        </w:rPr>
        <w:t>Buch-Nr.: 57803</w:t>
      </w:r>
    </w:p>
    <w:p w14:paraId="25FB9F55" w14:textId="77777777" w:rsidR="00556BBA" w:rsidRDefault="00F40E15">
      <w:pPr>
        <w:divId w:val="342513516"/>
        <w:rPr>
          <w:rFonts w:ascii="Arial" w:eastAsia="Times New Roman" w:hAnsi="Arial" w:cs="Arial"/>
          <w:lang w:val="de-DE"/>
        </w:rPr>
      </w:pPr>
      <w:r>
        <w:rPr>
          <w:rFonts w:ascii="Arial" w:eastAsia="Times New Roman" w:hAnsi="Arial" w:cs="Arial"/>
          <w:lang w:val="de-DE"/>
        </w:rPr>
        <w:t>Bestellnummer der gesamten Buchreihe: 100546</w:t>
      </w:r>
    </w:p>
    <w:p w14:paraId="119D8FE2" w14:textId="77777777" w:rsidR="005D7483" w:rsidRDefault="005D7483">
      <w:pPr>
        <w:divId w:val="342513516"/>
        <w:rPr>
          <w:rFonts w:ascii="Arial" w:eastAsia="Times New Roman" w:hAnsi="Arial" w:cs="Arial"/>
          <w:lang w:val="de-DE"/>
        </w:rPr>
      </w:pPr>
    </w:p>
    <w:p w14:paraId="411C52AD" w14:textId="77777777" w:rsidR="00556BBA" w:rsidRDefault="00F40E15">
      <w:pPr>
        <w:rPr>
          <w:rFonts w:eastAsia="Times New Roman"/>
          <w:lang w:val="de-DE"/>
        </w:rPr>
      </w:pPr>
      <w:r>
        <w:rPr>
          <w:rStyle w:val="Fett"/>
          <w:rFonts w:ascii="Arial" w:eastAsia="Times New Roman" w:hAnsi="Arial" w:cs="Arial"/>
          <w:lang w:val="de-DE"/>
        </w:rPr>
        <w:t>Ullmann, Linn: Wenn ich bei dir bin</w:t>
      </w:r>
      <w:r>
        <w:rPr>
          <w:rFonts w:eastAsia="Times New Roman"/>
          <w:lang w:val="de-DE"/>
        </w:rPr>
        <w:t xml:space="preserve"> </w:t>
      </w:r>
    </w:p>
    <w:p w14:paraId="769C85AB" w14:textId="6BF18E5C" w:rsidR="00556BBA" w:rsidRDefault="00F40E15">
      <w:pPr>
        <w:divId w:val="1354267140"/>
        <w:rPr>
          <w:rFonts w:ascii="Arial" w:eastAsia="Times New Roman" w:hAnsi="Arial" w:cs="Arial"/>
          <w:lang w:val="de-DE"/>
        </w:rPr>
      </w:pPr>
      <w:r>
        <w:rPr>
          <w:rFonts w:ascii="Arial" w:eastAsia="Times New Roman" w:hAnsi="Arial" w:cs="Arial"/>
          <w:lang w:val="de-DE"/>
        </w:rPr>
        <w:t>Sprecher: Angelika Hofmann-</w:t>
      </w:r>
      <w:proofErr w:type="spellStart"/>
      <w:r>
        <w:rPr>
          <w:rFonts w:ascii="Arial" w:eastAsia="Times New Roman" w:hAnsi="Arial" w:cs="Arial"/>
          <w:lang w:val="de-DE"/>
        </w:rPr>
        <w:t>Vaßmers</w:t>
      </w:r>
      <w:proofErr w:type="spellEnd"/>
      <w:r>
        <w:rPr>
          <w:rFonts w:ascii="Arial" w:eastAsia="Times New Roman" w:hAnsi="Arial" w:cs="Arial"/>
          <w:lang w:val="de-DE"/>
        </w:rPr>
        <w:t>. Dauer: 406 Minuten.</w:t>
      </w:r>
      <w:r>
        <w:rPr>
          <w:rFonts w:ascii="Arial" w:eastAsia="Times New Roman" w:hAnsi="Arial" w:cs="Arial"/>
          <w:lang w:val="de-DE"/>
        </w:rPr>
        <w:br/>
        <w:t>Stella, Martins Frau, fällt vom Dach eines Hochhauses: Unglücksfall, Selbstmord oder Mord? Die Betroffenen</w:t>
      </w:r>
      <w:r w:rsidR="005D7483">
        <w:rPr>
          <w:rFonts w:ascii="Arial" w:eastAsia="Times New Roman" w:hAnsi="Arial" w:cs="Arial"/>
          <w:lang w:val="de-DE"/>
        </w:rPr>
        <w:t xml:space="preserve"> – </w:t>
      </w:r>
      <w:r>
        <w:rPr>
          <w:rFonts w:ascii="Arial" w:eastAsia="Times New Roman" w:hAnsi="Arial" w:cs="Arial"/>
          <w:lang w:val="de-DE"/>
        </w:rPr>
        <w:t>Martin, die Tochter, ein Freund, die ermittelnde Kommissarin, Zeugen</w:t>
      </w:r>
      <w:r w:rsidR="005D7483">
        <w:rPr>
          <w:rFonts w:ascii="Arial" w:eastAsia="Times New Roman" w:hAnsi="Arial" w:cs="Arial"/>
          <w:lang w:val="de-DE"/>
        </w:rPr>
        <w:t xml:space="preserve"> – </w:t>
      </w:r>
      <w:r>
        <w:rPr>
          <w:rFonts w:ascii="Arial" w:eastAsia="Times New Roman" w:hAnsi="Arial" w:cs="Arial"/>
          <w:lang w:val="de-DE"/>
        </w:rPr>
        <w:t>äußern ihre Gedanken zu dem Fall und verraten damit ihre eigenen Sehnsüchte und Träume.</w:t>
      </w:r>
      <w:r>
        <w:rPr>
          <w:rFonts w:ascii="Arial" w:eastAsia="Times New Roman" w:hAnsi="Arial" w:cs="Arial"/>
          <w:lang w:val="de-DE"/>
        </w:rPr>
        <w:br/>
        <w:t>Buch-Nr.: 57732</w:t>
      </w:r>
    </w:p>
    <w:p w14:paraId="6DC0F49E"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Voosen</w:t>
      </w:r>
      <w:proofErr w:type="spellEnd"/>
      <w:r>
        <w:rPr>
          <w:rStyle w:val="Fett"/>
          <w:rFonts w:ascii="Arial" w:eastAsia="Times New Roman" w:hAnsi="Arial" w:cs="Arial"/>
          <w:lang w:val="de-DE"/>
        </w:rPr>
        <w:t>, Roman: Rotwild</w:t>
      </w:r>
      <w:r>
        <w:rPr>
          <w:rFonts w:eastAsia="Times New Roman"/>
          <w:lang w:val="de-DE"/>
        </w:rPr>
        <w:t xml:space="preserve"> </w:t>
      </w:r>
    </w:p>
    <w:p w14:paraId="1E754936" w14:textId="77777777" w:rsidR="00556BBA" w:rsidRDefault="00F40E15">
      <w:pPr>
        <w:divId w:val="1915312418"/>
        <w:rPr>
          <w:rFonts w:ascii="Arial" w:eastAsia="Times New Roman" w:hAnsi="Arial" w:cs="Arial"/>
          <w:lang w:val="de-DE"/>
        </w:rPr>
      </w:pPr>
      <w:r>
        <w:rPr>
          <w:rFonts w:ascii="Arial" w:eastAsia="Times New Roman" w:hAnsi="Arial" w:cs="Arial"/>
          <w:lang w:val="de-DE"/>
        </w:rPr>
        <w:t>Sprecher: Andrea Schunck. Dauer: 694 Minuten.</w:t>
      </w:r>
      <w:r>
        <w:rPr>
          <w:rFonts w:ascii="Arial" w:eastAsia="Times New Roman" w:hAnsi="Arial" w:cs="Arial"/>
          <w:lang w:val="de-DE"/>
        </w:rPr>
        <w:br/>
        <w:t xml:space="preserve">Im schwedischen </w:t>
      </w:r>
      <w:proofErr w:type="spellStart"/>
      <w:r>
        <w:rPr>
          <w:rFonts w:ascii="Arial" w:eastAsia="Times New Roman" w:hAnsi="Arial" w:cs="Arial"/>
          <w:lang w:val="de-DE"/>
        </w:rPr>
        <w:t>Vaxjö</w:t>
      </w:r>
      <w:proofErr w:type="spellEnd"/>
      <w:r>
        <w:rPr>
          <w:rFonts w:ascii="Arial" w:eastAsia="Times New Roman" w:hAnsi="Arial" w:cs="Arial"/>
          <w:lang w:val="de-DE"/>
        </w:rPr>
        <w:t xml:space="preserve"> wird wenige Tage vor Mittsommer ein Toter in einem Waldstück gefunden. Die Todesumstände erinnern an die grausamen Darstellungen frühchristlicher Märtyrer. Weitere Menschen sterben unter </w:t>
      </w:r>
      <w:r>
        <w:rPr>
          <w:rFonts w:ascii="Arial" w:eastAsia="Times New Roman" w:hAnsi="Arial" w:cs="Arial"/>
          <w:lang w:val="de-DE"/>
        </w:rPr>
        <w:lastRenderedPageBreak/>
        <w:t xml:space="preserve">ähnlichen Umständen und der Fall, der zunehmend politischer wird, treibt die beiden Ermittlerinnen an ihre persönlichen Grenzen. </w:t>
      </w:r>
    </w:p>
    <w:p w14:paraId="1486612E" w14:textId="51FA1D66" w:rsidR="00556BBA" w:rsidRDefault="00F40E15">
      <w:pPr>
        <w:divId w:val="13503307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Ingrid Nyström &amp; Stina Forss. 1 Reihentitel in unserem Bestand.</w:t>
      </w:r>
    </w:p>
    <w:p w14:paraId="024ADCE9" w14:textId="77777777" w:rsidR="00556BBA" w:rsidRDefault="00F40E15">
      <w:pPr>
        <w:divId w:val="1915312418"/>
        <w:rPr>
          <w:rFonts w:ascii="Arial" w:eastAsia="Times New Roman" w:hAnsi="Arial" w:cs="Arial"/>
          <w:lang w:val="de-DE"/>
        </w:rPr>
      </w:pPr>
      <w:r>
        <w:rPr>
          <w:rFonts w:ascii="Arial" w:eastAsia="Times New Roman" w:hAnsi="Arial" w:cs="Arial"/>
          <w:lang w:val="de-DE"/>
        </w:rPr>
        <w:t>Buch-Nr.: 57814</w:t>
      </w:r>
    </w:p>
    <w:p w14:paraId="0D0976CB" w14:textId="77777777" w:rsidR="00556BBA" w:rsidRDefault="00F40E15">
      <w:pPr>
        <w:divId w:val="102263090"/>
        <w:rPr>
          <w:rFonts w:ascii="Arial" w:eastAsia="Times New Roman" w:hAnsi="Arial" w:cs="Arial"/>
          <w:lang w:val="de-DE"/>
        </w:rPr>
      </w:pPr>
      <w:r>
        <w:rPr>
          <w:rFonts w:ascii="Arial" w:eastAsia="Times New Roman" w:hAnsi="Arial" w:cs="Arial"/>
          <w:lang w:val="de-DE"/>
        </w:rPr>
        <w:t>Bestellnummer der gesamten Buchreihe: 100550</w:t>
      </w:r>
    </w:p>
    <w:p w14:paraId="3DAAEA20" w14:textId="77777777" w:rsidR="005D7483" w:rsidRDefault="005D7483">
      <w:pPr>
        <w:divId w:val="102263090"/>
        <w:rPr>
          <w:rFonts w:ascii="Arial" w:eastAsia="Times New Roman" w:hAnsi="Arial" w:cs="Arial"/>
          <w:lang w:val="de-DE"/>
        </w:rPr>
      </w:pPr>
    </w:p>
    <w:p w14:paraId="3F1EFA4D" w14:textId="77777777" w:rsidR="00556BBA" w:rsidRDefault="00F40E15">
      <w:pPr>
        <w:rPr>
          <w:rFonts w:eastAsia="Times New Roman"/>
          <w:lang w:val="de-DE"/>
        </w:rPr>
      </w:pPr>
      <w:r>
        <w:rPr>
          <w:rStyle w:val="Fett"/>
          <w:rFonts w:ascii="Arial" w:eastAsia="Times New Roman" w:hAnsi="Arial" w:cs="Arial"/>
          <w:lang w:val="de-DE"/>
        </w:rPr>
        <w:t>Walker, Martin: Déjà-vu</w:t>
      </w:r>
      <w:r>
        <w:rPr>
          <w:rFonts w:eastAsia="Times New Roman"/>
          <w:lang w:val="de-DE"/>
        </w:rPr>
        <w:t xml:space="preserve"> </w:t>
      </w:r>
    </w:p>
    <w:p w14:paraId="2275416B" w14:textId="478FAF70" w:rsidR="00556BBA" w:rsidRDefault="00F40E15">
      <w:pPr>
        <w:divId w:val="1865631942"/>
        <w:rPr>
          <w:rFonts w:ascii="Arial" w:eastAsia="Times New Roman" w:hAnsi="Arial" w:cs="Arial"/>
          <w:lang w:val="de-DE"/>
        </w:rPr>
      </w:pPr>
      <w:r>
        <w:rPr>
          <w:rFonts w:ascii="Arial" w:eastAsia="Times New Roman" w:hAnsi="Arial" w:cs="Arial"/>
          <w:lang w:val="de-DE"/>
        </w:rPr>
        <w:t>Sprecher: Johannes Steck. Dauer: 635 Minuten.</w:t>
      </w:r>
      <w:r>
        <w:rPr>
          <w:rFonts w:ascii="Arial" w:eastAsia="Times New Roman" w:hAnsi="Arial" w:cs="Arial"/>
          <w:lang w:val="de-DE"/>
        </w:rPr>
        <w:br/>
        <w:t xml:space="preserve">Bruno erholt sich noch von einer Schussverletzung, als die Entdeckung eines Grabes mit drei Skeletten aus dem Zweiten Weltkrieg sein Interesse weckt. Er begibt sich auf Spurensuche in dunkle Zeiten. Privat werden seine Kochkünste für die Bewirtung einiger internationaler Gäste gebraucht, und dann schwillt auch noch die malerische </w:t>
      </w:r>
      <w:proofErr w:type="spellStart"/>
      <w:r>
        <w:rPr>
          <w:rFonts w:ascii="Arial" w:eastAsia="Times New Roman" w:hAnsi="Arial" w:cs="Arial"/>
          <w:lang w:val="de-DE"/>
        </w:rPr>
        <w:t>Vézère</w:t>
      </w:r>
      <w:proofErr w:type="spellEnd"/>
      <w:r>
        <w:rPr>
          <w:rFonts w:ascii="Arial" w:eastAsia="Times New Roman" w:hAnsi="Arial" w:cs="Arial"/>
          <w:lang w:val="de-DE"/>
        </w:rPr>
        <w:t xml:space="preserve"> zu einem Strom an</w:t>
      </w:r>
      <w:r w:rsidR="00E12428">
        <w:rPr>
          <w:rFonts w:ascii="Arial" w:eastAsia="Times New Roman" w:hAnsi="Arial" w:cs="Arial"/>
          <w:lang w:val="de-DE"/>
        </w:rPr>
        <w:t>,</w:t>
      </w:r>
      <w:r>
        <w:rPr>
          <w:rFonts w:ascii="Arial" w:eastAsia="Times New Roman" w:hAnsi="Arial" w:cs="Arial"/>
          <w:lang w:val="de-DE"/>
        </w:rPr>
        <w:t xml:space="preserve"> der ganz Saint-Denis in Gefahr bringt. </w:t>
      </w:r>
    </w:p>
    <w:p w14:paraId="075B6E2E" w14:textId="77777777" w:rsidR="00556BBA" w:rsidRDefault="00F40E15">
      <w:pPr>
        <w:divId w:val="42769833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17 der Reihe Bruno </w:t>
      </w:r>
      <w:proofErr w:type="spellStart"/>
      <w:r>
        <w:rPr>
          <w:rFonts w:ascii="Arial" w:eastAsia="Times New Roman" w:hAnsi="Arial" w:cs="Arial"/>
          <w:lang w:val="de-DE"/>
        </w:rPr>
        <w:t>chef</w:t>
      </w:r>
      <w:proofErr w:type="spellEnd"/>
      <w:r>
        <w:rPr>
          <w:rFonts w:ascii="Arial" w:eastAsia="Times New Roman" w:hAnsi="Arial" w:cs="Arial"/>
          <w:lang w:val="de-DE"/>
        </w:rPr>
        <w:t xml:space="preserve"> de </w:t>
      </w:r>
      <w:proofErr w:type="spellStart"/>
      <w:r>
        <w:rPr>
          <w:rFonts w:ascii="Arial" w:eastAsia="Times New Roman" w:hAnsi="Arial" w:cs="Arial"/>
          <w:lang w:val="de-DE"/>
        </w:rPr>
        <w:t>police</w:t>
      </w:r>
      <w:proofErr w:type="spellEnd"/>
      <w:r>
        <w:rPr>
          <w:rFonts w:ascii="Arial" w:eastAsia="Times New Roman" w:hAnsi="Arial" w:cs="Arial"/>
          <w:lang w:val="de-DE"/>
        </w:rPr>
        <w:t>. 17 Reihentitel in unserem Bestand.</w:t>
      </w:r>
    </w:p>
    <w:p w14:paraId="599E990D" w14:textId="77777777" w:rsidR="00556BBA" w:rsidRDefault="00F40E15">
      <w:pPr>
        <w:divId w:val="1865631942"/>
        <w:rPr>
          <w:rFonts w:ascii="Arial" w:eastAsia="Times New Roman" w:hAnsi="Arial" w:cs="Arial"/>
          <w:lang w:val="de-DE"/>
        </w:rPr>
      </w:pPr>
      <w:r>
        <w:rPr>
          <w:rFonts w:ascii="Arial" w:eastAsia="Times New Roman" w:hAnsi="Arial" w:cs="Arial"/>
          <w:lang w:val="de-DE"/>
        </w:rPr>
        <w:t>Buch-Nr.: 33698</w:t>
      </w:r>
    </w:p>
    <w:p w14:paraId="3462665C" w14:textId="77777777" w:rsidR="00556BBA" w:rsidRDefault="00F40E15">
      <w:pPr>
        <w:divId w:val="1845777314"/>
        <w:rPr>
          <w:rFonts w:ascii="Arial" w:eastAsia="Times New Roman" w:hAnsi="Arial" w:cs="Arial"/>
          <w:lang w:val="de-DE"/>
        </w:rPr>
      </w:pPr>
      <w:r>
        <w:rPr>
          <w:rFonts w:ascii="Arial" w:eastAsia="Times New Roman" w:hAnsi="Arial" w:cs="Arial"/>
          <w:lang w:val="de-DE"/>
        </w:rPr>
        <w:t>Bestellnummer der gesamten Buchreihe: 100178</w:t>
      </w:r>
    </w:p>
    <w:p w14:paraId="406F0117" w14:textId="77777777" w:rsidR="005D7483" w:rsidRDefault="005D7483">
      <w:pPr>
        <w:divId w:val="1845777314"/>
        <w:rPr>
          <w:rFonts w:ascii="Arial" w:eastAsia="Times New Roman" w:hAnsi="Arial" w:cs="Arial"/>
          <w:lang w:val="de-DE"/>
        </w:rPr>
      </w:pPr>
    </w:p>
    <w:p w14:paraId="3DFD9AB5" w14:textId="77777777" w:rsidR="00556BBA" w:rsidRDefault="00F40E15">
      <w:pPr>
        <w:rPr>
          <w:rFonts w:eastAsia="Times New Roman"/>
          <w:lang w:val="de-DE"/>
        </w:rPr>
      </w:pPr>
      <w:r>
        <w:rPr>
          <w:rStyle w:val="Fett"/>
          <w:rFonts w:ascii="Arial" w:eastAsia="Times New Roman" w:hAnsi="Arial" w:cs="Arial"/>
          <w:lang w:val="de-DE"/>
        </w:rPr>
        <w:t>Wallace, Edgar: Die Box</w:t>
      </w:r>
      <w:r>
        <w:rPr>
          <w:rFonts w:eastAsia="Times New Roman"/>
          <w:lang w:val="de-DE"/>
        </w:rPr>
        <w:t xml:space="preserve"> </w:t>
      </w:r>
    </w:p>
    <w:p w14:paraId="4524EFF0" w14:textId="77777777" w:rsidR="00556BBA" w:rsidRDefault="00F40E15">
      <w:pPr>
        <w:divId w:val="1310668003"/>
        <w:rPr>
          <w:rFonts w:ascii="Arial" w:eastAsia="Times New Roman" w:hAnsi="Arial" w:cs="Arial"/>
          <w:lang w:val="de-DE"/>
        </w:rPr>
      </w:pPr>
      <w:r>
        <w:rPr>
          <w:rFonts w:ascii="Arial" w:eastAsia="Times New Roman" w:hAnsi="Arial" w:cs="Arial"/>
          <w:lang w:val="de-DE"/>
        </w:rPr>
        <w:t>Sprecher: Martin Nürnberger, Johannes Steck. Dauer: 845 Minuten.</w:t>
      </w:r>
      <w:r>
        <w:rPr>
          <w:rFonts w:ascii="Arial" w:eastAsia="Times New Roman" w:hAnsi="Arial" w:cs="Arial"/>
          <w:lang w:val="de-DE"/>
        </w:rPr>
        <w:br/>
      </w:r>
      <w:proofErr w:type="gramStart"/>
      <w:r>
        <w:rPr>
          <w:rFonts w:ascii="Arial" w:eastAsia="Times New Roman" w:hAnsi="Arial" w:cs="Arial"/>
          <w:lang w:val="de-DE"/>
        </w:rPr>
        <w:t>Umfasst</w:t>
      </w:r>
      <w:proofErr w:type="gramEnd"/>
      <w:r>
        <w:rPr>
          <w:rFonts w:ascii="Arial" w:eastAsia="Times New Roman" w:hAnsi="Arial" w:cs="Arial"/>
          <w:lang w:val="de-DE"/>
        </w:rPr>
        <w:t xml:space="preserve"> die fünf Kriminalgeschichten: "Der unheimliche Mönch", "Die blaue Hand", "Das Geheimnis der gelben Narzissen", "Der Engel des Schreckens" und "Der viereckige Smaragd". Bei diesem Hörbuch handelt es sich um ein käuflich erworbenes Hörbuch, das barrierefrei aufbereitet wurde.</w:t>
      </w:r>
      <w:r>
        <w:rPr>
          <w:rFonts w:ascii="Arial" w:eastAsia="Times New Roman" w:hAnsi="Arial" w:cs="Arial"/>
          <w:lang w:val="de-DE"/>
        </w:rPr>
        <w:br/>
        <w:t>Buch-Nr.: 32245</w:t>
      </w:r>
    </w:p>
    <w:p w14:paraId="3515B06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Wickert, Ulrich: Das achte Paradies</w:t>
      </w:r>
      <w:r>
        <w:rPr>
          <w:rFonts w:eastAsia="Times New Roman"/>
          <w:lang w:val="de-DE"/>
        </w:rPr>
        <w:t xml:space="preserve"> </w:t>
      </w:r>
    </w:p>
    <w:p w14:paraId="1C1CBCE1" w14:textId="71E1A0BC" w:rsidR="00556BBA" w:rsidRDefault="00F40E15">
      <w:pPr>
        <w:divId w:val="1255087495"/>
        <w:rPr>
          <w:rFonts w:ascii="Arial" w:eastAsia="Times New Roman" w:hAnsi="Arial" w:cs="Arial"/>
          <w:lang w:val="de-DE"/>
        </w:rPr>
      </w:pPr>
      <w:r>
        <w:rPr>
          <w:rFonts w:ascii="Arial" w:eastAsia="Times New Roman" w:hAnsi="Arial" w:cs="Arial"/>
          <w:lang w:val="de-DE"/>
        </w:rPr>
        <w:t xml:space="preserve">Sprecher: Ulrike Johannson, Stephan Benson,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269 Minuten.</w:t>
      </w:r>
      <w:r>
        <w:rPr>
          <w:rFonts w:ascii="Arial" w:eastAsia="Times New Roman" w:hAnsi="Arial" w:cs="Arial"/>
          <w:lang w:val="de-DE"/>
        </w:rPr>
        <w:br/>
        <w:t>Urlaubszeit für Richter Jacques Ricou: Doch noch bevor er seine Reise an die Côte d'Azur antreten kann, verschwindet ein hochbezahltes Model</w:t>
      </w:r>
      <w:r w:rsidR="005D7483">
        <w:rPr>
          <w:rFonts w:ascii="Arial" w:eastAsia="Times New Roman" w:hAnsi="Arial" w:cs="Arial"/>
          <w:lang w:val="de-DE"/>
        </w:rPr>
        <w:t xml:space="preserve"> – </w:t>
      </w:r>
      <w:r>
        <w:rPr>
          <w:rFonts w:ascii="Arial" w:eastAsia="Times New Roman" w:hAnsi="Arial" w:cs="Arial"/>
          <w:lang w:val="de-DE"/>
        </w:rPr>
        <w:t xml:space="preserve">die Cousine seiner Freundin Margaux. Offensichtlich steht die Entführung in Zusammenhang mit Margaux' sensiblen Recherchen in Kreisen der georgischen Mafia. Jacques merkt schnell, dass die französische Regierung ihn an der Aufklärung des Verbrechens hindern will. Bei diesem Hörbuch handelt es sich um ein käuflich erworbenes Hörbuch, das barrierefrei aufbereitet wurde. </w:t>
      </w:r>
    </w:p>
    <w:p w14:paraId="1586C155" w14:textId="77777777" w:rsidR="00556BBA" w:rsidRDefault="00F40E15">
      <w:pPr>
        <w:divId w:val="1868979845"/>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4 der Reihe Richter Jacques Ricou. 2 Reihentitel in unserem Bestand.</w:t>
      </w:r>
    </w:p>
    <w:p w14:paraId="6DB39931" w14:textId="77777777" w:rsidR="00556BBA" w:rsidRDefault="00F40E15">
      <w:pPr>
        <w:divId w:val="1255087495"/>
        <w:rPr>
          <w:rFonts w:ascii="Arial" w:eastAsia="Times New Roman" w:hAnsi="Arial" w:cs="Arial"/>
          <w:lang w:val="de-DE"/>
        </w:rPr>
      </w:pPr>
      <w:r>
        <w:rPr>
          <w:rFonts w:ascii="Arial" w:eastAsia="Times New Roman" w:hAnsi="Arial" w:cs="Arial"/>
          <w:lang w:val="de-DE"/>
        </w:rPr>
        <w:t>Buch-Nr.: 32183</w:t>
      </w:r>
    </w:p>
    <w:p w14:paraId="1E08D94D" w14:textId="77777777" w:rsidR="00556BBA" w:rsidRDefault="00F40E15">
      <w:pPr>
        <w:divId w:val="1446390444"/>
        <w:rPr>
          <w:rFonts w:ascii="Arial" w:eastAsia="Times New Roman" w:hAnsi="Arial" w:cs="Arial"/>
          <w:lang w:val="de-DE"/>
        </w:rPr>
      </w:pPr>
      <w:r>
        <w:rPr>
          <w:rFonts w:ascii="Arial" w:eastAsia="Times New Roman" w:hAnsi="Arial" w:cs="Arial"/>
          <w:lang w:val="de-DE"/>
        </w:rPr>
        <w:t>Bestellnummer der gesamten Buchreihe: 100531</w:t>
      </w:r>
    </w:p>
    <w:p w14:paraId="254F3349" w14:textId="77777777" w:rsidR="005D7483" w:rsidRDefault="005D7483">
      <w:pPr>
        <w:divId w:val="1446390444"/>
        <w:rPr>
          <w:rFonts w:ascii="Arial" w:eastAsia="Times New Roman" w:hAnsi="Arial" w:cs="Arial"/>
          <w:lang w:val="de-DE"/>
        </w:rPr>
      </w:pPr>
    </w:p>
    <w:p w14:paraId="5485130C" w14:textId="77777777" w:rsidR="00556BBA" w:rsidRDefault="00F40E15">
      <w:pPr>
        <w:rPr>
          <w:rFonts w:eastAsia="Times New Roman"/>
          <w:lang w:val="de-DE"/>
        </w:rPr>
      </w:pPr>
      <w:r>
        <w:rPr>
          <w:rStyle w:val="Fett"/>
          <w:rFonts w:ascii="Arial" w:eastAsia="Times New Roman" w:hAnsi="Arial" w:cs="Arial"/>
          <w:lang w:val="de-DE"/>
        </w:rPr>
        <w:t>Ziebolz, Burkhard: Riesen und Zwerge</w:t>
      </w:r>
      <w:r>
        <w:rPr>
          <w:rFonts w:eastAsia="Times New Roman"/>
          <w:lang w:val="de-DE"/>
        </w:rPr>
        <w:t xml:space="preserve"> </w:t>
      </w:r>
    </w:p>
    <w:p w14:paraId="1038966B" w14:textId="77777777" w:rsidR="00556BBA" w:rsidRPr="000559A3" w:rsidRDefault="00F40E15">
      <w:pPr>
        <w:divId w:val="470446250"/>
        <w:rPr>
          <w:rFonts w:ascii="Arial" w:eastAsia="Times New Roman" w:hAnsi="Arial" w:cs="Arial"/>
          <w:lang w:val="en-US"/>
        </w:rPr>
      </w:pPr>
      <w:r>
        <w:rPr>
          <w:rFonts w:ascii="Arial" w:eastAsia="Times New Roman" w:hAnsi="Arial" w:cs="Arial"/>
          <w:lang w:val="de-DE"/>
        </w:rPr>
        <w:t>Sprecher: Martin Nürnberger, Peter Tabatt. Dauer: 545 Minuten.</w:t>
      </w:r>
      <w:r>
        <w:rPr>
          <w:rFonts w:ascii="Arial" w:eastAsia="Times New Roman" w:hAnsi="Arial" w:cs="Arial"/>
          <w:lang w:val="de-DE"/>
        </w:rPr>
        <w:br/>
        <w:t xml:space="preserve">Die Entdeckung des jungen Biologen Thorsten Gröning ist sensationell: Es ist ihm gelungen, einen Wachstumsfaktor zu isolieren, der der Medizin in Zukunft ungeahnte Möglichkeiten bieten kann. Doch einige seiner Kollegen sind allzu erpicht darauf, Grönings Wissen für sehr viel Geld an die mächtige Pharmaindustrie zu verkaufen. Seine Ergebnismappe verschwindet aus dem Labor, und wenige Tage später wird ein Kollege ermordet aufgefunden. Hans Fröhlich und Hans-Jörg Meyer von der Braunschweiger Kripo schalten sich ein. Bei diesem Hörbuch handelt es sich um ein käuflich erworbenes Hörbuch, das </w:t>
      </w:r>
      <w:r>
        <w:rPr>
          <w:rFonts w:ascii="Arial" w:eastAsia="Times New Roman" w:hAnsi="Arial" w:cs="Arial"/>
          <w:lang w:val="de-DE"/>
        </w:rPr>
        <w:lastRenderedPageBreak/>
        <w:t>barrierefrei aufbereitet wurde.</w:t>
      </w:r>
      <w:r>
        <w:rPr>
          <w:rFonts w:ascii="Arial" w:eastAsia="Times New Roman" w:hAnsi="Arial" w:cs="Arial"/>
          <w:lang w:val="de-DE"/>
        </w:rPr>
        <w:br/>
      </w:r>
      <w:r w:rsidRPr="000559A3">
        <w:rPr>
          <w:rFonts w:ascii="Arial" w:eastAsia="Times New Roman" w:hAnsi="Arial" w:cs="Arial"/>
          <w:lang w:val="en-US"/>
        </w:rPr>
        <w:t>Buch-Nr.: 32247</w:t>
      </w:r>
    </w:p>
    <w:p w14:paraId="65EF3F4A" w14:textId="77777777" w:rsidR="00556BBA" w:rsidRPr="000559A3" w:rsidRDefault="00556BBA">
      <w:pPr>
        <w:rPr>
          <w:rFonts w:eastAsia="Times New Roman"/>
          <w:lang w:val="en-US"/>
        </w:rPr>
      </w:pPr>
    </w:p>
    <w:p w14:paraId="265BF178" w14:textId="77777777" w:rsidR="00556BBA" w:rsidRPr="009D72FB" w:rsidRDefault="00F40E15">
      <w:pPr>
        <w:pStyle w:val="berschrift4"/>
        <w:rPr>
          <w:rFonts w:eastAsia="Times New Roman"/>
          <w:sz w:val="36"/>
          <w:szCs w:val="36"/>
          <w:lang w:val="en-US"/>
        </w:rPr>
      </w:pPr>
      <w:r w:rsidRPr="009D72FB">
        <w:rPr>
          <w:rFonts w:eastAsia="Times New Roman"/>
          <w:sz w:val="36"/>
          <w:szCs w:val="36"/>
          <w:lang w:val="en-US"/>
        </w:rPr>
        <w:t xml:space="preserve">Thriller, </w:t>
      </w:r>
      <w:proofErr w:type="spellStart"/>
      <w:r w:rsidRPr="009D72FB">
        <w:rPr>
          <w:rFonts w:eastAsia="Times New Roman"/>
          <w:sz w:val="36"/>
          <w:szCs w:val="36"/>
          <w:lang w:val="en-US"/>
        </w:rPr>
        <w:t>Spannungs</w:t>
      </w:r>
      <w:proofErr w:type="spellEnd"/>
      <w:r w:rsidRPr="009D72FB">
        <w:rPr>
          <w:rFonts w:eastAsia="Times New Roman"/>
          <w:sz w:val="36"/>
          <w:szCs w:val="36"/>
          <w:lang w:val="en-US"/>
        </w:rPr>
        <w:t xml:space="preserve">- und </w:t>
      </w:r>
      <w:proofErr w:type="spellStart"/>
      <w:r w:rsidRPr="009D72FB">
        <w:rPr>
          <w:rFonts w:eastAsia="Times New Roman"/>
          <w:sz w:val="36"/>
          <w:szCs w:val="36"/>
          <w:lang w:val="en-US"/>
        </w:rPr>
        <w:t>Agentenromane</w:t>
      </w:r>
      <w:proofErr w:type="spellEnd"/>
    </w:p>
    <w:p w14:paraId="304B5E8A" w14:textId="77777777" w:rsidR="00556BBA" w:rsidRPr="000559A3" w:rsidRDefault="00F40E15">
      <w:pPr>
        <w:rPr>
          <w:rFonts w:eastAsia="Times New Roman"/>
          <w:lang w:val="en-US"/>
        </w:rPr>
      </w:pPr>
      <w:r w:rsidRPr="000559A3">
        <w:rPr>
          <w:rStyle w:val="Fett"/>
          <w:rFonts w:ascii="Arial" w:eastAsia="Times New Roman" w:hAnsi="Arial" w:cs="Arial"/>
          <w:lang w:val="en-US"/>
        </w:rPr>
        <w:t>Brown, Dan: The secret of secrets</w:t>
      </w:r>
      <w:r w:rsidRPr="000559A3">
        <w:rPr>
          <w:rFonts w:eastAsia="Times New Roman"/>
          <w:lang w:val="en-US"/>
        </w:rPr>
        <w:t xml:space="preserve"> </w:t>
      </w:r>
    </w:p>
    <w:p w14:paraId="567694B8" w14:textId="71374F97" w:rsidR="00556BBA" w:rsidRDefault="00F40E15">
      <w:pPr>
        <w:divId w:val="1684014539"/>
        <w:rPr>
          <w:rFonts w:ascii="Arial" w:eastAsia="Times New Roman" w:hAnsi="Arial" w:cs="Arial"/>
          <w:lang w:val="de-DE"/>
        </w:rPr>
      </w:pPr>
      <w:r>
        <w:rPr>
          <w:rFonts w:ascii="Arial" w:eastAsia="Times New Roman" w:hAnsi="Arial" w:cs="Arial"/>
          <w:lang w:val="de-DE"/>
        </w:rPr>
        <w:t>Sprecher: David Nathan. Dauer: 1535 Minuten.</w:t>
      </w:r>
      <w:r>
        <w:rPr>
          <w:rFonts w:ascii="Arial" w:eastAsia="Times New Roman" w:hAnsi="Arial" w:cs="Arial"/>
          <w:lang w:val="de-DE"/>
        </w:rPr>
        <w:br/>
        <w:t>Robert Langdon, Symbolforscher aus Harvard, begleitet seine Freundin Katherine Solomon nach Prag. Die bereitet die Veröffentlichung eines Buches vor, das bahnbrechende Entdeckungen über die wahre Natur des menschlichen Bewusstseins offenbart. Doch ein brutaler Mord stürzt die Reise in ein unvorhersehbares Chaos, und Katherine verschwindet plötzlich</w:t>
      </w:r>
      <w:r w:rsidR="005D7483">
        <w:rPr>
          <w:rFonts w:ascii="Arial" w:eastAsia="Times New Roman" w:hAnsi="Arial" w:cs="Arial"/>
          <w:lang w:val="de-DE"/>
        </w:rPr>
        <w:t xml:space="preserve"> – </w:t>
      </w:r>
      <w:r>
        <w:rPr>
          <w:rFonts w:ascii="Arial" w:eastAsia="Times New Roman" w:hAnsi="Arial" w:cs="Arial"/>
          <w:lang w:val="de-DE"/>
        </w:rPr>
        <w:t>ebenso wie ihr Manuskript. Bei diesem Hörbuch handelt es sich um ein käuflich erworbenes Hörbuch, das barrierefrei aufbereitet wurde.</w:t>
      </w:r>
      <w:r>
        <w:rPr>
          <w:rFonts w:ascii="Arial" w:eastAsia="Times New Roman" w:hAnsi="Arial" w:cs="Arial"/>
          <w:lang w:val="de-DE"/>
        </w:rPr>
        <w:br/>
        <w:t>Buch-Nr.: 33675</w:t>
      </w:r>
    </w:p>
    <w:p w14:paraId="1E3446B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Buck, Vera: Der dunkle Sommer</w:t>
      </w:r>
      <w:r>
        <w:rPr>
          <w:rFonts w:eastAsia="Times New Roman"/>
          <w:lang w:val="de-DE"/>
        </w:rPr>
        <w:t xml:space="preserve"> </w:t>
      </w:r>
    </w:p>
    <w:p w14:paraId="56899539" w14:textId="77777777" w:rsidR="00556BBA" w:rsidRDefault="00F40E15">
      <w:pPr>
        <w:divId w:val="1480339606"/>
        <w:rPr>
          <w:rFonts w:ascii="Arial" w:eastAsia="Times New Roman" w:hAnsi="Arial" w:cs="Arial"/>
          <w:lang w:val="de-DE"/>
        </w:rPr>
      </w:pPr>
      <w:r>
        <w:rPr>
          <w:rFonts w:ascii="Arial" w:eastAsia="Times New Roman" w:hAnsi="Arial" w:cs="Arial"/>
          <w:lang w:val="de-DE"/>
        </w:rPr>
        <w:t>Sprecher: Verschiedene Sprecher. Dauer: 629 Minuten.</w:t>
      </w:r>
      <w:r>
        <w:rPr>
          <w:rFonts w:ascii="Arial" w:eastAsia="Times New Roman" w:hAnsi="Arial" w:cs="Arial"/>
          <w:lang w:val="de-DE"/>
        </w:rPr>
        <w:br/>
        <w:t xml:space="preserve">Ein Haus in Italien für einen Euro: Für die deutsche Architektin Tilda ist die verfallene Villa auf Sardinien ein Glücksgriff. Sie will alle Brücken hinter sich abbrechen und stürzt sich in die Renovierung. Doch die Idylle des Ortes trügt. Ist das Geisterdorf </w:t>
      </w:r>
      <w:proofErr w:type="gramStart"/>
      <w:r>
        <w:rPr>
          <w:rFonts w:ascii="Arial" w:eastAsia="Times New Roman" w:hAnsi="Arial" w:cs="Arial"/>
          <w:lang w:val="de-DE"/>
        </w:rPr>
        <w:t>wirklich so</w:t>
      </w:r>
      <w:proofErr w:type="gramEnd"/>
      <w:r>
        <w:rPr>
          <w:rFonts w:ascii="Arial" w:eastAsia="Times New Roman" w:hAnsi="Arial" w:cs="Arial"/>
          <w:lang w:val="de-DE"/>
        </w:rPr>
        <w:t xml:space="preserve"> verlassen? Sonntags läuten die Glocken, und Unbekannte behaupten, ein Fluch liege auf Tildas Haus. Zusammen mit dem Journalisten Enzo versucht Tilda herauszufinden, was hier geschehen ist. Doch der einzige Bewohner, der mehr weiß, ist der alte Silvio. Und der schweigt beharrlich. Bei diesem Hörbuch handelt es sich um ein käuflich erworbenes Hörbuch, das barrierefrei aufbereitet wurde.</w:t>
      </w:r>
      <w:r>
        <w:rPr>
          <w:rFonts w:ascii="Arial" w:eastAsia="Times New Roman" w:hAnsi="Arial" w:cs="Arial"/>
          <w:lang w:val="de-DE"/>
        </w:rPr>
        <w:br/>
        <w:t>Buch-Nr.: 33686</w:t>
      </w:r>
    </w:p>
    <w:p w14:paraId="772E952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Castillo, Linda: Wenn die Nacht verstummt</w:t>
      </w:r>
      <w:r>
        <w:rPr>
          <w:rFonts w:eastAsia="Times New Roman"/>
          <w:lang w:val="de-DE"/>
        </w:rPr>
        <w:t xml:space="preserve"> </w:t>
      </w:r>
    </w:p>
    <w:p w14:paraId="511C02A1" w14:textId="77777777" w:rsidR="00556BBA" w:rsidRDefault="00F40E15">
      <w:pPr>
        <w:divId w:val="908223782"/>
        <w:rPr>
          <w:rFonts w:ascii="Arial" w:eastAsia="Times New Roman" w:hAnsi="Arial" w:cs="Arial"/>
          <w:lang w:val="de-DE"/>
        </w:rPr>
      </w:pPr>
      <w:r>
        <w:rPr>
          <w:rFonts w:ascii="Arial" w:eastAsia="Times New Roman" w:hAnsi="Arial" w:cs="Arial"/>
          <w:lang w:val="de-DE"/>
        </w:rPr>
        <w:t>Sprecher: Tanja Geke. Dauer: 606 Minuten.</w:t>
      </w:r>
      <w:r>
        <w:rPr>
          <w:rFonts w:ascii="Arial" w:eastAsia="Times New Roman" w:hAnsi="Arial" w:cs="Arial"/>
          <w:lang w:val="de-DE"/>
        </w:rPr>
        <w:br/>
        <w:t xml:space="preserve">Abgeschlachtete Tiere, ein Farmer, der an sein umgekipptes Fuhrwerk gefesselt fast erfriert: In Painters Mill häufen sich die Verbrechen gegen die Amischen. Dann werden auf der Farm der Familie Slabaugh drei Leichen in der Güllegrube gefunden, die schwere Kopfverletzungen aufweisen. Ist auch dies ein Verbrechen aus Hass gegen die Glaubensgemeinschaft? Polizeichefin Kate Burkholder, die bis zu ihrem 18. Lebensjahr selbst eine Amische war, ermittelt. Bei diesem Hörbuch handelt es sich um ein käuflich erworbenes Hörbuch, das barrierefrei aufbereitet wurde. </w:t>
      </w:r>
    </w:p>
    <w:p w14:paraId="3A9DCD34" w14:textId="77777777" w:rsidR="00556BBA" w:rsidRDefault="00F40E15">
      <w:pPr>
        <w:divId w:val="1917667635"/>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Kate Burkholder. 2 Reihentitel in unserem Bestand.</w:t>
      </w:r>
    </w:p>
    <w:p w14:paraId="52D62140" w14:textId="77777777" w:rsidR="00556BBA" w:rsidRDefault="00F40E15">
      <w:pPr>
        <w:divId w:val="908223782"/>
        <w:rPr>
          <w:rFonts w:ascii="Arial" w:eastAsia="Times New Roman" w:hAnsi="Arial" w:cs="Arial"/>
          <w:lang w:val="de-DE"/>
        </w:rPr>
      </w:pPr>
      <w:r>
        <w:rPr>
          <w:rFonts w:ascii="Arial" w:eastAsia="Times New Roman" w:hAnsi="Arial" w:cs="Arial"/>
          <w:lang w:val="de-DE"/>
        </w:rPr>
        <w:t>Buch-Nr.: 33671</w:t>
      </w:r>
    </w:p>
    <w:p w14:paraId="7BC67A86" w14:textId="77777777" w:rsidR="00556BBA" w:rsidRDefault="00F40E15">
      <w:pPr>
        <w:divId w:val="256909328"/>
        <w:rPr>
          <w:rFonts w:ascii="Arial" w:eastAsia="Times New Roman" w:hAnsi="Arial" w:cs="Arial"/>
          <w:lang w:val="de-DE"/>
        </w:rPr>
      </w:pPr>
      <w:r>
        <w:rPr>
          <w:rFonts w:ascii="Arial" w:eastAsia="Times New Roman" w:hAnsi="Arial" w:cs="Arial"/>
          <w:lang w:val="de-DE"/>
        </w:rPr>
        <w:t>Bestellnummer der gesamten Buchreihe: 100539</w:t>
      </w:r>
    </w:p>
    <w:p w14:paraId="2F1417CE" w14:textId="77777777" w:rsidR="00E12428" w:rsidRDefault="00E12428">
      <w:pPr>
        <w:divId w:val="256909328"/>
        <w:rPr>
          <w:rFonts w:ascii="Arial" w:eastAsia="Times New Roman" w:hAnsi="Arial" w:cs="Arial"/>
          <w:lang w:val="de-DE"/>
        </w:rPr>
      </w:pPr>
    </w:p>
    <w:p w14:paraId="08576490" w14:textId="77777777" w:rsidR="00556BBA" w:rsidRDefault="00F40E15">
      <w:pPr>
        <w:rPr>
          <w:rFonts w:eastAsia="Times New Roman"/>
          <w:lang w:val="de-DE"/>
        </w:rPr>
      </w:pPr>
      <w:r>
        <w:rPr>
          <w:rStyle w:val="Fett"/>
          <w:rFonts w:ascii="Arial" w:eastAsia="Times New Roman" w:hAnsi="Arial" w:cs="Arial"/>
          <w:lang w:val="de-DE"/>
        </w:rPr>
        <w:t>Clark, Mary Higgins: So still in meinen Armen</w:t>
      </w:r>
      <w:r>
        <w:rPr>
          <w:rFonts w:eastAsia="Times New Roman"/>
          <w:lang w:val="de-DE"/>
        </w:rPr>
        <w:t xml:space="preserve"> </w:t>
      </w:r>
    </w:p>
    <w:p w14:paraId="1BB9A1C9" w14:textId="1E09A3B5" w:rsidR="00556BBA" w:rsidRDefault="00F40E15">
      <w:pPr>
        <w:divId w:val="1030648367"/>
        <w:rPr>
          <w:rFonts w:ascii="Arial" w:eastAsia="Times New Roman" w:hAnsi="Arial" w:cs="Arial"/>
          <w:lang w:val="de-DE"/>
        </w:rPr>
      </w:pPr>
      <w:r>
        <w:rPr>
          <w:rFonts w:ascii="Arial" w:eastAsia="Times New Roman" w:hAnsi="Arial" w:cs="Arial"/>
          <w:lang w:val="de-DE"/>
        </w:rPr>
        <w:t>Sprecher: Martin Nürnberger, Michou Friesz. Dauer: 392 Minuten.</w:t>
      </w:r>
      <w:r>
        <w:rPr>
          <w:rFonts w:ascii="Arial" w:eastAsia="Times New Roman" w:hAnsi="Arial" w:cs="Arial"/>
          <w:lang w:val="de-DE"/>
        </w:rPr>
        <w:br/>
        <w:t xml:space="preserve">20 Jahre ist es her, dass die talentierte Jungschauspielerin Susan Dempsey abends zu einem Vorsprechen aufbricht – aber niemals ankommt. Am nächsten Tag wird sie ermordet im Park aufgefunden, meilenweit von ihrem Auto entfernt, mit nur noch einem Schuh an den Füßen. Der </w:t>
      </w:r>
      <w:r w:rsidR="00F6586A">
        <w:rPr>
          <w:rFonts w:ascii="Arial" w:eastAsia="Times New Roman" w:hAnsi="Arial" w:cs="Arial"/>
          <w:lang w:val="de-DE"/>
        </w:rPr>
        <w:t>„</w:t>
      </w:r>
      <w:r>
        <w:rPr>
          <w:rFonts w:ascii="Arial" w:eastAsia="Times New Roman" w:hAnsi="Arial" w:cs="Arial"/>
          <w:lang w:val="de-DE"/>
        </w:rPr>
        <w:t>Cinderella-Mord</w:t>
      </w:r>
      <w:r w:rsidR="00F6586A">
        <w:rPr>
          <w:rFonts w:ascii="Arial" w:eastAsia="Times New Roman" w:hAnsi="Arial" w:cs="Arial"/>
          <w:lang w:val="de-DE"/>
        </w:rPr>
        <w:t>“</w:t>
      </w:r>
      <w:r>
        <w:rPr>
          <w:rFonts w:ascii="Arial" w:eastAsia="Times New Roman" w:hAnsi="Arial" w:cs="Arial"/>
          <w:lang w:val="de-DE"/>
        </w:rPr>
        <w:t xml:space="preserve"> schlägt hohe </w:t>
      </w:r>
      <w:r>
        <w:rPr>
          <w:rFonts w:ascii="Arial" w:eastAsia="Times New Roman" w:hAnsi="Arial" w:cs="Arial"/>
          <w:lang w:val="de-DE"/>
        </w:rPr>
        <w:lastRenderedPageBreak/>
        <w:t>Wellen, weil zu den Verdächtigen einflussreiche Geschäftsleute und Hollywoodgrößen gehören. Aber er wird nie aufgeklärt. Bis sich Laurie Moran, die sich als TV-Produzentin auf Cold Cases spezialisiert hat, des Falls annimmt. Bei diesem Hörbuch handelt es sich um ein käuflich erworbenes Hörbuch, das barrierefrei aufbereitet wurde. Gekürzte Lesung.</w:t>
      </w:r>
      <w:r>
        <w:rPr>
          <w:rFonts w:ascii="Arial" w:eastAsia="Times New Roman" w:hAnsi="Arial" w:cs="Arial"/>
          <w:lang w:val="de-DE"/>
        </w:rPr>
        <w:br/>
        <w:t>Buch-Nr.: 32188</w:t>
      </w:r>
    </w:p>
    <w:p w14:paraId="3B805BB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Fitzek, Sebastian: Der Nachbar</w:t>
      </w:r>
      <w:r>
        <w:rPr>
          <w:rFonts w:eastAsia="Times New Roman"/>
          <w:lang w:val="de-DE"/>
        </w:rPr>
        <w:t xml:space="preserve"> </w:t>
      </w:r>
    </w:p>
    <w:p w14:paraId="464B17BA" w14:textId="77777777" w:rsidR="00556BBA" w:rsidRDefault="00F40E15">
      <w:pPr>
        <w:divId w:val="824475573"/>
        <w:rPr>
          <w:rFonts w:ascii="Arial" w:eastAsia="Times New Roman" w:hAnsi="Arial" w:cs="Arial"/>
          <w:lang w:val="de-DE"/>
        </w:rPr>
      </w:pPr>
      <w:r>
        <w:rPr>
          <w:rFonts w:ascii="Arial" w:eastAsia="Times New Roman" w:hAnsi="Arial" w:cs="Arial"/>
          <w:lang w:val="de-DE"/>
        </w:rPr>
        <w:t>Sprecher: Simon Jäger. Dauer: 542 Minuten.</w:t>
      </w:r>
      <w:r>
        <w:rPr>
          <w:rFonts w:ascii="Arial" w:eastAsia="Times New Roman" w:hAnsi="Arial" w:cs="Arial"/>
          <w:lang w:val="de-DE"/>
        </w:rPr>
        <w:br/>
        <w:t>Wie gut, dass sie nach ihrem Umzug an den Rand Berlins einen Nachbarn hat, der sich rührend um sie kümmert. Der die Blumen gießt, wenn sie verreist. Ihren Kühlschrank füllt, wenn sie arbeiten muss. Und sogar nachts neben ihr am Bett wacht, wenn sie mal wieder von den grauenhaften Albträumen der Vergangenheit gequält wird. Ihr Verhältnis ist perfekt, bis der Nachbar beschließt, den nächsten Schritt in ihrer Beziehung zu gehen – und all die Menschen zu töten, die er für Sarahs seelische Probleme verantwortlich macht. Auch wenn er damit riskiert, dass Sarah von seiner Existenz erfährt. Bei diesem Hörbuch handelt es sich um ein käuflich erworbenes Hörbuch, das barrierefrei aufbereitet wurde.</w:t>
      </w:r>
      <w:r>
        <w:rPr>
          <w:rFonts w:ascii="Arial" w:eastAsia="Times New Roman" w:hAnsi="Arial" w:cs="Arial"/>
          <w:lang w:val="de-DE"/>
        </w:rPr>
        <w:br/>
        <w:t>Buch-Nr.: 33684</w:t>
      </w:r>
    </w:p>
    <w:p w14:paraId="49DA26C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Grebe, Camilla: Das Trauma</w:t>
      </w:r>
      <w:r>
        <w:rPr>
          <w:rFonts w:eastAsia="Times New Roman"/>
          <w:lang w:val="de-DE"/>
        </w:rPr>
        <w:t xml:space="preserve"> </w:t>
      </w:r>
    </w:p>
    <w:p w14:paraId="510E1221" w14:textId="77777777" w:rsidR="00556BBA" w:rsidRDefault="00F40E15">
      <w:pPr>
        <w:divId w:val="1718627507"/>
        <w:rPr>
          <w:rFonts w:ascii="Arial" w:eastAsia="Times New Roman" w:hAnsi="Arial" w:cs="Arial"/>
          <w:lang w:val="de-DE"/>
        </w:rPr>
      </w:pPr>
      <w:r>
        <w:rPr>
          <w:rFonts w:ascii="Arial" w:eastAsia="Times New Roman" w:hAnsi="Arial" w:cs="Arial"/>
          <w:lang w:val="de-DE"/>
        </w:rPr>
        <w:t>Sprecher: Martin Nürnberger, Tanja Geke. Dauer: 447 Minuten.</w:t>
      </w:r>
      <w:r>
        <w:rPr>
          <w:rFonts w:ascii="Arial" w:eastAsia="Times New Roman" w:hAnsi="Arial" w:cs="Arial"/>
          <w:lang w:val="de-DE"/>
        </w:rPr>
        <w:br/>
        <w:t>Unter dem Küchentisch versteckt muss die fünfjährige Tilde als einzige Zeugin mit ansehen, wie ihre Mutter ermordet wird. Zur gleichen Zeit trifft die Psychotherapeutin Siri Bergmann fünf neue Patientinnen, die sich zu einer Selbsthilfegruppe zusammengefunden haben. Alle waren sie männlicher Gewalt ausgesetzt, alle haben sie schreckliche Geschichten zu erzählen über verratene Liebe, Schläge, Erniedrigungen. Doch schon bald schlägt das Bemühen um Heilung und die Suche nach Versöhnung um – in die Jagd nach einem besessenen Mörder… Bei diesem Hörbuch handelt es sich um ein käuflich erworbenes Hörbuch, das barrierefrei aufbereitet wurde. Gekürzte Lesung.</w:t>
      </w:r>
      <w:r>
        <w:rPr>
          <w:rFonts w:ascii="Arial" w:eastAsia="Times New Roman" w:hAnsi="Arial" w:cs="Arial"/>
          <w:lang w:val="de-DE"/>
        </w:rPr>
        <w:br/>
        <w:t>Buch-Nr.: 32270</w:t>
      </w:r>
    </w:p>
    <w:p w14:paraId="23DA6F8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Holland, Sam: The Twenty</w:t>
      </w:r>
      <w:r>
        <w:rPr>
          <w:rFonts w:eastAsia="Times New Roman"/>
          <w:lang w:val="de-DE"/>
        </w:rPr>
        <w:t xml:space="preserve"> </w:t>
      </w:r>
    </w:p>
    <w:p w14:paraId="0DF56B55" w14:textId="67F7BF9D" w:rsidR="00556BBA" w:rsidRDefault="00F40E15">
      <w:pPr>
        <w:divId w:val="1545481959"/>
        <w:rPr>
          <w:rFonts w:ascii="Arial" w:eastAsia="Times New Roman" w:hAnsi="Arial" w:cs="Arial"/>
          <w:lang w:val="de-DE"/>
        </w:rPr>
      </w:pPr>
      <w:r>
        <w:rPr>
          <w:rFonts w:ascii="Arial" w:eastAsia="Times New Roman" w:hAnsi="Arial" w:cs="Arial"/>
          <w:lang w:val="de-DE"/>
        </w:rPr>
        <w:t>Sprecher: Stefan Kaminsky. Dauer: 751 Minuten.</w:t>
      </w:r>
      <w:r>
        <w:rPr>
          <w:rFonts w:ascii="Arial" w:eastAsia="Times New Roman" w:hAnsi="Arial" w:cs="Arial"/>
          <w:lang w:val="de-DE"/>
        </w:rPr>
        <w:br/>
        <w:t>So etwas hat DCI Adam Bishop noch nie gesehen: einen Tatort mit fünf ausgebluteten Leichen. Der Anblick ist schon schlimm genug, aber was Adam als Nächstes bemerkt, erschüttert ihn zutiefst. Die Toten wurden durchnummeriert und offenbaren eine grausame Tatsache: Der Killer zählt von 20 herunter. Aber mit welchem Ziel? Adam hat keine Ahnung</w:t>
      </w:r>
      <w:r w:rsidR="005D7483">
        <w:rPr>
          <w:rFonts w:ascii="Arial" w:eastAsia="Times New Roman" w:hAnsi="Arial" w:cs="Arial"/>
          <w:lang w:val="de-DE"/>
        </w:rPr>
        <w:t xml:space="preserve"> – </w:t>
      </w:r>
      <w:r>
        <w:rPr>
          <w:rFonts w:ascii="Arial" w:eastAsia="Times New Roman" w:hAnsi="Arial" w:cs="Arial"/>
          <w:lang w:val="de-DE"/>
        </w:rPr>
        <w:t xml:space="preserve">bis Dr. Romilly Cole mit belastenden Beweisen an seine Tür klopft, die auf eine 30 Jahre zurückliegende Mordserie hindeuten. Ein Fall, den sie aus ihrer eigenen Vergangenheit bestens kennt. Die Ermittler müssen schnell handeln, denn mit jedem Tag, der vergeht, gibt es mehr Opfer. Und </w:t>
      </w:r>
      <w:proofErr w:type="gramStart"/>
      <w:r>
        <w:rPr>
          <w:rFonts w:ascii="Arial" w:eastAsia="Times New Roman" w:hAnsi="Arial" w:cs="Arial"/>
          <w:lang w:val="de-DE"/>
        </w:rPr>
        <w:t>während die Zahl</w:t>
      </w:r>
      <w:proofErr w:type="gramEnd"/>
      <w:r>
        <w:rPr>
          <w:rFonts w:ascii="Arial" w:eastAsia="Times New Roman" w:hAnsi="Arial" w:cs="Arial"/>
          <w:lang w:val="de-DE"/>
        </w:rPr>
        <w:t xml:space="preserve"> gegen Null tendiert, kommt der Killer auch ihnen immer näher. Bei diesem Hörbuch handelt es sich um ein käuflich erworbenes Hörbuch, das barrierefrei aufbereitet wurde. </w:t>
      </w:r>
      <w:r>
        <w:rPr>
          <w:rFonts w:ascii="Arial" w:eastAsia="Times New Roman" w:hAnsi="Arial" w:cs="Arial"/>
          <w:lang w:val="de-DE"/>
        </w:rPr>
        <w:br/>
        <w:t>Buch-Nr.: 33657</w:t>
      </w:r>
    </w:p>
    <w:p w14:paraId="1B2354D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Holt, Anne: Kammerflimmern</w:t>
      </w:r>
      <w:r>
        <w:rPr>
          <w:rFonts w:eastAsia="Times New Roman"/>
          <w:lang w:val="de-DE"/>
        </w:rPr>
        <w:t xml:space="preserve"> </w:t>
      </w:r>
    </w:p>
    <w:p w14:paraId="3579FE4A" w14:textId="77777777" w:rsidR="00556BBA" w:rsidRDefault="00F40E15">
      <w:pPr>
        <w:divId w:val="1927693212"/>
        <w:rPr>
          <w:rFonts w:ascii="Arial" w:eastAsia="Times New Roman" w:hAnsi="Arial" w:cs="Arial"/>
          <w:lang w:val="de-DE"/>
        </w:rPr>
      </w:pPr>
      <w:r>
        <w:rPr>
          <w:rFonts w:ascii="Arial" w:eastAsia="Times New Roman" w:hAnsi="Arial" w:cs="Arial"/>
          <w:lang w:val="de-DE"/>
        </w:rPr>
        <w:t xml:space="preserve">Sprecher: Gesa </w:t>
      </w:r>
      <w:proofErr w:type="spellStart"/>
      <w:r>
        <w:rPr>
          <w:rFonts w:ascii="Arial" w:eastAsia="Times New Roman" w:hAnsi="Arial" w:cs="Arial"/>
          <w:lang w:val="de-DE"/>
        </w:rPr>
        <w:t>Zumegen</w:t>
      </w:r>
      <w:proofErr w:type="spellEnd"/>
      <w:r>
        <w:rPr>
          <w:rFonts w:ascii="Arial" w:eastAsia="Times New Roman" w:hAnsi="Arial" w:cs="Arial"/>
          <w:lang w:val="de-DE"/>
        </w:rPr>
        <w:t>. Dauer: 693 Minuten.</w:t>
      </w:r>
      <w:r>
        <w:rPr>
          <w:rFonts w:ascii="Arial" w:eastAsia="Times New Roman" w:hAnsi="Arial" w:cs="Arial"/>
          <w:lang w:val="de-DE"/>
        </w:rPr>
        <w:br/>
        <w:t xml:space="preserve">Die erfahrene Osloer Kardiologin Sara Zuckerman und ihr Kollege Ola Farmen </w:t>
      </w:r>
      <w:r>
        <w:rPr>
          <w:rFonts w:ascii="Arial" w:eastAsia="Times New Roman" w:hAnsi="Arial" w:cs="Arial"/>
          <w:lang w:val="de-DE"/>
        </w:rPr>
        <w:lastRenderedPageBreak/>
        <w:t xml:space="preserve">stehen nach einer OP mit dem </w:t>
      </w:r>
      <w:proofErr w:type="gramStart"/>
      <w:r>
        <w:rPr>
          <w:rFonts w:ascii="Arial" w:eastAsia="Times New Roman" w:hAnsi="Arial" w:cs="Arial"/>
          <w:lang w:val="de-DE"/>
        </w:rPr>
        <w:t>darauf folgenden</w:t>
      </w:r>
      <w:proofErr w:type="gramEnd"/>
      <w:r>
        <w:rPr>
          <w:rFonts w:ascii="Arial" w:eastAsia="Times New Roman" w:hAnsi="Arial" w:cs="Arial"/>
          <w:lang w:val="de-DE"/>
        </w:rPr>
        <w:t xml:space="preserve"> Tod des Patienten vor einem Rätsel: War der Mikro-</w:t>
      </w:r>
      <w:proofErr w:type="spellStart"/>
      <w:r>
        <w:rPr>
          <w:rFonts w:ascii="Arial" w:eastAsia="Times New Roman" w:hAnsi="Arial" w:cs="Arial"/>
          <w:lang w:val="de-DE"/>
        </w:rPr>
        <w:t>Defibrilator</w:t>
      </w:r>
      <w:proofErr w:type="spellEnd"/>
      <w:r>
        <w:rPr>
          <w:rFonts w:ascii="Arial" w:eastAsia="Times New Roman" w:hAnsi="Arial" w:cs="Arial"/>
          <w:lang w:val="de-DE"/>
        </w:rPr>
        <w:t xml:space="preserve"> defekt? Oder war es kaltblütiger Mord? Als ein zweiter Patient </w:t>
      </w:r>
      <w:proofErr w:type="gramStart"/>
      <w:r>
        <w:rPr>
          <w:rFonts w:ascii="Arial" w:eastAsia="Times New Roman" w:hAnsi="Arial" w:cs="Arial"/>
          <w:lang w:val="de-DE"/>
        </w:rPr>
        <w:t>stirbt</w:t>
      </w:r>
      <w:proofErr w:type="gramEnd"/>
      <w:r>
        <w:rPr>
          <w:rFonts w:ascii="Arial" w:eastAsia="Times New Roman" w:hAnsi="Arial" w:cs="Arial"/>
          <w:lang w:val="de-DE"/>
        </w:rPr>
        <w:t xml:space="preserve"> ist klar, dass es keine Kunstfehler waren.</w:t>
      </w:r>
      <w:r>
        <w:rPr>
          <w:rFonts w:ascii="Arial" w:eastAsia="Times New Roman" w:hAnsi="Arial" w:cs="Arial"/>
          <w:lang w:val="de-DE"/>
        </w:rPr>
        <w:br/>
        <w:t>Buch-Nr.: 57797</w:t>
      </w:r>
    </w:p>
    <w:p w14:paraId="241D3C5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Jackson, Lisa: Bitter sollst du büßen</w:t>
      </w:r>
      <w:r>
        <w:rPr>
          <w:rFonts w:eastAsia="Times New Roman"/>
          <w:lang w:val="de-DE"/>
        </w:rPr>
        <w:t xml:space="preserve"> </w:t>
      </w:r>
    </w:p>
    <w:p w14:paraId="10A0BF2F" w14:textId="75885B4A" w:rsidR="00556BBA" w:rsidRDefault="00F40E15">
      <w:pPr>
        <w:divId w:val="1672290997"/>
        <w:rPr>
          <w:rFonts w:ascii="Arial" w:eastAsia="Times New Roman" w:hAnsi="Arial" w:cs="Arial"/>
          <w:lang w:val="de-DE"/>
        </w:rPr>
      </w:pPr>
      <w:r>
        <w:rPr>
          <w:rFonts w:ascii="Arial" w:eastAsia="Times New Roman" w:hAnsi="Arial" w:cs="Arial"/>
          <w:lang w:val="de-DE"/>
        </w:rPr>
        <w:t xml:space="preserve">Sprecher: Sibylle Nicolai, Eleven Labs </w:t>
      </w:r>
      <w:r w:rsidR="00E12428">
        <w:rPr>
          <w:rFonts w:ascii="Arial" w:eastAsia="Times New Roman" w:hAnsi="Arial" w:cs="Arial"/>
          <w:lang w:val="de-DE"/>
        </w:rPr>
        <w:t xml:space="preserve">(KI). </w:t>
      </w:r>
      <w:r>
        <w:rPr>
          <w:rFonts w:ascii="Arial" w:eastAsia="Times New Roman" w:hAnsi="Arial" w:cs="Arial"/>
          <w:lang w:val="de-DE"/>
        </w:rPr>
        <w:t>Dauer: 477 Minuten.</w:t>
      </w:r>
      <w:r>
        <w:rPr>
          <w:rFonts w:ascii="Arial" w:eastAsia="Times New Roman" w:hAnsi="Arial" w:cs="Arial"/>
          <w:lang w:val="de-DE"/>
        </w:rPr>
        <w:br/>
      </w:r>
      <w:r w:rsidR="00E12428">
        <w:rPr>
          <w:rFonts w:ascii="Arial" w:eastAsia="Times New Roman" w:hAnsi="Arial" w:cs="Arial"/>
          <w:lang w:val="de-DE"/>
        </w:rPr>
        <w:t>„</w:t>
      </w:r>
      <w:r>
        <w:rPr>
          <w:rFonts w:ascii="Arial" w:eastAsia="Times New Roman" w:hAnsi="Arial" w:cs="Arial"/>
          <w:lang w:val="de-DE"/>
        </w:rPr>
        <w:t>Für deine Sünden sollst du büßen!</w:t>
      </w:r>
      <w:r w:rsidR="00E12428">
        <w:rPr>
          <w:rFonts w:ascii="Arial" w:eastAsia="Times New Roman" w:hAnsi="Arial" w:cs="Arial"/>
          <w:lang w:val="de-DE"/>
        </w:rPr>
        <w:t>“</w:t>
      </w:r>
      <w:r>
        <w:rPr>
          <w:rFonts w:ascii="Arial" w:eastAsia="Times New Roman" w:hAnsi="Arial" w:cs="Arial"/>
          <w:lang w:val="de-DE"/>
        </w:rPr>
        <w:t xml:space="preserve"> – diese beängstigende Nachricht erwartet die Radiopsychologin Samantha Leeds auf ihrem Anrufbeantworter. Es wird nicht die letzte Warnung bleiben. Schon bald wird außerdem klar, dass zwischen den Drohungen, die die Psychologin erhält, und der unheimlichen Mordserie, die New Orleans erschüttert, eine Verbindung besteht. Kann Samantha dem finsteren Racheengel entkommen, der ihre dunkelsten Geheimnisse zu kennen scheint? Schutz bietet ihr ein ebenso attraktiver wie mysteriöser Nachbar. Doch darf sie ihm wirklich trauen? Bei diesem Hörbuch handelt es sich um ein käuflich erworbenes Hörbuch, das barrierefrei aufbereitet wurde. Gekürzte Lesung.</w:t>
      </w:r>
      <w:r>
        <w:rPr>
          <w:rFonts w:ascii="Arial" w:eastAsia="Times New Roman" w:hAnsi="Arial" w:cs="Arial"/>
          <w:lang w:val="de-DE"/>
        </w:rPr>
        <w:br/>
        <w:t>Buch-Nr.: 32193</w:t>
      </w:r>
    </w:p>
    <w:p w14:paraId="01D31EE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Jackson, Lisa: Ewig sollst du schlafen</w:t>
      </w:r>
      <w:r>
        <w:rPr>
          <w:rFonts w:eastAsia="Times New Roman"/>
          <w:lang w:val="de-DE"/>
        </w:rPr>
        <w:t xml:space="preserve"> </w:t>
      </w:r>
    </w:p>
    <w:p w14:paraId="1B56546C" w14:textId="77777777" w:rsidR="00556BBA" w:rsidRDefault="00F40E15">
      <w:pPr>
        <w:divId w:val="466242362"/>
        <w:rPr>
          <w:rFonts w:ascii="Arial" w:eastAsia="Times New Roman" w:hAnsi="Arial" w:cs="Arial"/>
          <w:lang w:val="de-DE"/>
        </w:rPr>
      </w:pPr>
      <w:r>
        <w:rPr>
          <w:rFonts w:ascii="Arial" w:eastAsia="Times New Roman" w:hAnsi="Arial" w:cs="Arial"/>
          <w:lang w:val="de-DE"/>
        </w:rPr>
        <w:t>Sprecher: Julia Fischer, Eleven Labs (KI). Dauer: 486 Minuten.</w:t>
      </w:r>
      <w:r>
        <w:rPr>
          <w:rFonts w:ascii="Arial" w:eastAsia="Times New Roman" w:hAnsi="Arial" w:cs="Arial"/>
          <w:lang w:val="de-DE"/>
        </w:rPr>
        <w:br/>
        <w:t>Um sie herum herrscht tiefe Dunkelheit. Ein süßlicher, unangenehmer Geruch nimmt ihr fast den Atem, als die junge Frau aus tiefer Bewusstlosigkeit erwacht. Gedämpft hört sie das Prasseln von Erde und ein grausames Lachen – und erkennt in plötzlicher Panik, dass sie lebendig begraben wird. Sie wird nicht das letzte Opfer des sadistischen Killers bleiben. Bei diesem Hörbuch handelt es sich um ein käuflich erworbenes Hörbuch, das barrierefrei aufbereitet wurde.</w:t>
      </w:r>
      <w:r>
        <w:rPr>
          <w:rFonts w:ascii="Arial" w:eastAsia="Times New Roman" w:hAnsi="Arial" w:cs="Arial"/>
          <w:lang w:val="de-DE"/>
        </w:rPr>
        <w:br/>
        <w:t>Buch-Nr.: 32198</w:t>
      </w:r>
    </w:p>
    <w:p w14:paraId="59F1836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Mackenzie, Jassy: Todeskälte</w:t>
      </w:r>
      <w:r>
        <w:rPr>
          <w:rFonts w:eastAsia="Times New Roman"/>
          <w:lang w:val="de-DE"/>
        </w:rPr>
        <w:t xml:space="preserve"> </w:t>
      </w:r>
    </w:p>
    <w:p w14:paraId="214B2B43" w14:textId="77777777" w:rsidR="00556BBA" w:rsidRDefault="00F40E15">
      <w:pPr>
        <w:divId w:val="207688319"/>
        <w:rPr>
          <w:rFonts w:ascii="Arial" w:eastAsia="Times New Roman" w:hAnsi="Arial" w:cs="Arial"/>
          <w:lang w:val="de-DE"/>
        </w:rPr>
      </w:pPr>
      <w:r>
        <w:rPr>
          <w:rFonts w:ascii="Arial" w:eastAsia="Times New Roman" w:hAnsi="Arial" w:cs="Arial"/>
          <w:lang w:val="de-DE"/>
        </w:rPr>
        <w:t>Sprecher: Martin Nürnberger, Jürgen Holdorf. Dauer: 669 Minuten.</w:t>
      </w:r>
      <w:r>
        <w:rPr>
          <w:rFonts w:ascii="Arial" w:eastAsia="Times New Roman" w:hAnsi="Arial" w:cs="Arial"/>
          <w:lang w:val="de-DE"/>
        </w:rPr>
        <w:br/>
        <w:t>Ein kalter Winterabend. Ein einsames Haus am Stadtrand. Ein brutaler Mord an einer jungen Frau. Nur ein weiteres sinnloses Verbrechen in Johannesburg? Nicht für Privatdetektivin Jade de Jong, die einen ähnlichen Fall aufdeckt: auch hier wurde eine junge Frau direkt vor ihrem Haus kaltblütig erschossen. Sie überzeugt David Patel, ihren Kollegen bei der Polizei, auf der richtigen Spur zu sein – und begibt sich lebensgefährlich nah in den Fokus des Täters … Bei diesem Hörbuch handelt es sich um ein käuflich erworbenes Hörbuch, das barrierefrei aufbereitet wurde.</w:t>
      </w:r>
      <w:r>
        <w:rPr>
          <w:rFonts w:ascii="Arial" w:eastAsia="Times New Roman" w:hAnsi="Arial" w:cs="Arial"/>
          <w:lang w:val="de-DE"/>
        </w:rPr>
        <w:br/>
        <w:t>Buch-Nr.: 32265</w:t>
      </w:r>
    </w:p>
    <w:p w14:paraId="5BC7743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Moore, Liz: Der Gott des Waldes</w:t>
      </w:r>
      <w:r>
        <w:rPr>
          <w:rFonts w:eastAsia="Times New Roman"/>
          <w:lang w:val="de-DE"/>
        </w:rPr>
        <w:t xml:space="preserve"> </w:t>
      </w:r>
    </w:p>
    <w:p w14:paraId="0DC16740" w14:textId="77777777" w:rsidR="00556BBA" w:rsidRDefault="00F40E15">
      <w:pPr>
        <w:divId w:val="451288915"/>
        <w:rPr>
          <w:rFonts w:ascii="Arial" w:eastAsia="Times New Roman" w:hAnsi="Arial" w:cs="Arial"/>
          <w:lang w:val="de-DE"/>
        </w:rPr>
      </w:pPr>
      <w:r>
        <w:rPr>
          <w:rFonts w:ascii="Arial" w:eastAsia="Times New Roman" w:hAnsi="Arial" w:cs="Arial"/>
          <w:lang w:val="de-DE"/>
        </w:rPr>
        <w:t>Sprecher: Luise Helm. Dauer: 986 Minuten.</w:t>
      </w:r>
      <w:r>
        <w:rPr>
          <w:rFonts w:ascii="Arial" w:eastAsia="Times New Roman" w:hAnsi="Arial" w:cs="Arial"/>
          <w:lang w:val="de-DE"/>
        </w:rPr>
        <w:br/>
        <w:t xml:space="preserve">August 1975: Als Barbara eines Morgens nicht wie sonst in ihrer Koje im Sommercamp liegt, beginnt eine panische und groß angelegte Suche nach der 13-Jährigen. Das Verschwinden einer Jugendlichen im Naturreservat ist unter allen Umständen eine Katastrophe, aber Barbara ist keine gewöhnliche Camperin: Sie ist die Tochter der reichen Familie van Laar, der das Camp und das umliegende Land in den Wäldern gehört. Und sie ist die Schwester von Bear, dem Jungen, der seit 14 Jahren vermisst wird. Kann das Zufall sein? Was wissen die anderen Kinder im Camp, und was verheimlichen die Angestellten? Und welche Geheimnisse hütet die Familie selbst? Bei diesem Hörbuch handelt es </w:t>
      </w:r>
      <w:r>
        <w:rPr>
          <w:rFonts w:ascii="Arial" w:eastAsia="Times New Roman" w:hAnsi="Arial" w:cs="Arial"/>
          <w:lang w:val="de-DE"/>
        </w:rPr>
        <w:lastRenderedPageBreak/>
        <w:t xml:space="preserve">sich um ein käuflich erworbenes Hörbuch das barrierefrei aufbereitet wurde. </w:t>
      </w:r>
      <w:r>
        <w:rPr>
          <w:rFonts w:ascii="Arial" w:eastAsia="Times New Roman" w:hAnsi="Arial" w:cs="Arial"/>
          <w:lang w:val="de-DE"/>
        </w:rPr>
        <w:br/>
        <w:t>Buch-Nr.: 33648</w:t>
      </w:r>
    </w:p>
    <w:p w14:paraId="4FA2C7DC"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Prammer, Theresa: Ausgelöscht</w:t>
      </w:r>
      <w:r>
        <w:rPr>
          <w:rFonts w:eastAsia="Times New Roman"/>
          <w:lang w:val="de-DE"/>
        </w:rPr>
        <w:t xml:space="preserve"> </w:t>
      </w:r>
    </w:p>
    <w:p w14:paraId="32DA12F2" w14:textId="3F4F3927" w:rsidR="00556BBA" w:rsidRDefault="00F40E15">
      <w:pPr>
        <w:divId w:val="1164513651"/>
        <w:rPr>
          <w:rFonts w:ascii="Arial" w:eastAsia="Times New Roman" w:hAnsi="Arial" w:cs="Arial"/>
          <w:lang w:val="de-DE"/>
        </w:rPr>
      </w:pPr>
      <w:r>
        <w:rPr>
          <w:rFonts w:ascii="Arial" w:eastAsia="Times New Roman" w:hAnsi="Arial" w:cs="Arial"/>
          <w:lang w:val="de-DE"/>
        </w:rPr>
        <w:t>Sprecher: Martin Nürnberger, Tanja Geke. Dauer: 568 Minuten.</w:t>
      </w:r>
      <w:r>
        <w:rPr>
          <w:rFonts w:ascii="Arial" w:eastAsia="Times New Roman" w:hAnsi="Arial" w:cs="Arial"/>
          <w:lang w:val="de-DE"/>
        </w:rPr>
        <w:br/>
        <w:t>Zwei vermisste Frauen tauchen gleichzeitig nach drei Wochen wieder auf</w:t>
      </w:r>
      <w:r w:rsidR="005D7483">
        <w:rPr>
          <w:rFonts w:ascii="Arial" w:eastAsia="Times New Roman" w:hAnsi="Arial" w:cs="Arial"/>
          <w:lang w:val="de-DE"/>
        </w:rPr>
        <w:t xml:space="preserve"> – </w:t>
      </w:r>
      <w:r>
        <w:rPr>
          <w:rFonts w:ascii="Arial" w:eastAsia="Times New Roman" w:hAnsi="Arial" w:cs="Arial"/>
          <w:lang w:val="de-DE"/>
        </w:rPr>
        <w:t>eine in Berlin, die andere in Wien. Für beide scheinen nur zwei Tage vergangen zu sein. Noch merkwürdiger sind ihre exakt gleichen Erinnerungen an die Entführungen. Die Ermittler sind ratlos und holen die Erinnerungsforscherin Lea Goldberg aus Wien ins Team, die seit einem Fehlurteil arbeitsunfähig ist. Ein Jahr zuvor beurteilte sie einen Angeklagten falsch, der daraufhin freikam und einen Mord beging. Die renommierte Psychiaterin Barbara Kirsch unterstützt die Ermittlungen in Berlin</w:t>
      </w:r>
      <w:r w:rsidR="005D7483">
        <w:rPr>
          <w:rFonts w:ascii="Arial" w:eastAsia="Times New Roman" w:hAnsi="Arial" w:cs="Arial"/>
          <w:lang w:val="de-DE"/>
        </w:rPr>
        <w:t xml:space="preserve"> – </w:t>
      </w:r>
      <w:r>
        <w:rPr>
          <w:rFonts w:ascii="Arial" w:eastAsia="Times New Roman" w:hAnsi="Arial" w:cs="Arial"/>
          <w:lang w:val="de-DE"/>
        </w:rPr>
        <w:t>doch als die beiden Psychologinnen sich treffen, löst dies eine Katastrophe aus... Bei diesem Hörbuch handelt es sich um ein käuflich erworbenes Hörbuch, das barrierefrei aufbereitet wurde.</w:t>
      </w:r>
      <w:r>
        <w:rPr>
          <w:rFonts w:ascii="Arial" w:eastAsia="Times New Roman" w:hAnsi="Arial" w:cs="Arial"/>
          <w:lang w:val="de-DE"/>
        </w:rPr>
        <w:br/>
        <w:t>Buch-Nr.: 32281</w:t>
      </w:r>
    </w:p>
    <w:p w14:paraId="7315A77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Prammer, Theresa: Ausgespielt</w:t>
      </w:r>
      <w:r>
        <w:rPr>
          <w:rFonts w:eastAsia="Times New Roman"/>
          <w:lang w:val="de-DE"/>
        </w:rPr>
        <w:t xml:space="preserve"> </w:t>
      </w:r>
    </w:p>
    <w:p w14:paraId="20C5E94E" w14:textId="77777777" w:rsidR="00556BBA" w:rsidRDefault="00F40E15">
      <w:pPr>
        <w:divId w:val="46413348"/>
        <w:rPr>
          <w:rFonts w:ascii="Arial" w:eastAsia="Times New Roman" w:hAnsi="Arial" w:cs="Arial"/>
          <w:lang w:val="de-DE"/>
        </w:rPr>
      </w:pPr>
      <w:r>
        <w:rPr>
          <w:rFonts w:ascii="Arial" w:eastAsia="Times New Roman" w:hAnsi="Arial" w:cs="Arial"/>
          <w:lang w:val="de-DE"/>
        </w:rPr>
        <w:t>Sprecher: Christine Renhardt. Dauer: 735 Minuten.</w:t>
      </w:r>
      <w:r>
        <w:rPr>
          <w:rFonts w:ascii="Arial" w:eastAsia="Times New Roman" w:hAnsi="Arial" w:cs="Arial"/>
          <w:lang w:val="de-DE"/>
        </w:rPr>
        <w:br/>
        <w:t xml:space="preserve">Nicht weniger als das perfekte Match verspricht die Partnervermittlung AMOR, auch langjährige Singles sollen hier garantiert den Richtigen und die große Liebe finden. Doch der Schein trügt. Eine Kundin wird tot aufgefunden, ermordet, dann verschwinden immer mehr Frauen – ein Fall für Kommissarin Liv Dorn mit ihrer außergewöhnlichen Begabung, in fremde Identitäten zu schlüpfen. </w:t>
      </w:r>
      <w:r>
        <w:rPr>
          <w:rFonts w:ascii="Arial" w:eastAsia="Times New Roman" w:hAnsi="Arial" w:cs="Arial"/>
          <w:lang w:val="de-DE"/>
        </w:rPr>
        <w:br/>
        <w:t>Buch-Nr.: 57287</w:t>
      </w:r>
    </w:p>
    <w:p w14:paraId="639418F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Prammer, Theresa: Live-Mitschnitt der Lesung vom 24. März 2026 in der Hörbücherei</w:t>
      </w:r>
      <w:r>
        <w:rPr>
          <w:rFonts w:eastAsia="Times New Roman"/>
          <w:lang w:val="de-DE"/>
        </w:rPr>
        <w:t xml:space="preserve"> </w:t>
      </w:r>
    </w:p>
    <w:p w14:paraId="438FC94D" w14:textId="77777777" w:rsidR="00556BBA" w:rsidRDefault="00F40E15">
      <w:pPr>
        <w:divId w:val="343750615"/>
        <w:rPr>
          <w:rFonts w:ascii="Arial" w:eastAsia="Times New Roman" w:hAnsi="Arial" w:cs="Arial"/>
          <w:lang w:val="de-DE"/>
        </w:rPr>
      </w:pPr>
      <w:r>
        <w:rPr>
          <w:rFonts w:ascii="Arial" w:eastAsia="Times New Roman" w:hAnsi="Arial" w:cs="Arial"/>
          <w:lang w:val="de-DE"/>
        </w:rPr>
        <w:t>Sprecher: Theresa Prammer. Dauer: 57 Minuten.</w:t>
      </w:r>
      <w:r>
        <w:rPr>
          <w:rFonts w:ascii="Arial" w:eastAsia="Times New Roman" w:hAnsi="Arial" w:cs="Arial"/>
          <w:lang w:val="de-DE"/>
        </w:rPr>
        <w:br/>
        <w:t>Live-Mitschnitt der Lesung vom 24. März 2026 in der Hörbücherei aus dem Buch "Ausgespielt".</w:t>
      </w:r>
      <w:r>
        <w:rPr>
          <w:rFonts w:ascii="Arial" w:eastAsia="Times New Roman" w:hAnsi="Arial" w:cs="Arial"/>
          <w:lang w:val="de-DE"/>
        </w:rPr>
        <w:br/>
        <w:t>Buch-Nr.: 57624</w:t>
      </w:r>
    </w:p>
    <w:p w14:paraId="7E2A609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Verhoef, Esther: Verfallen</w:t>
      </w:r>
      <w:r>
        <w:rPr>
          <w:rFonts w:eastAsia="Times New Roman"/>
          <w:lang w:val="de-DE"/>
        </w:rPr>
        <w:t xml:space="preserve"> </w:t>
      </w:r>
    </w:p>
    <w:p w14:paraId="3AC79376" w14:textId="77777777" w:rsidR="00556BBA" w:rsidRDefault="00F40E15">
      <w:pPr>
        <w:divId w:val="1077897671"/>
        <w:rPr>
          <w:rFonts w:ascii="Arial" w:eastAsia="Times New Roman" w:hAnsi="Arial" w:cs="Arial"/>
          <w:lang w:val="de-DE"/>
        </w:rPr>
      </w:pPr>
      <w:r>
        <w:rPr>
          <w:rFonts w:ascii="Arial" w:eastAsia="Times New Roman" w:hAnsi="Arial" w:cs="Arial"/>
          <w:lang w:val="de-DE"/>
        </w:rPr>
        <w:t>Sprecher: Cathrin Bürger. Dauer: 476 Minuten.</w:t>
      </w:r>
      <w:r>
        <w:rPr>
          <w:rFonts w:ascii="Arial" w:eastAsia="Times New Roman" w:hAnsi="Arial" w:cs="Arial"/>
          <w:lang w:val="de-DE"/>
        </w:rPr>
        <w:br/>
        <w:t xml:space="preserve">Sie sind beste Freundinnen. Aufgewachsen wie Schwestern. Als Eva ihren Job als Journalistin verliert, will sie bei Dianne Kraft sammeln. Denn die naturverbundene junge Frau hat sich in ein idyllisches Dorf in Frankreich zurückgezogen. Doch als Eva dort ankommt, ist alles ganz anders: Diannes Haus ist verfallen, die Gegend eine deprimierende Einöde. Und wer sind die Freunde, von denen Dianne ihr vorgeschwärmt hat? Vor allem aber: Wo ist Dianne? Es passieren unheimliche Dinge und das Dorf wird von einer brutalen Mordserie erschüttert. Was als Zuflucht geplant war, entpuppt sich als schlimmer Alptraum ... Bei diesem Hörbuch handelt es sich um ein käuflich erworbenes Hörbuch, das barrierefrei aufbereitet wurde. </w:t>
      </w:r>
      <w:r>
        <w:rPr>
          <w:rFonts w:ascii="Arial" w:eastAsia="Times New Roman" w:hAnsi="Arial" w:cs="Arial"/>
          <w:lang w:val="de-DE"/>
        </w:rPr>
        <w:br/>
        <w:t>Buch-Nr.: 33674</w:t>
      </w:r>
    </w:p>
    <w:p w14:paraId="1570E83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Williams, Amanda Kyle: Cut</w:t>
      </w:r>
      <w:r>
        <w:rPr>
          <w:rFonts w:eastAsia="Times New Roman"/>
          <w:lang w:val="de-DE"/>
        </w:rPr>
        <w:t xml:space="preserve"> </w:t>
      </w:r>
    </w:p>
    <w:p w14:paraId="2789515C" w14:textId="77777777" w:rsidR="00556BBA" w:rsidRDefault="00F40E15">
      <w:pPr>
        <w:divId w:val="252858173"/>
        <w:rPr>
          <w:rFonts w:ascii="Arial" w:eastAsia="Times New Roman" w:hAnsi="Arial" w:cs="Arial"/>
          <w:lang w:val="de-DE"/>
        </w:rPr>
      </w:pPr>
      <w:r>
        <w:rPr>
          <w:rFonts w:ascii="Arial" w:eastAsia="Times New Roman" w:hAnsi="Arial" w:cs="Arial"/>
          <w:lang w:val="de-DE"/>
        </w:rPr>
        <w:t>Sprecher: Katja Amberger. Dauer: 682 Minuten.</w:t>
      </w:r>
      <w:r>
        <w:rPr>
          <w:rFonts w:ascii="Arial" w:eastAsia="Times New Roman" w:hAnsi="Arial" w:cs="Arial"/>
          <w:lang w:val="de-DE"/>
        </w:rPr>
        <w:br/>
        <w:t xml:space="preserve">Keye Street ist trockene Alkoholikerin und Privatdetektivin. Als ein Serientäter in Atlanta anscheinend völlig wahllos Menschen umbringt, wird sie von ihrem alten </w:t>
      </w:r>
      <w:r>
        <w:rPr>
          <w:rFonts w:ascii="Arial" w:eastAsia="Times New Roman" w:hAnsi="Arial" w:cs="Arial"/>
          <w:lang w:val="de-DE"/>
        </w:rPr>
        <w:lastRenderedPageBreak/>
        <w:t>Freund Lieutenant Rauser zu den Ermittlungen hinzugezogen. Bald steckt Keye in einem der grausigsten Fälle, den sie je erlebt hat.</w:t>
      </w:r>
      <w:r>
        <w:rPr>
          <w:rFonts w:ascii="Arial" w:eastAsia="Times New Roman" w:hAnsi="Arial" w:cs="Arial"/>
          <w:lang w:val="de-DE"/>
        </w:rPr>
        <w:br/>
        <w:t>Buch-Nr.: 57790</w:t>
      </w:r>
    </w:p>
    <w:p w14:paraId="5A0305EB" w14:textId="77777777" w:rsidR="00556BBA" w:rsidRDefault="00556BBA">
      <w:pPr>
        <w:rPr>
          <w:rFonts w:eastAsia="Times New Roman"/>
          <w:lang w:val="de-DE"/>
        </w:rPr>
      </w:pPr>
    </w:p>
    <w:p w14:paraId="4106FDDC"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 xml:space="preserve">Fantasyromane, </w:t>
      </w:r>
      <w:proofErr w:type="gramStart"/>
      <w:r w:rsidRPr="009D72FB">
        <w:rPr>
          <w:rFonts w:eastAsia="Times New Roman"/>
          <w:sz w:val="36"/>
          <w:szCs w:val="36"/>
          <w:lang w:val="de-DE"/>
        </w:rPr>
        <w:t>Phantastische</w:t>
      </w:r>
      <w:proofErr w:type="gramEnd"/>
      <w:r w:rsidRPr="009D72FB">
        <w:rPr>
          <w:rFonts w:eastAsia="Times New Roman"/>
          <w:sz w:val="36"/>
          <w:szCs w:val="36"/>
          <w:lang w:val="de-DE"/>
        </w:rPr>
        <w:t xml:space="preserve"> Romane</w:t>
      </w:r>
    </w:p>
    <w:p w14:paraId="4445B391" w14:textId="77777777" w:rsidR="00556BBA" w:rsidRDefault="00F40E15">
      <w:pPr>
        <w:rPr>
          <w:rFonts w:eastAsia="Times New Roman"/>
          <w:lang w:val="de-DE"/>
        </w:rPr>
      </w:pPr>
      <w:r>
        <w:rPr>
          <w:rStyle w:val="Fett"/>
          <w:rFonts w:ascii="Arial" w:eastAsia="Times New Roman" w:hAnsi="Arial" w:cs="Arial"/>
          <w:lang w:val="de-DE"/>
        </w:rPr>
        <w:t>Kennedy, Alison L.: Das blaue Buch</w:t>
      </w:r>
      <w:r>
        <w:rPr>
          <w:rFonts w:eastAsia="Times New Roman"/>
          <w:lang w:val="de-DE"/>
        </w:rPr>
        <w:t xml:space="preserve"> </w:t>
      </w:r>
    </w:p>
    <w:p w14:paraId="4106A8ED" w14:textId="6DE627EB" w:rsidR="00556BBA" w:rsidRDefault="00F40E15">
      <w:pPr>
        <w:divId w:val="66538520"/>
        <w:rPr>
          <w:rFonts w:ascii="Arial" w:eastAsia="Times New Roman" w:hAnsi="Arial" w:cs="Arial"/>
          <w:lang w:val="de-DE"/>
        </w:rPr>
      </w:pPr>
      <w:r>
        <w:rPr>
          <w:rFonts w:ascii="Arial" w:eastAsia="Times New Roman" w:hAnsi="Arial" w:cs="Arial"/>
          <w:lang w:val="de-DE"/>
        </w:rPr>
        <w:t>Sprecher: Beate Reker. Dauer: 756 Minuten.</w:t>
      </w:r>
      <w:r>
        <w:rPr>
          <w:rFonts w:ascii="Arial" w:eastAsia="Times New Roman" w:hAnsi="Arial" w:cs="Arial"/>
          <w:lang w:val="de-DE"/>
        </w:rPr>
        <w:br/>
        <w:t>Elizabeth Barber überquert den Atlantik auf einem Kreuzfahrtschiff mit ihrem mehr als vorbildlichen Freund Derek. Ihrer großen Liebe Arthur hat sie den Rücken gekehrt</w:t>
      </w:r>
      <w:r w:rsidR="005D7483">
        <w:rPr>
          <w:rFonts w:ascii="Arial" w:eastAsia="Times New Roman" w:hAnsi="Arial" w:cs="Arial"/>
          <w:lang w:val="de-DE"/>
        </w:rPr>
        <w:t xml:space="preserve"> – </w:t>
      </w:r>
      <w:r>
        <w:rPr>
          <w:rFonts w:ascii="Arial" w:eastAsia="Times New Roman" w:hAnsi="Arial" w:cs="Arial"/>
          <w:lang w:val="de-DE"/>
        </w:rPr>
        <w:t>und damit auch ihrem Leben als Betrügerin. Auf Séancen hatten die beiden vorgegeben, Kontakt zu Verstorbenen aufzunehmen, und dabei reiche Klienten erleichtert. Doch während Derek seekrank im Bett liegt, taucht plötzlich Arthur auf. Wird sie sich seinem Bann entziehen können? Die Antwort steht im "Blauen Buch", das Elizabeth ihm schenkt und das eine magische Geschichte erzählt, die wahrhafter ist als alle Wirklichkeit.</w:t>
      </w:r>
      <w:r>
        <w:rPr>
          <w:rFonts w:ascii="Arial" w:eastAsia="Times New Roman" w:hAnsi="Arial" w:cs="Arial"/>
          <w:lang w:val="de-DE"/>
        </w:rPr>
        <w:br/>
        <w:t>Buch-Nr.: 57810</w:t>
      </w:r>
    </w:p>
    <w:p w14:paraId="378B717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Klune, T.J.: Mr. Parnassus' Heim für magisch Begabte</w:t>
      </w:r>
      <w:r>
        <w:rPr>
          <w:rFonts w:eastAsia="Times New Roman"/>
          <w:lang w:val="de-DE"/>
        </w:rPr>
        <w:t xml:space="preserve"> </w:t>
      </w:r>
    </w:p>
    <w:p w14:paraId="7B8D25F1" w14:textId="6D84DEDC" w:rsidR="00556BBA" w:rsidRDefault="00F40E15">
      <w:pPr>
        <w:divId w:val="349262576"/>
        <w:rPr>
          <w:rFonts w:ascii="Arial" w:eastAsia="Times New Roman" w:hAnsi="Arial" w:cs="Arial"/>
          <w:lang w:val="de-DE"/>
        </w:rPr>
      </w:pPr>
      <w:r>
        <w:rPr>
          <w:rFonts w:ascii="Arial" w:eastAsia="Times New Roman" w:hAnsi="Arial" w:cs="Arial"/>
          <w:lang w:val="de-DE"/>
        </w:rPr>
        <w:t>Sprecher: Julian Horeyseck. Dauer: 941 Minuten.</w:t>
      </w:r>
      <w:r>
        <w:rPr>
          <w:rFonts w:ascii="Arial" w:eastAsia="Times New Roman" w:hAnsi="Arial" w:cs="Arial"/>
          <w:lang w:val="de-DE"/>
        </w:rPr>
        <w:br/>
        <w:t>Linus Baker ist ein vorbildlicher Beamter. Seit Jahrzehnten arbeitet er in der Sonderabteilung des Jugendamtes, die für das Wohlergehen magisch begabter Kinder und Jugendlicher zuständig ist. Linus' eintöniges Dasein ändert sich schlagartig, als er das Waisenhaus eines gewissen Mr. Parnassus' genauer unter die Lupe nehmen soll. Kaum dort angekommen, stellt Linus fest, dass Mr. Parnassus' Schützlinge eher etwas speziell sind</w:t>
      </w:r>
      <w:r w:rsidR="005D7483">
        <w:rPr>
          <w:rFonts w:ascii="Arial" w:eastAsia="Times New Roman" w:hAnsi="Arial" w:cs="Arial"/>
          <w:lang w:val="de-DE"/>
        </w:rPr>
        <w:t xml:space="preserve"> – </w:t>
      </w:r>
      <w:r>
        <w:rPr>
          <w:rFonts w:ascii="Arial" w:eastAsia="Times New Roman" w:hAnsi="Arial" w:cs="Arial"/>
          <w:lang w:val="de-DE"/>
        </w:rPr>
        <w:t xml:space="preserve">einer von ihnen ist möglicherweise sogar der Sohn des Teufels! Eher widerwillig lässt er sich auf dieses magische Abenteuer ein und erfährt dabei die größte Überraschung seines Lebens. Bei diesem Hörbuch handelt es sich um ein käuflich erworbenes Hörbuch das barrierefrei aufbereitet wurde. </w:t>
      </w:r>
    </w:p>
    <w:p w14:paraId="70F57979" w14:textId="77777777" w:rsidR="00556BBA" w:rsidRDefault="00F40E15">
      <w:pPr>
        <w:divId w:val="123227408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Mr. Parnassus' Heim für magisch Begabte. 2 Reihentitel in unserem Bestand.</w:t>
      </w:r>
    </w:p>
    <w:p w14:paraId="1441F897" w14:textId="77777777" w:rsidR="00556BBA" w:rsidRDefault="00F40E15">
      <w:pPr>
        <w:divId w:val="349262576"/>
        <w:rPr>
          <w:rFonts w:ascii="Arial" w:eastAsia="Times New Roman" w:hAnsi="Arial" w:cs="Arial"/>
          <w:lang w:val="de-DE"/>
        </w:rPr>
      </w:pPr>
      <w:r>
        <w:rPr>
          <w:rFonts w:ascii="Arial" w:eastAsia="Times New Roman" w:hAnsi="Arial" w:cs="Arial"/>
          <w:lang w:val="de-DE"/>
        </w:rPr>
        <w:t>Buch-Nr.: 33642</w:t>
      </w:r>
    </w:p>
    <w:p w14:paraId="41EA8668" w14:textId="77777777" w:rsidR="00556BBA" w:rsidRDefault="00F40E15">
      <w:pPr>
        <w:divId w:val="1548030910"/>
        <w:rPr>
          <w:rFonts w:ascii="Arial" w:eastAsia="Times New Roman" w:hAnsi="Arial" w:cs="Arial"/>
          <w:lang w:val="de-DE"/>
        </w:rPr>
      </w:pPr>
      <w:r>
        <w:rPr>
          <w:rFonts w:ascii="Arial" w:eastAsia="Times New Roman" w:hAnsi="Arial" w:cs="Arial"/>
          <w:lang w:val="de-DE"/>
        </w:rPr>
        <w:t>Bestellnummer der gesamten Buchreihe: 100547</w:t>
      </w:r>
    </w:p>
    <w:p w14:paraId="5F8CDF52" w14:textId="77777777" w:rsidR="00E12428" w:rsidRDefault="00E12428">
      <w:pPr>
        <w:divId w:val="1548030910"/>
        <w:rPr>
          <w:rFonts w:ascii="Arial" w:eastAsia="Times New Roman" w:hAnsi="Arial" w:cs="Arial"/>
          <w:lang w:val="de-DE"/>
        </w:rPr>
      </w:pPr>
    </w:p>
    <w:p w14:paraId="5D331D8B" w14:textId="77777777" w:rsidR="00556BBA" w:rsidRDefault="00F40E15">
      <w:pPr>
        <w:rPr>
          <w:rFonts w:eastAsia="Times New Roman"/>
          <w:lang w:val="de-DE"/>
        </w:rPr>
      </w:pPr>
      <w:r>
        <w:rPr>
          <w:rStyle w:val="Fett"/>
          <w:rFonts w:ascii="Arial" w:eastAsia="Times New Roman" w:hAnsi="Arial" w:cs="Arial"/>
          <w:lang w:val="de-DE"/>
        </w:rPr>
        <w:t>Klune, T. J.: Jenseits des Ozeans</w:t>
      </w:r>
      <w:r>
        <w:rPr>
          <w:rFonts w:eastAsia="Times New Roman"/>
          <w:lang w:val="de-DE"/>
        </w:rPr>
        <w:t xml:space="preserve"> </w:t>
      </w:r>
    </w:p>
    <w:p w14:paraId="0D014E91" w14:textId="77777777" w:rsidR="00556BBA" w:rsidRDefault="00F40E15">
      <w:pPr>
        <w:divId w:val="1662584614"/>
        <w:rPr>
          <w:rFonts w:ascii="Arial" w:eastAsia="Times New Roman" w:hAnsi="Arial" w:cs="Arial"/>
          <w:lang w:val="de-DE"/>
        </w:rPr>
      </w:pPr>
      <w:r>
        <w:rPr>
          <w:rFonts w:ascii="Arial" w:eastAsia="Times New Roman" w:hAnsi="Arial" w:cs="Arial"/>
          <w:lang w:val="de-DE"/>
        </w:rPr>
        <w:t>Sprecher: Julian Horeyseck. Dauer: 979 Minuten.</w:t>
      </w:r>
      <w:r>
        <w:rPr>
          <w:rFonts w:ascii="Arial" w:eastAsia="Times New Roman" w:hAnsi="Arial" w:cs="Arial"/>
          <w:lang w:val="de-DE"/>
        </w:rPr>
        <w:br/>
        <w:t xml:space="preserve">Willkommen zurück auf der wunderbaren Insel Marsyas inmitten des azurblauen Ozeans. Hier bietet Arthur Parnassus magisch begabten Kindern, die zu Waisen geworden sind, ein Zuhause. Und hier hat Arthur seine große Liebe Linus Baker kennengelernt. Die Kinder und Linus sind Arthurs kostbarster Schatz. Doch sein Leben war nicht immer leicht, und als ein neuer Bewohner auf die Insel zieht und Arthurs dunkle Vergangenheit an die Öffentlichkeit kommt, droht sein Traum von einem glücklichen, freien Leben für alle magisch Begabten zu zerplatzen. Bei diesem Hörbuch handelt es sich um ein käuflich erworbenes Hörbuch das barrierefrei aufbereitet wurde. </w:t>
      </w:r>
    </w:p>
    <w:p w14:paraId="062FC7D4" w14:textId="77777777" w:rsidR="00556BBA" w:rsidRDefault="00F40E15">
      <w:pPr>
        <w:divId w:val="109840341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Mr. Parnassus' Heim für magisch Begabte. 2 Reihentitel in unserem Bestand.</w:t>
      </w:r>
    </w:p>
    <w:p w14:paraId="7211B780" w14:textId="77777777" w:rsidR="00556BBA" w:rsidRDefault="00F40E15">
      <w:pPr>
        <w:divId w:val="1662584614"/>
        <w:rPr>
          <w:rFonts w:ascii="Arial" w:eastAsia="Times New Roman" w:hAnsi="Arial" w:cs="Arial"/>
          <w:lang w:val="de-DE"/>
        </w:rPr>
      </w:pPr>
      <w:r>
        <w:rPr>
          <w:rFonts w:ascii="Arial" w:eastAsia="Times New Roman" w:hAnsi="Arial" w:cs="Arial"/>
          <w:lang w:val="de-DE"/>
        </w:rPr>
        <w:t>Buch-Nr.: 33643</w:t>
      </w:r>
    </w:p>
    <w:p w14:paraId="2CB99F24" w14:textId="77777777" w:rsidR="00556BBA" w:rsidRDefault="00F40E15">
      <w:pPr>
        <w:divId w:val="1014108392"/>
        <w:rPr>
          <w:rFonts w:ascii="Arial" w:eastAsia="Times New Roman" w:hAnsi="Arial" w:cs="Arial"/>
          <w:lang w:val="de-DE"/>
        </w:rPr>
      </w:pPr>
      <w:r>
        <w:rPr>
          <w:rFonts w:ascii="Arial" w:eastAsia="Times New Roman" w:hAnsi="Arial" w:cs="Arial"/>
          <w:lang w:val="de-DE"/>
        </w:rPr>
        <w:lastRenderedPageBreak/>
        <w:t>Bestellnummer der gesamten Buchreihe: 100547</w:t>
      </w:r>
    </w:p>
    <w:p w14:paraId="1AA4A763" w14:textId="77777777" w:rsidR="00E12428" w:rsidRDefault="00E12428">
      <w:pPr>
        <w:divId w:val="1014108392"/>
        <w:rPr>
          <w:rFonts w:ascii="Arial" w:eastAsia="Times New Roman" w:hAnsi="Arial" w:cs="Arial"/>
          <w:lang w:val="de-DE"/>
        </w:rPr>
      </w:pPr>
    </w:p>
    <w:p w14:paraId="681AE272" w14:textId="77777777" w:rsidR="00556BBA" w:rsidRDefault="00F40E15">
      <w:pPr>
        <w:rPr>
          <w:rFonts w:eastAsia="Times New Roman"/>
          <w:lang w:val="de-DE"/>
        </w:rPr>
      </w:pPr>
      <w:r>
        <w:rPr>
          <w:rStyle w:val="Fett"/>
          <w:rFonts w:ascii="Arial" w:eastAsia="Times New Roman" w:hAnsi="Arial" w:cs="Arial"/>
          <w:lang w:val="de-DE"/>
        </w:rPr>
        <w:t>Ward, J.R.: Bruderkrieg</w:t>
      </w:r>
      <w:r>
        <w:rPr>
          <w:rFonts w:eastAsia="Times New Roman"/>
          <w:lang w:val="de-DE"/>
        </w:rPr>
        <w:t xml:space="preserve"> </w:t>
      </w:r>
    </w:p>
    <w:p w14:paraId="6A6E1C5C" w14:textId="77777777" w:rsidR="00556BBA" w:rsidRDefault="00F40E15">
      <w:pPr>
        <w:divId w:val="420638347"/>
        <w:rPr>
          <w:rFonts w:ascii="Arial" w:eastAsia="Times New Roman" w:hAnsi="Arial" w:cs="Arial"/>
          <w:lang w:val="de-DE"/>
        </w:rPr>
      </w:pPr>
      <w:r>
        <w:rPr>
          <w:rFonts w:ascii="Arial" w:eastAsia="Times New Roman" w:hAnsi="Arial" w:cs="Arial"/>
          <w:lang w:val="de-DE"/>
        </w:rPr>
        <w:t>Sprecher: Martin Nürnberger, Johannes Steck. Dauer: 342 Minuten.</w:t>
      </w:r>
      <w:r>
        <w:rPr>
          <w:rFonts w:ascii="Arial" w:eastAsia="Times New Roman" w:hAnsi="Arial" w:cs="Arial"/>
          <w:lang w:val="de-DE"/>
        </w:rPr>
        <w:br/>
      </w:r>
      <w:proofErr w:type="spellStart"/>
      <w:r>
        <w:rPr>
          <w:rFonts w:ascii="Arial" w:eastAsia="Times New Roman" w:hAnsi="Arial" w:cs="Arial"/>
          <w:lang w:val="de-DE"/>
        </w:rPr>
        <w:t>Rhage</w:t>
      </w:r>
      <w:proofErr w:type="spellEnd"/>
      <w:r>
        <w:rPr>
          <w:rFonts w:ascii="Arial" w:eastAsia="Times New Roman" w:hAnsi="Arial" w:cs="Arial"/>
          <w:lang w:val="de-DE"/>
        </w:rPr>
        <w:t xml:space="preserve">, der schönste und tödlichste Krieger der BLACK DAGGER, hat, ohne es zu wollen, große Gefahr über die Vampir-Bruderschaft gebracht: Er hat sich in eine menschliche Frau verliebt. Sein Bruder, der Vampirkönig, möchte ihn zwar beschützen, muss sich aber dem Willen der Jungfrau der Schrift beugen. Um sich und seine geliebte Mary zu retten, muss </w:t>
      </w:r>
      <w:proofErr w:type="spellStart"/>
      <w:r>
        <w:rPr>
          <w:rFonts w:ascii="Arial" w:eastAsia="Times New Roman" w:hAnsi="Arial" w:cs="Arial"/>
          <w:lang w:val="de-DE"/>
        </w:rPr>
        <w:t>Rhage</w:t>
      </w:r>
      <w:proofErr w:type="spellEnd"/>
      <w:r>
        <w:rPr>
          <w:rFonts w:ascii="Arial" w:eastAsia="Times New Roman" w:hAnsi="Arial" w:cs="Arial"/>
          <w:lang w:val="de-DE"/>
        </w:rPr>
        <w:t xml:space="preserve"> den Fluch überwinden, der seit einem Jahrhundert auf ihm lastet und die Bedrohung durch die Gesellschaft der Lesser abwenden. Bei diesem Hörbuch handelt es sich um ein käuflich erworbenes Hörbuch, das barrierefrei aufbereitet wurde. Gekürzte Lesung. </w:t>
      </w:r>
    </w:p>
    <w:p w14:paraId="1D42D34F" w14:textId="77777777" w:rsidR="00556BBA" w:rsidRDefault="00F40E15">
      <w:pPr>
        <w:divId w:val="3068800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4 der Reihe Black Dagger. 1 Reihentitel in unserem Bestand.</w:t>
      </w:r>
    </w:p>
    <w:p w14:paraId="27B14808" w14:textId="77777777" w:rsidR="00556BBA" w:rsidRDefault="00F40E15">
      <w:pPr>
        <w:divId w:val="420638347"/>
        <w:rPr>
          <w:rFonts w:ascii="Arial" w:eastAsia="Times New Roman" w:hAnsi="Arial" w:cs="Arial"/>
          <w:lang w:val="de-DE"/>
        </w:rPr>
      </w:pPr>
      <w:r>
        <w:rPr>
          <w:rFonts w:ascii="Arial" w:eastAsia="Times New Roman" w:hAnsi="Arial" w:cs="Arial"/>
          <w:lang w:val="de-DE"/>
        </w:rPr>
        <w:t>Buch-Nr.: 32186</w:t>
      </w:r>
    </w:p>
    <w:p w14:paraId="57251593" w14:textId="77777777" w:rsidR="00556BBA" w:rsidRDefault="00F40E15">
      <w:pPr>
        <w:divId w:val="1966277439"/>
        <w:rPr>
          <w:rFonts w:ascii="Arial" w:eastAsia="Times New Roman" w:hAnsi="Arial" w:cs="Arial"/>
          <w:lang w:val="de-DE"/>
        </w:rPr>
      </w:pPr>
      <w:r>
        <w:rPr>
          <w:rFonts w:ascii="Arial" w:eastAsia="Times New Roman" w:hAnsi="Arial" w:cs="Arial"/>
          <w:lang w:val="de-DE"/>
        </w:rPr>
        <w:t>Bestellnummer der gesamten Buchreihe: 100530</w:t>
      </w:r>
    </w:p>
    <w:p w14:paraId="44B98ADC"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Gesellschafts-, Liebes- und Eheromane</w:t>
      </w:r>
    </w:p>
    <w:p w14:paraId="1D10E753" w14:textId="77777777" w:rsidR="00556BBA" w:rsidRDefault="00F40E15">
      <w:pPr>
        <w:rPr>
          <w:rFonts w:eastAsia="Times New Roman"/>
          <w:lang w:val="de-DE"/>
        </w:rPr>
      </w:pPr>
      <w:r>
        <w:rPr>
          <w:rStyle w:val="Fett"/>
          <w:rFonts w:ascii="Arial" w:eastAsia="Times New Roman" w:hAnsi="Arial" w:cs="Arial"/>
          <w:lang w:val="de-DE"/>
        </w:rPr>
        <w:t>Achten, Willi: Die Einmaligkeit des Lebens</w:t>
      </w:r>
      <w:r>
        <w:rPr>
          <w:rFonts w:eastAsia="Times New Roman"/>
          <w:lang w:val="de-DE"/>
        </w:rPr>
        <w:t xml:space="preserve"> </w:t>
      </w:r>
    </w:p>
    <w:p w14:paraId="2C8726FB" w14:textId="22CC4DC3" w:rsidR="00556BBA" w:rsidRDefault="00F40E15">
      <w:pPr>
        <w:divId w:val="618487785"/>
        <w:rPr>
          <w:rFonts w:ascii="Arial" w:eastAsia="Times New Roman" w:hAnsi="Arial" w:cs="Arial"/>
          <w:lang w:val="de-DE"/>
        </w:rPr>
      </w:pPr>
      <w:r>
        <w:rPr>
          <w:rFonts w:ascii="Arial" w:eastAsia="Times New Roman" w:hAnsi="Arial" w:cs="Arial"/>
          <w:lang w:val="de-DE"/>
        </w:rPr>
        <w:t>Sprecher: Frank Ferner. Dauer: 394 Minuten.</w:t>
      </w:r>
      <w:r>
        <w:rPr>
          <w:rFonts w:ascii="Arial" w:eastAsia="Times New Roman" w:hAnsi="Arial" w:cs="Arial"/>
          <w:lang w:val="de-DE"/>
        </w:rPr>
        <w:br/>
        <w:t xml:space="preserve">Sein Bruder war immer da, wenn Simon ihn brauchte. Ob Jugendstreiche oder erste Liebe: Vinzenz </w:t>
      </w:r>
      <w:proofErr w:type="spellStart"/>
      <w:r>
        <w:rPr>
          <w:rFonts w:ascii="Arial" w:eastAsia="Times New Roman" w:hAnsi="Arial" w:cs="Arial"/>
          <w:lang w:val="de-DE"/>
        </w:rPr>
        <w:t>wußte</w:t>
      </w:r>
      <w:proofErr w:type="spellEnd"/>
      <w:r>
        <w:rPr>
          <w:rFonts w:ascii="Arial" w:eastAsia="Times New Roman" w:hAnsi="Arial" w:cs="Arial"/>
          <w:lang w:val="de-DE"/>
        </w:rPr>
        <w:t>, was zu tun war. Über Jahrzehnte blieben sie eng verbunden. Jetzt, da Vinzenz auf den elterlichen Hof zurückkehrt, merkt Simon, dass mit seinem Bruder etwas nicht stimmt.</w:t>
      </w:r>
      <w:r w:rsidR="005D7483">
        <w:rPr>
          <w:rFonts w:ascii="Arial" w:eastAsia="Times New Roman" w:hAnsi="Arial" w:cs="Arial"/>
          <w:lang w:val="de-DE"/>
        </w:rPr>
        <w:t xml:space="preserve"> – </w:t>
      </w:r>
      <w:r>
        <w:rPr>
          <w:rFonts w:ascii="Arial" w:eastAsia="Times New Roman" w:hAnsi="Arial" w:cs="Arial"/>
          <w:lang w:val="de-DE"/>
        </w:rPr>
        <w:t xml:space="preserve">Eine </w:t>
      </w:r>
      <w:r w:rsidR="00E12428">
        <w:rPr>
          <w:rFonts w:ascii="Arial" w:eastAsia="Times New Roman" w:hAnsi="Arial" w:cs="Arial"/>
          <w:lang w:val="de-DE"/>
        </w:rPr>
        <w:t>kraftvolle</w:t>
      </w:r>
      <w:r>
        <w:rPr>
          <w:rFonts w:ascii="Arial" w:eastAsia="Times New Roman" w:hAnsi="Arial" w:cs="Arial"/>
          <w:lang w:val="de-DE"/>
        </w:rPr>
        <w:t xml:space="preserve"> Geschichte über die Größe des Lebens im Angesicht des Abschieds.</w:t>
      </w:r>
      <w:r>
        <w:rPr>
          <w:rFonts w:ascii="Arial" w:eastAsia="Times New Roman" w:hAnsi="Arial" w:cs="Arial"/>
          <w:lang w:val="de-DE"/>
        </w:rPr>
        <w:br/>
        <w:t>Buch-Nr.: 57705</w:t>
      </w:r>
    </w:p>
    <w:p w14:paraId="57EF3E21"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Andruchovyc</w:t>
      </w:r>
      <w:proofErr w:type="spellEnd"/>
      <w:r>
        <w:rPr>
          <w:rStyle w:val="Fett"/>
          <w:rFonts w:ascii="Arial" w:eastAsia="Times New Roman" w:hAnsi="Arial" w:cs="Arial"/>
          <w:lang w:val="de-DE"/>
        </w:rPr>
        <w:t>, Sofija: Die Geschichte von Uljana</w:t>
      </w:r>
      <w:r>
        <w:rPr>
          <w:rFonts w:eastAsia="Times New Roman"/>
          <w:lang w:val="de-DE"/>
        </w:rPr>
        <w:t xml:space="preserve"> </w:t>
      </w:r>
    </w:p>
    <w:p w14:paraId="102F54C1" w14:textId="77777777" w:rsidR="00556BBA" w:rsidRDefault="00F40E15">
      <w:pPr>
        <w:divId w:val="320888176"/>
        <w:rPr>
          <w:rFonts w:ascii="Arial" w:eastAsia="Times New Roman" w:hAnsi="Arial" w:cs="Arial"/>
          <w:lang w:val="de-DE"/>
        </w:rPr>
      </w:pPr>
      <w:r>
        <w:rPr>
          <w:rFonts w:ascii="Arial" w:eastAsia="Times New Roman" w:hAnsi="Arial" w:cs="Arial"/>
          <w:lang w:val="de-DE"/>
        </w:rPr>
        <w:t>Sprecher: Christine Renhardt. Dauer: 890 Minuten.</w:t>
      </w:r>
      <w:r>
        <w:rPr>
          <w:rFonts w:ascii="Arial" w:eastAsia="Times New Roman" w:hAnsi="Arial" w:cs="Arial"/>
          <w:lang w:val="de-DE"/>
        </w:rPr>
        <w:br/>
        <w:t xml:space="preserve">Einst war die galizische Kleinstadt </w:t>
      </w:r>
      <w:proofErr w:type="spellStart"/>
      <w:r>
        <w:rPr>
          <w:rFonts w:ascii="Arial" w:eastAsia="Times New Roman" w:hAnsi="Arial" w:cs="Arial"/>
          <w:lang w:val="de-DE"/>
        </w:rPr>
        <w:t>Buczacz</w:t>
      </w:r>
      <w:proofErr w:type="spellEnd"/>
      <w:r>
        <w:rPr>
          <w:rFonts w:ascii="Arial" w:eastAsia="Times New Roman" w:hAnsi="Arial" w:cs="Arial"/>
          <w:lang w:val="de-DE"/>
        </w:rPr>
        <w:t xml:space="preserve"> ein Zentrum des Zusammenlebens der polnischen, ukrainischen, deutschsprachigen und jüdischen Bevölkerung. Hier wächst Bogdans Großmutter Uljana auf, hier verliebt sie sich in den jüdischen Jungen Pinkhas. Doch mit der nationalsozialistischen Besetzung 1941 beginnt die Verfolgung und Ermordung der jüdischen Bevölkerung, die Uljanas Vater unter Lebensgefahr zu verstecken versucht. Um ihre geheime, von religiösen Verboten und Vernichtung gleichermaßen bedrohte Liebe zu retten, trifft Uljana eine verhängnisvolle Entscheidung…</w:t>
      </w:r>
      <w:r>
        <w:rPr>
          <w:rFonts w:ascii="Arial" w:eastAsia="Times New Roman" w:hAnsi="Arial" w:cs="Arial"/>
          <w:lang w:val="de-DE"/>
        </w:rPr>
        <w:br/>
        <w:t>Buch-Nr.: 57232</w:t>
      </w:r>
    </w:p>
    <w:p w14:paraId="02D31EA6"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Baricco</w:t>
      </w:r>
      <w:proofErr w:type="spellEnd"/>
      <w:r>
        <w:rPr>
          <w:rStyle w:val="Fett"/>
          <w:rFonts w:ascii="Arial" w:eastAsia="Times New Roman" w:hAnsi="Arial" w:cs="Arial"/>
          <w:lang w:val="de-DE"/>
        </w:rPr>
        <w:t>, Alessandro: Ohne Blut</w:t>
      </w:r>
      <w:r>
        <w:rPr>
          <w:rFonts w:eastAsia="Times New Roman"/>
          <w:lang w:val="de-DE"/>
        </w:rPr>
        <w:t xml:space="preserve"> </w:t>
      </w:r>
    </w:p>
    <w:p w14:paraId="784B720F" w14:textId="77777777" w:rsidR="00556BBA" w:rsidRDefault="00F40E15">
      <w:pPr>
        <w:divId w:val="748186578"/>
        <w:rPr>
          <w:rFonts w:ascii="Arial" w:eastAsia="Times New Roman" w:hAnsi="Arial" w:cs="Arial"/>
          <w:lang w:val="de-DE"/>
        </w:rPr>
      </w:pPr>
      <w:r>
        <w:rPr>
          <w:rFonts w:ascii="Arial" w:eastAsia="Times New Roman" w:hAnsi="Arial" w:cs="Arial"/>
          <w:lang w:val="de-DE"/>
        </w:rPr>
        <w:t>Sprecher: Günter Rohkämper. Dauer: 130 Minuten.</w:t>
      </w:r>
      <w:r>
        <w:rPr>
          <w:rFonts w:ascii="Arial" w:eastAsia="Times New Roman" w:hAnsi="Arial" w:cs="Arial"/>
          <w:lang w:val="de-DE"/>
        </w:rPr>
        <w:br/>
        <w:t>Nach Kriegsende wird der Vater zweier Kinder von vier Männern ermordet. Auch der Sohn wird umgebracht. Seine kleine Schwester überlebt aber, weil einer der Männer sie verschont. Jahrzehnte später treffen die beiden sich wieder.</w:t>
      </w:r>
      <w:r>
        <w:rPr>
          <w:rFonts w:ascii="Arial" w:eastAsia="Times New Roman" w:hAnsi="Arial" w:cs="Arial"/>
          <w:lang w:val="de-DE"/>
        </w:rPr>
        <w:br/>
        <w:t>Buch-Nr.: 57736</w:t>
      </w:r>
    </w:p>
    <w:p w14:paraId="0163ACA8"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xml:space="preserve">, Corina: Die </w:t>
      </w:r>
      <w:proofErr w:type="spellStart"/>
      <w:r>
        <w:rPr>
          <w:rStyle w:val="Fett"/>
          <w:rFonts w:ascii="Arial" w:eastAsia="Times New Roman" w:hAnsi="Arial" w:cs="Arial"/>
          <w:lang w:val="de-DE"/>
        </w:rPr>
        <w:t>Jasminschwestern</w:t>
      </w:r>
      <w:proofErr w:type="spellEnd"/>
      <w:r>
        <w:rPr>
          <w:rFonts w:eastAsia="Times New Roman"/>
          <w:lang w:val="de-DE"/>
        </w:rPr>
        <w:t xml:space="preserve"> </w:t>
      </w:r>
    </w:p>
    <w:p w14:paraId="67E34F2B" w14:textId="4E88AFFB" w:rsidR="00556BBA" w:rsidRDefault="00F40E15">
      <w:pPr>
        <w:divId w:val="1992252911"/>
        <w:rPr>
          <w:rFonts w:ascii="Arial" w:eastAsia="Times New Roman" w:hAnsi="Arial" w:cs="Arial"/>
          <w:lang w:val="de-DE"/>
        </w:rPr>
      </w:pPr>
      <w:r>
        <w:rPr>
          <w:rFonts w:ascii="Arial" w:eastAsia="Times New Roman" w:hAnsi="Arial" w:cs="Arial"/>
          <w:lang w:val="de-DE"/>
        </w:rPr>
        <w:t>Sprecher: Elena Wilms. Dauer: 960 Minuten.</w:t>
      </w:r>
      <w:r>
        <w:rPr>
          <w:rFonts w:ascii="Arial" w:eastAsia="Times New Roman" w:hAnsi="Arial" w:cs="Arial"/>
          <w:lang w:val="de-DE"/>
        </w:rPr>
        <w:br/>
        <w:t xml:space="preserve">Als Melanies Freund nach einem Unfall im Koma liegt, sucht sie Trost bei ihrer vietnamesischen </w:t>
      </w:r>
      <w:proofErr w:type="spellStart"/>
      <w:r>
        <w:rPr>
          <w:rFonts w:ascii="Arial" w:eastAsia="Times New Roman" w:hAnsi="Arial" w:cs="Arial"/>
          <w:lang w:val="de-DE"/>
        </w:rPr>
        <w:t>Urgrossmutter</w:t>
      </w:r>
      <w:proofErr w:type="spellEnd"/>
      <w:r>
        <w:rPr>
          <w:rFonts w:ascii="Arial" w:eastAsia="Times New Roman" w:hAnsi="Arial" w:cs="Arial"/>
          <w:lang w:val="de-DE"/>
        </w:rPr>
        <w:t xml:space="preserve">. Hanna erzählt ihr zum ersten Mal ihre </w:t>
      </w:r>
      <w:r>
        <w:rPr>
          <w:rFonts w:ascii="Arial" w:eastAsia="Times New Roman" w:hAnsi="Arial" w:cs="Arial"/>
          <w:lang w:val="de-DE"/>
        </w:rPr>
        <w:lastRenderedPageBreak/>
        <w:t xml:space="preserve">Lebensgeschichte: von ihrer Kindheit in Saigon, ihrer </w:t>
      </w:r>
      <w:r w:rsidR="00E12428">
        <w:rPr>
          <w:rFonts w:ascii="Arial" w:eastAsia="Times New Roman" w:hAnsi="Arial" w:cs="Arial"/>
          <w:lang w:val="de-DE"/>
        </w:rPr>
        <w:t>großen</w:t>
      </w:r>
      <w:r>
        <w:rPr>
          <w:rFonts w:ascii="Arial" w:eastAsia="Times New Roman" w:hAnsi="Arial" w:cs="Arial"/>
          <w:lang w:val="de-DE"/>
        </w:rPr>
        <w:t xml:space="preserve"> Liebe im Berlin der 1920er-Jahre, von Not und Angst während des Krieges und dem Neuanfang in Paris. Bei diesem Hörbuch handelt es sich um ein käuflich erworbenes Hörbuch, das barrierefrei aufbereitet wurde.</w:t>
      </w:r>
      <w:r>
        <w:rPr>
          <w:rFonts w:ascii="Arial" w:eastAsia="Times New Roman" w:hAnsi="Arial" w:cs="Arial"/>
          <w:lang w:val="de-DE"/>
        </w:rPr>
        <w:br/>
        <w:t>Buch-Nr.: 33700</w:t>
      </w:r>
    </w:p>
    <w:p w14:paraId="16610FEC"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Die Schmetterlingsinsel</w:t>
      </w:r>
      <w:r>
        <w:rPr>
          <w:rFonts w:eastAsia="Times New Roman"/>
          <w:lang w:val="de-DE"/>
        </w:rPr>
        <w:t xml:space="preserve"> </w:t>
      </w:r>
    </w:p>
    <w:p w14:paraId="24AC93DF" w14:textId="787FAC16" w:rsidR="00556BBA" w:rsidRDefault="00F40E15">
      <w:pPr>
        <w:divId w:val="1249847789"/>
        <w:rPr>
          <w:rFonts w:ascii="Arial" w:eastAsia="Times New Roman" w:hAnsi="Arial" w:cs="Arial"/>
          <w:lang w:val="de-DE"/>
        </w:rPr>
      </w:pPr>
      <w:r>
        <w:rPr>
          <w:rFonts w:ascii="Arial" w:eastAsia="Times New Roman" w:hAnsi="Arial" w:cs="Arial"/>
          <w:lang w:val="de-DE"/>
        </w:rPr>
        <w:t>Sprecher: Heinke Hartmann. Dauer: 938 Minuten.</w:t>
      </w:r>
      <w:r>
        <w:rPr>
          <w:rFonts w:ascii="Arial" w:eastAsia="Times New Roman" w:hAnsi="Arial" w:cs="Arial"/>
          <w:lang w:val="de-DE"/>
        </w:rPr>
        <w:br/>
        <w:t>Als ihre Ehe zerbricht, steht die junge Berliner Anwältin Diana Wagenbach völlig allein da. Im Nachlass ihrer liebsten Tante findet sie das vergilbte Foto eines verwunschenen Hauses. Davor eine junge Frau. Ist es Dianas Ururgroßmutter, die einst in Ceylon lebte? Hals über Kopf macht Diana sich auf die Suche nach ihren Wurzeln in dem fremden Land am anderen Ende der Welt. Dort stößt sie auf eine geheimnisvolle Prophezeiung, die das Schicksal ihrer Familie für immer veränderte, eine verbotene Liebe, die niemals endete</w:t>
      </w:r>
      <w:r w:rsidR="005D7483">
        <w:rPr>
          <w:rFonts w:ascii="Arial" w:eastAsia="Times New Roman" w:hAnsi="Arial" w:cs="Arial"/>
          <w:lang w:val="de-DE"/>
        </w:rPr>
        <w:t xml:space="preserve"> – </w:t>
      </w:r>
      <w:r>
        <w:rPr>
          <w:rFonts w:ascii="Arial" w:eastAsia="Times New Roman" w:hAnsi="Arial" w:cs="Arial"/>
          <w:lang w:val="de-DE"/>
        </w:rPr>
        <w:t>und auf ihre eigene Bestimmung.</w:t>
      </w:r>
      <w:r>
        <w:rPr>
          <w:rFonts w:ascii="Arial" w:eastAsia="Times New Roman" w:hAnsi="Arial" w:cs="Arial"/>
          <w:lang w:val="de-DE"/>
        </w:rPr>
        <w:br/>
        <w:t>Buch-Nr.: 57795</w:t>
      </w:r>
    </w:p>
    <w:p w14:paraId="0BB1A243"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Die Sturmrose</w:t>
      </w:r>
      <w:r>
        <w:rPr>
          <w:rFonts w:eastAsia="Times New Roman"/>
          <w:lang w:val="de-DE"/>
        </w:rPr>
        <w:t xml:space="preserve"> </w:t>
      </w:r>
    </w:p>
    <w:p w14:paraId="38AAAC6C" w14:textId="212090DC" w:rsidR="00556BBA" w:rsidRDefault="00F40E15">
      <w:pPr>
        <w:divId w:val="1944141703"/>
        <w:rPr>
          <w:rFonts w:ascii="Arial" w:eastAsia="Times New Roman" w:hAnsi="Arial" w:cs="Arial"/>
          <w:lang w:val="de-DE"/>
        </w:rPr>
      </w:pPr>
      <w:r>
        <w:rPr>
          <w:rFonts w:ascii="Arial" w:eastAsia="Times New Roman" w:hAnsi="Arial" w:cs="Arial"/>
          <w:lang w:val="de-DE"/>
        </w:rPr>
        <w:t>Sprecher: Elena Wilms. Dauer: 858 Minuten.</w:t>
      </w:r>
      <w:r>
        <w:rPr>
          <w:rFonts w:ascii="Arial" w:eastAsia="Times New Roman" w:hAnsi="Arial" w:cs="Arial"/>
          <w:lang w:val="de-DE"/>
        </w:rPr>
        <w:br/>
        <w:t xml:space="preserve">Nach einer gescheiterten Beziehung verliebt Annabel Hansen sich von einem Tag auf den anderen: in einen alten Kutter mit dem Namen "Sturmrose". Sie will das Schiff restaurieren und ein Café daraus machen. Bei den Renovierungsarbeiten findet sie einen Brief: Vor über </w:t>
      </w:r>
      <w:r w:rsidR="00E12428">
        <w:rPr>
          <w:rFonts w:ascii="Arial" w:eastAsia="Times New Roman" w:hAnsi="Arial" w:cs="Arial"/>
          <w:lang w:val="de-DE"/>
        </w:rPr>
        <w:t>dreißig</w:t>
      </w:r>
      <w:r>
        <w:rPr>
          <w:rFonts w:ascii="Arial" w:eastAsia="Times New Roman" w:hAnsi="Arial" w:cs="Arial"/>
          <w:lang w:val="de-DE"/>
        </w:rPr>
        <w:t xml:space="preserve"> Jahren hat das Boot einer jungen Frau zur Flucht aus der DDR verholfen. Annabel geht dem bewegenden Schicksal nach und begegnet dabei Christian, dessen Geschichte ebenfalls tragisch mit dem Kutter verbunden ist. Bei diesem Hörbuch handelt es sich um ein käuflich erworbenes Hörbuch, das barrierefrei aufbereitet wurde.</w:t>
      </w:r>
      <w:r>
        <w:rPr>
          <w:rFonts w:ascii="Arial" w:eastAsia="Times New Roman" w:hAnsi="Arial" w:cs="Arial"/>
          <w:lang w:val="de-DE"/>
        </w:rPr>
        <w:br/>
        <w:t>Buch-Nr.: 33683</w:t>
      </w:r>
    </w:p>
    <w:p w14:paraId="06A57B09"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Winterblüte</w:t>
      </w:r>
      <w:r>
        <w:rPr>
          <w:rFonts w:eastAsia="Times New Roman"/>
          <w:lang w:val="de-DE"/>
        </w:rPr>
        <w:t xml:space="preserve"> </w:t>
      </w:r>
    </w:p>
    <w:p w14:paraId="156DCCE8" w14:textId="77777777" w:rsidR="00556BBA" w:rsidRDefault="00F40E15">
      <w:pPr>
        <w:divId w:val="1238057302"/>
        <w:rPr>
          <w:rFonts w:ascii="Arial" w:eastAsia="Times New Roman" w:hAnsi="Arial" w:cs="Arial"/>
          <w:lang w:val="de-DE"/>
        </w:rPr>
      </w:pPr>
      <w:r>
        <w:rPr>
          <w:rFonts w:ascii="Arial" w:eastAsia="Times New Roman" w:hAnsi="Arial" w:cs="Arial"/>
          <w:lang w:val="de-DE"/>
        </w:rPr>
        <w:t>Sprecher: Monika Steffens. Dauer: 736 Minuten.</w:t>
      </w:r>
      <w:r>
        <w:rPr>
          <w:rFonts w:ascii="Arial" w:eastAsia="Times New Roman" w:hAnsi="Arial" w:cs="Arial"/>
          <w:lang w:val="de-DE"/>
        </w:rPr>
        <w:br/>
        <w:t>Im eleganten Ostseebad Heiligendamm wird wenige Wochen vor Weihnachten 1900 eine Schiffbrüchige ohne Erinnerung an den Strand gespült. Nur an die Bedeutung des Barbarazweigs kann sie sich erinnern, der mit einer dringenden Frage in eine Vase gestellt wird. Mit den Blüten hofft die Namenlose auf die Rückkehr ihrer Erinnerungen. Ihre neugewonnene Freundin Johanna erhofft sich vom Barbarazweig, aus einer Heirat erlöst zu werden.</w:t>
      </w:r>
      <w:r>
        <w:rPr>
          <w:rFonts w:ascii="Arial" w:eastAsia="Times New Roman" w:hAnsi="Arial" w:cs="Arial"/>
          <w:lang w:val="de-DE"/>
        </w:rPr>
        <w:br/>
        <w:t>Buch-Nr.: 57808</w:t>
      </w:r>
    </w:p>
    <w:p w14:paraId="305AA272"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Sophias Hoffnung</w:t>
      </w:r>
      <w:r>
        <w:rPr>
          <w:rFonts w:eastAsia="Times New Roman"/>
          <w:lang w:val="de-DE"/>
        </w:rPr>
        <w:t xml:space="preserve"> </w:t>
      </w:r>
    </w:p>
    <w:p w14:paraId="2016B1CE" w14:textId="77777777" w:rsidR="00556BBA" w:rsidRDefault="00F40E15">
      <w:pPr>
        <w:divId w:val="936405981"/>
        <w:rPr>
          <w:rFonts w:ascii="Arial" w:eastAsia="Times New Roman" w:hAnsi="Arial" w:cs="Arial"/>
          <w:lang w:val="de-DE"/>
        </w:rPr>
      </w:pPr>
      <w:r>
        <w:rPr>
          <w:rFonts w:ascii="Arial" w:eastAsia="Times New Roman" w:hAnsi="Arial" w:cs="Arial"/>
          <w:lang w:val="de-DE"/>
        </w:rPr>
        <w:t>Sprecher: Karoline Mask von Oppen. Dauer: 1016 Minuten.</w:t>
      </w:r>
      <w:r>
        <w:rPr>
          <w:rFonts w:ascii="Arial" w:eastAsia="Times New Roman" w:hAnsi="Arial" w:cs="Arial"/>
          <w:lang w:val="de-DE"/>
        </w:rPr>
        <w:br/>
        <w:t xml:space="preserve">Berlin, 1926. Sophia wird von ihren Eltern </w:t>
      </w:r>
      <w:proofErr w:type="spellStart"/>
      <w:r>
        <w:rPr>
          <w:rFonts w:ascii="Arial" w:eastAsia="Times New Roman" w:hAnsi="Arial" w:cs="Arial"/>
          <w:lang w:val="de-DE"/>
        </w:rPr>
        <w:t>verstossen</w:t>
      </w:r>
      <w:proofErr w:type="spellEnd"/>
      <w:r>
        <w:rPr>
          <w:rFonts w:ascii="Arial" w:eastAsia="Times New Roman" w:hAnsi="Arial" w:cs="Arial"/>
          <w:lang w:val="de-DE"/>
        </w:rPr>
        <w:t xml:space="preserve">. Als sie vor ihrem Geliebten steht, begreift sie, dass sie das uneheliche Kind </w:t>
      </w:r>
      <w:proofErr w:type="gramStart"/>
      <w:r>
        <w:rPr>
          <w:rFonts w:ascii="Arial" w:eastAsia="Times New Roman" w:hAnsi="Arial" w:cs="Arial"/>
          <w:lang w:val="de-DE"/>
        </w:rPr>
        <w:t>alleine</w:t>
      </w:r>
      <w:proofErr w:type="gramEnd"/>
      <w:r>
        <w:rPr>
          <w:rFonts w:ascii="Arial" w:eastAsia="Times New Roman" w:hAnsi="Arial" w:cs="Arial"/>
          <w:lang w:val="de-DE"/>
        </w:rPr>
        <w:t xml:space="preserve"> aufziehen muss. Verzweifelt reist sie zu einer Freundin nach Paris, wo Helena Rubinstein von Sophias Ausstrahlung und einer ihrer selbstgemachten Cremes begeistert ist. Sie bietet ihr an, in ihrem Schönheits-Imperium zu arbeiten. Sophia reist nach New York, voller Hoffnung auf ein neues Glück. Bei diesem Hörbuch handelt es sich um ein käuflich erworbenes Hörbuch, das barrierefrei aufbereitet wurde. </w:t>
      </w:r>
    </w:p>
    <w:p w14:paraId="21AFDCC4" w14:textId="77777777" w:rsidR="00556BBA" w:rsidRDefault="00F40E15">
      <w:pPr>
        <w:divId w:val="50556218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Die Farben der Schönheit. 3 Reihentitel in unserem Bestand.</w:t>
      </w:r>
    </w:p>
    <w:p w14:paraId="72B51621" w14:textId="77777777" w:rsidR="00556BBA" w:rsidRDefault="00F40E15">
      <w:pPr>
        <w:divId w:val="936405981"/>
        <w:rPr>
          <w:rFonts w:ascii="Arial" w:eastAsia="Times New Roman" w:hAnsi="Arial" w:cs="Arial"/>
          <w:lang w:val="de-DE"/>
        </w:rPr>
      </w:pPr>
      <w:r>
        <w:rPr>
          <w:rFonts w:ascii="Arial" w:eastAsia="Times New Roman" w:hAnsi="Arial" w:cs="Arial"/>
          <w:lang w:val="de-DE"/>
        </w:rPr>
        <w:t>Buch-Nr.: 33702</w:t>
      </w:r>
    </w:p>
    <w:p w14:paraId="281EE268" w14:textId="77777777" w:rsidR="00556BBA" w:rsidRDefault="00F40E15">
      <w:pPr>
        <w:divId w:val="488209506"/>
        <w:rPr>
          <w:rFonts w:ascii="Arial" w:eastAsia="Times New Roman" w:hAnsi="Arial" w:cs="Arial"/>
          <w:lang w:val="de-DE"/>
        </w:rPr>
      </w:pPr>
      <w:r>
        <w:rPr>
          <w:rFonts w:ascii="Arial" w:eastAsia="Times New Roman" w:hAnsi="Arial" w:cs="Arial"/>
          <w:lang w:val="de-DE"/>
        </w:rPr>
        <w:lastRenderedPageBreak/>
        <w:t>Bestellnummer der gesamten Buchreihe: 100552</w:t>
      </w:r>
    </w:p>
    <w:p w14:paraId="3E9A4DDE" w14:textId="77777777" w:rsidR="00E12428" w:rsidRDefault="00E12428">
      <w:pPr>
        <w:divId w:val="488209506"/>
        <w:rPr>
          <w:rFonts w:ascii="Arial" w:eastAsia="Times New Roman" w:hAnsi="Arial" w:cs="Arial"/>
          <w:lang w:val="de-DE"/>
        </w:rPr>
      </w:pPr>
    </w:p>
    <w:p w14:paraId="43E07158" w14:textId="77777777" w:rsidR="00556BBA" w:rsidRDefault="00F40E15">
      <w:pPr>
        <w:rPr>
          <w:rFonts w:eastAsia="Times New Roman"/>
          <w:lang w:val="de-DE"/>
        </w:rPr>
      </w:pP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Sophias Träume</w:t>
      </w:r>
      <w:r>
        <w:rPr>
          <w:rFonts w:eastAsia="Times New Roman"/>
          <w:lang w:val="de-DE"/>
        </w:rPr>
        <w:t xml:space="preserve"> </w:t>
      </w:r>
    </w:p>
    <w:p w14:paraId="14691457" w14:textId="77777777" w:rsidR="00556BBA" w:rsidRDefault="00F40E15">
      <w:pPr>
        <w:divId w:val="1495683673"/>
        <w:rPr>
          <w:rFonts w:ascii="Arial" w:eastAsia="Times New Roman" w:hAnsi="Arial" w:cs="Arial"/>
          <w:lang w:val="de-DE"/>
        </w:rPr>
      </w:pPr>
      <w:r>
        <w:rPr>
          <w:rFonts w:ascii="Arial" w:eastAsia="Times New Roman" w:hAnsi="Arial" w:cs="Arial"/>
          <w:lang w:val="de-DE"/>
        </w:rPr>
        <w:t>Sprecher: Karoline Mask von Oppen. Dauer: 1048 Minuten.</w:t>
      </w:r>
      <w:r>
        <w:rPr>
          <w:rFonts w:ascii="Arial" w:eastAsia="Times New Roman" w:hAnsi="Arial" w:cs="Arial"/>
          <w:lang w:val="de-DE"/>
        </w:rPr>
        <w:br/>
        <w:t xml:space="preserve">New York, 1932. Nachdem Sophia in Paris ihr Kind verloren hat, glaubt sie sich auf ein liebloses Leben einstellen zu müssen. Doch in New York blüht sie auf: Ein Angebot von Elizabeth Arden bietet ihr eine unerwartete Chance. Sie soll die erste Schönheitsfarm der Welt aufbauen. Und auch die Liebe tritt wieder in ihr Leben, als sie dem Designer Darren begegnet. Sophia gerät in den "Puderkrieg" zwischen Elizabeth Arden und Helena Rubinstein. Bei diesem Hörbuch handelt es sich um ein käuflich erworbenes Hörbuch, das barrierefrei aufbereitet wurde. </w:t>
      </w:r>
    </w:p>
    <w:p w14:paraId="1E3DF924" w14:textId="77777777" w:rsidR="00556BBA" w:rsidRDefault="00F40E15">
      <w:pPr>
        <w:divId w:val="55073050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Die Farben der Schönheit. 3 Reihentitel in unserem Bestand.</w:t>
      </w:r>
    </w:p>
    <w:p w14:paraId="4A8BA202" w14:textId="77777777" w:rsidR="00556BBA" w:rsidRDefault="00F40E15">
      <w:pPr>
        <w:divId w:val="1495683673"/>
        <w:rPr>
          <w:rFonts w:ascii="Arial" w:eastAsia="Times New Roman" w:hAnsi="Arial" w:cs="Arial"/>
          <w:lang w:val="de-DE"/>
        </w:rPr>
      </w:pPr>
      <w:r>
        <w:rPr>
          <w:rFonts w:ascii="Arial" w:eastAsia="Times New Roman" w:hAnsi="Arial" w:cs="Arial"/>
          <w:lang w:val="de-DE"/>
        </w:rPr>
        <w:t>Buch-Nr.: 33703</w:t>
      </w:r>
    </w:p>
    <w:p w14:paraId="69D30EF3" w14:textId="77777777" w:rsidR="00556BBA" w:rsidRDefault="00F40E15">
      <w:pPr>
        <w:divId w:val="1109591489"/>
        <w:rPr>
          <w:rFonts w:ascii="Arial" w:eastAsia="Times New Roman" w:hAnsi="Arial" w:cs="Arial"/>
          <w:lang w:val="de-DE"/>
        </w:rPr>
      </w:pPr>
      <w:r>
        <w:rPr>
          <w:rFonts w:ascii="Arial" w:eastAsia="Times New Roman" w:hAnsi="Arial" w:cs="Arial"/>
          <w:lang w:val="de-DE"/>
        </w:rPr>
        <w:t>Bestellnummer der gesamten Buchreihe: 100552</w:t>
      </w:r>
    </w:p>
    <w:p w14:paraId="550C8DD8" w14:textId="77777777" w:rsidR="00E12428" w:rsidRDefault="00E12428">
      <w:pPr>
        <w:divId w:val="1109591489"/>
        <w:rPr>
          <w:rFonts w:ascii="Arial" w:eastAsia="Times New Roman" w:hAnsi="Arial" w:cs="Arial"/>
          <w:lang w:val="de-DE"/>
        </w:rPr>
      </w:pPr>
    </w:p>
    <w:p w14:paraId="60F17384" w14:textId="77777777" w:rsidR="00556BBA" w:rsidRDefault="00F40E15">
      <w:pPr>
        <w:rPr>
          <w:rFonts w:eastAsia="Times New Roman"/>
          <w:lang w:val="de-DE"/>
        </w:rPr>
      </w:pPr>
      <w:proofErr w:type="spellStart"/>
      <w:r>
        <w:rPr>
          <w:rStyle w:val="Fett"/>
          <w:rFonts w:ascii="Arial" w:eastAsia="Times New Roman" w:hAnsi="Arial" w:cs="Arial"/>
          <w:lang w:val="de-DE"/>
        </w:rPr>
        <w:t>Bomann</w:t>
      </w:r>
      <w:proofErr w:type="spellEnd"/>
      <w:r>
        <w:rPr>
          <w:rStyle w:val="Fett"/>
          <w:rFonts w:ascii="Arial" w:eastAsia="Times New Roman" w:hAnsi="Arial" w:cs="Arial"/>
          <w:lang w:val="de-DE"/>
        </w:rPr>
        <w:t>, Corina: Sophias Triumph</w:t>
      </w:r>
      <w:r>
        <w:rPr>
          <w:rFonts w:eastAsia="Times New Roman"/>
          <w:lang w:val="de-DE"/>
        </w:rPr>
        <w:t xml:space="preserve"> </w:t>
      </w:r>
    </w:p>
    <w:p w14:paraId="29E976BB" w14:textId="77777777" w:rsidR="00556BBA" w:rsidRDefault="00F40E15">
      <w:pPr>
        <w:divId w:val="363336955"/>
        <w:rPr>
          <w:rFonts w:ascii="Arial" w:eastAsia="Times New Roman" w:hAnsi="Arial" w:cs="Arial"/>
          <w:lang w:val="de-DE"/>
        </w:rPr>
      </w:pPr>
      <w:r>
        <w:rPr>
          <w:rFonts w:ascii="Arial" w:eastAsia="Times New Roman" w:hAnsi="Arial" w:cs="Arial"/>
          <w:lang w:val="de-DE"/>
        </w:rPr>
        <w:t>Sprecher: Karoline Mask von Oppen. Dauer: 975 Minuten.</w:t>
      </w:r>
      <w:r>
        <w:rPr>
          <w:rFonts w:ascii="Arial" w:eastAsia="Times New Roman" w:hAnsi="Arial" w:cs="Arial"/>
          <w:lang w:val="de-DE"/>
        </w:rPr>
        <w:br/>
        <w:t xml:space="preserve">New York, 1942. Für Sophia bricht eine Welt zusammen, als ihr Mann sich nach einem Streit freiwillig an die Front meldet. Sophia stürzt sich in die Arbeit, so gerne würde sie für Elizabeth Arden eine eigene Pflegeserie entwickeln. Oder ist für Sophia der Moment gekommen, sich selbstständig zu machen? Als ihr Mann in Frankreich als verschollen gilt, stellt sie alle Pläne zurück. Für die Liebe ist sie bereit, alles Erreichte zu opfern. Bei diesem Hörbuch handelt es sich um ein käuflich erworbenes Hörbuch, das barrierefrei aufbereitet wurde. </w:t>
      </w:r>
    </w:p>
    <w:p w14:paraId="7C7CAD5C" w14:textId="77777777" w:rsidR="00556BBA" w:rsidRDefault="00F40E15">
      <w:pPr>
        <w:divId w:val="33392057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Die Farben der Schönheit. 3 Reihentitel in unserem Bestand.</w:t>
      </w:r>
    </w:p>
    <w:p w14:paraId="5613A2EC" w14:textId="77777777" w:rsidR="00556BBA" w:rsidRDefault="00F40E15">
      <w:pPr>
        <w:divId w:val="363336955"/>
        <w:rPr>
          <w:rFonts w:ascii="Arial" w:eastAsia="Times New Roman" w:hAnsi="Arial" w:cs="Arial"/>
          <w:lang w:val="de-DE"/>
        </w:rPr>
      </w:pPr>
      <w:r>
        <w:rPr>
          <w:rFonts w:ascii="Arial" w:eastAsia="Times New Roman" w:hAnsi="Arial" w:cs="Arial"/>
          <w:lang w:val="de-DE"/>
        </w:rPr>
        <w:t>Buch-Nr.: 33704</w:t>
      </w:r>
    </w:p>
    <w:p w14:paraId="4A5E255B" w14:textId="77777777" w:rsidR="00556BBA" w:rsidRDefault="00F40E15">
      <w:pPr>
        <w:divId w:val="1949700035"/>
        <w:rPr>
          <w:rFonts w:ascii="Arial" w:eastAsia="Times New Roman" w:hAnsi="Arial" w:cs="Arial"/>
          <w:lang w:val="de-DE"/>
        </w:rPr>
      </w:pPr>
      <w:r>
        <w:rPr>
          <w:rFonts w:ascii="Arial" w:eastAsia="Times New Roman" w:hAnsi="Arial" w:cs="Arial"/>
          <w:lang w:val="de-DE"/>
        </w:rPr>
        <w:t>Bestellnummer der gesamten Buchreihe: 100552</w:t>
      </w:r>
    </w:p>
    <w:p w14:paraId="70D4DDD5" w14:textId="77777777" w:rsidR="00E12428" w:rsidRDefault="00E12428">
      <w:pPr>
        <w:divId w:val="1949700035"/>
        <w:rPr>
          <w:rFonts w:ascii="Arial" w:eastAsia="Times New Roman" w:hAnsi="Arial" w:cs="Arial"/>
          <w:lang w:val="de-DE"/>
        </w:rPr>
      </w:pPr>
    </w:p>
    <w:p w14:paraId="18CBE3EF" w14:textId="77777777" w:rsidR="00556BBA" w:rsidRDefault="00F40E15">
      <w:pPr>
        <w:rPr>
          <w:rFonts w:eastAsia="Times New Roman"/>
          <w:lang w:val="de-DE"/>
        </w:rPr>
      </w:pPr>
      <w:r>
        <w:rPr>
          <w:rStyle w:val="Fett"/>
          <w:rFonts w:ascii="Arial" w:eastAsia="Times New Roman" w:hAnsi="Arial" w:cs="Arial"/>
          <w:lang w:val="de-DE"/>
        </w:rPr>
        <w:t>Bristow, Gwen: Celia Garth</w:t>
      </w:r>
      <w:r>
        <w:rPr>
          <w:rFonts w:eastAsia="Times New Roman"/>
          <w:lang w:val="de-DE"/>
        </w:rPr>
        <w:t xml:space="preserve"> </w:t>
      </w:r>
    </w:p>
    <w:p w14:paraId="60F4136D" w14:textId="77777777" w:rsidR="00556BBA" w:rsidRDefault="00F40E15">
      <w:pPr>
        <w:divId w:val="1282569126"/>
        <w:rPr>
          <w:rFonts w:ascii="Arial" w:eastAsia="Times New Roman" w:hAnsi="Arial" w:cs="Arial"/>
          <w:lang w:val="de-DE"/>
        </w:rPr>
      </w:pPr>
      <w:r>
        <w:rPr>
          <w:rFonts w:ascii="Arial" w:eastAsia="Times New Roman" w:hAnsi="Arial" w:cs="Arial"/>
          <w:lang w:val="de-DE"/>
        </w:rPr>
        <w:t>Sprecher: Barbara Gies. Dauer: 1006 Minuten.</w:t>
      </w:r>
      <w:r>
        <w:rPr>
          <w:rFonts w:ascii="Arial" w:eastAsia="Times New Roman" w:hAnsi="Arial" w:cs="Arial"/>
          <w:lang w:val="de-DE"/>
        </w:rPr>
        <w:br/>
        <w:t>Die fesselnde Geschichte des Mädchens Celia aus Charleston, im Staate Südkarolina, während des amerikanisch-englischen Revolutionskrieges um 1780.</w:t>
      </w:r>
      <w:r>
        <w:rPr>
          <w:rFonts w:ascii="Arial" w:eastAsia="Times New Roman" w:hAnsi="Arial" w:cs="Arial"/>
          <w:lang w:val="de-DE"/>
        </w:rPr>
        <w:br/>
        <w:t>Buch-Nr.: 57588</w:t>
      </w:r>
    </w:p>
    <w:p w14:paraId="0E9A2101"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Cheon</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Myeong-kwan</w:t>
      </w:r>
      <w:proofErr w:type="spellEnd"/>
      <w:r>
        <w:rPr>
          <w:rStyle w:val="Fett"/>
          <w:rFonts w:ascii="Arial" w:eastAsia="Times New Roman" w:hAnsi="Arial" w:cs="Arial"/>
          <w:lang w:val="de-DE"/>
        </w:rPr>
        <w:t>: Der Wal</w:t>
      </w:r>
      <w:r>
        <w:rPr>
          <w:rFonts w:eastAsia="Times New Roman"/>
          <w:lang w:val="de-DE"/>
        </w:rPr>
        <w:t xml:space="preserve"> </w:t>
      </w:r>
    </w:p>
    <w:p w14:paraId="49F0E620" w14:textId="33AD1540" w:rsidR="00556BBA" w:rsidRDefault="00F40E15">
      <w:pPr>
        <w:divId w:val="1554342258"/>
        <w:rPr>
          <w:rFonts w:ascii="Arial" w:eastAsia="Times New Roman" w:hAnsi="Arial" w:cs="Arial"/>
          <w:lang w:val="de-DE"/>
        </w:rPr>
      </w:pPr>
      <w:r>
        <w:rPr>
          <w:rFonts w:ascii="Arial" w:eastAsia="Times New Roman" w:hAnsi="Arial" w:cs="Arial"/>
          <w:lang w:val="de-DE"/>
        </w:rPr>
        <w:t>Sprecher: Martin Schlager. Dauer: 992 Minuten.</w:t>
      </w:r>
      <w:r>
        <w:rPr>
          <w:rFonts w:ascii="Arial" w:eastAsia="Times New Roman" w:hAnsi="Arial" w:cs="Arial"/>
          <w:lang w:val="de-DE"/>
        </w:rPr>
        <w:br/>
        <w:t xml:space="preserve">Eine verfallene Ziegelfabrik. Eine Frau vom Lande, deren Duft die Männer verrückt macht. Ihre unförmige, aber sanftmütige Tochter, die unschuldig ins Gefängnis kommt. Dazu: sprechende Elefanten, gehorsame Bienen, Racheritter und sonstige Hünen. </w:t>
      </w:r>
      <w:r w:rsidR="00F6586A">
        <w:rPr>
          <w:rFonts w:ascii="Arial" w:eastAsia="Times New Roman" w:hAnsi="Arial" w:cs="Arial"/>
          <w:lang w:val="de-DE"/>
        </w:rPr>
        <w:t>„</w:t>
      </w:r>
      <w:r>
        <w:rPr>
          <w:rFonts w:ascii="Arial" w:eastAsia="Times New Roman" w:hAnsi="Arial" w:cs="Arial"/>
          <w:lang w:val="de-DE"/>
        </w:rPr>
        <w:t>Der Wal</w:t>
      </w:r>
      <w:r w:rsidR="00F6586A">
        <w:rPr>
          <w:rFonts w:ascii="Arial" w:eastAsia="Times New Roman" w:hAnsi="Arial" w:cs="Arial"/>
          <w:lang w:val="de-DE"/>
        </w:rPr>
        <w:t>“</w:t>
      </w:r>
      <w:r>
        <w:rPr>
          <w:rFonts w:ascii="Arial" w:eastAsia="Times New Roman" w:hAnsi="Arial" w:cs="Arial"/>
          <w:lang w:val="de-DE"/>
        </w:rPr>
        <w:t xml:space="preserve"> ist ein wüstes Märchen mit einem Aufgebot an absonderlichen Protagonisten, voller bizarrem Humor und einer geschickt durch immer wieder neue Wendungen aufgebauten Spannung, die den Leser bis zur letzten Seite gefangen hält. In </w:t>
      </w:r>
      <w:proofErr w:type="spellStart"/>
      <w:r>
        <w:rPr>
          <w:rFonts w:ascii="Arial" w:eastAsia="Times New Roman" w:hAnsi="Arial" w:cs="Arial"/>
          <w:lang w:val="de-DE"/>
        </w:rPr>
        <w:t>Myeong-kwans</w:t>
      </w:r>
      <w:proofErr w:type="spellEnd"/>
      <w:r>
        <w:rPr>
          <w:rFonts w:ascii="Arial" w:eastAsia="Times New Roman" w:hAnsi="Arial" w:cs="Arial"/>
          <w:lang w:val="de-DE"/>
        </w:rPr>
        <w:t xml:space="preserve"> eigenständigem Erzählstil finden sich Elemente des magischen Realismus genauso wieder wie Motive aus altkoreanischen Mythen oder Anleihen an allerlei Arten von Genreliteratur.</w:t>
      </w:r>
      <w:r>
        <w:rPr>
          <w:rFonts w:ascii="Arial" w:eastAsia="Times New Roman" w:hAnsi="Arial" w:cs="Arial"/>
          <w:lang w:val="de-DE"/>
        </w:rPr>
        <w:br/>
        <w:t>Buch-Nr.: 57204</w:t>
      </w:r>
    </w:p>
    <w:p w14:paraId="39B92D6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Claudel, Philippe: Monsieur Linh und die Gabe der Hoffnung</w:t>
      </w:r>
      <w:r>
        <w:rPr>
          <w:rFonts w:eastAsia="Times New Roman"/>
          <w:lang w:val="de-DE"/>
        </w:rPr>
        <w:t xml:space="preserve"> </w:t>
      </w:r>
    </w:p>
    <w:p w14:paraId="100F5862" w14:textId="77777777" w:rsidR="00556BBA" w:rsidRDefault="00F40E15">
      <w:pPr>
        <w:divId w:val="1968119918"/>
        <w:rPr>
          <w:rFonts w:ascii="Arial" w:eastAsia="Times New Roman" w:hAnsi="Arial" w:cs="Arial"/>
          <w:lang w:val="de-DE"/>
        </w:rPr>
      </w:pPr>
      <w:r>
        <w:rPr>
          <w:rFonts w:ascii="Arial" w:eastAsia="Times New Roman" w:hAnsi="Arial" w:cs="Arial"/>
          <w:lang w:val="de-DE"/>
        </w:rPr>
        <w:t>Sprecher: Irmtraut Kruse-</w:t>
      </w:r>
      <w:proofErr w:type="spellStart"/>
      <w:r>
        <w:rPr>
          <w:rFonts w:ascii="Arial" w:eastAsia="Times New Roman" w:hAnsi="Arial" w:cs="Arial"/>
          <w:lang w:val="de-DE"/>
        </w:rPr>
        <w:t>Lötters</w:t>
      </w:r>
      <w:proofErr w:type="spellEnd"/>
      <w:r>
        <w:rPr>
          <w:rFonts w:ascii="Arial" w:eastAsia="Times New Roman" w:hAnsi="Arial" w:cs="Arial"/>
          <w:lang w:val="de-DE"/>
        </w:rPr>
        <w:t>. Dauer: 198 Minuten.</w:t>
      </w:r>
      <w:r>
        <w:rPr>
          <w:rFonts w:ascii="Arial" w:eastAsia="Times New Roman" w:hAnsi="Arial" w:cs="Arial"/>
          <w:lang w:val="de-DE"/>
        </w:rPr>
        <w:br/>
        <w:t xml:space="preserve">Nach einem Bombenangriff auf sein Dorf flieht Monsieur Linh in ein fernes, fremdes Land, dessen Sprache er nicht spricht. Kraft geben ihm seine kleine </w:t>
      </w:r>
      <w:r>
        <w:rPr>
          <w:rFonts w:ascii="Arial" w:eastAsia="Times New Roman" w:hAnsi="Arial" w:cs="Arial"/>
          <w:lang w:val="de-DE"/>
        </w:rPr>
        <w:lastRenderedPageBreak/>
        <w:t>Enkelin und Monsieur Bark, den er auf einem Spaziergang kennen lernt. Ohne die Sprache des anderen zu verstehen, erzählen sie sich von Glück, Trauer, Sehnsucht, Hoffnung und werden einander Quellen des Lebens.</w:t>
      </w:r>
      <w:r>
        <w:rPr>
          <w:rFonts w:ascii="Arial" w:eastAsia="Times New Roman" w:hAnsi="Arial" w:cs="Arial"/>
          <w:lang w:val="de-DE"/>
        </w:rPr>
        <w:br/>
        <w:t>Buch-Nr.: 57794</w:t>
      </w:r>
    </w:p>
    <w:p w14:paraId="37BE4F2A"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Courths</w:t>
      </w:r>
      <w:proofErr w:type="spellEnd"/>
      <w:r>
        <w:rPr>
          <w:rStyle w:val="Fett"/>
          <w:rFonts w:ascii="Arial" w:eastAsia="Times New Roman" w:hAnsi="Arial" w:cs="Arial"/>
          <w:lang w:val="de-DE"/>
        </w:rPr>
        <w:t xml:space="preserve">-Mahler, Hedwig: Ich heirate Bertie </w:t>
      </w:r>
    </w:p>
    <w:p w14:paraId="1AEFD481" w14:textId="77777777" w:rsidR="00556BBA" w:rsidRDefault="00F40E15">
      <w:pPr>
        <w:divId w:val="848300604"/>
        <w:rPr>
          <w:rFonts w:ascii="Arial" w:eastAsia="Times New Roman" w:hAnsi="Arial" w:cs="Arial"/>
          <w:lang w:val="de-DE"/>
        </w:rPr>
      </w:pPr>
      <w:r>
        <w:rPr>
          <w:rFonts w:ascii="Arial" w:eastAsia="Times New Roman" w:hAnsi="Arial" w:cs="Arial"/>
          <w:lang w:val="de-DE"/>
        </w:rPr>
        <w:t>Sprecher: Maja Chrenko. Dauer: 219 Minuten.</w:t>
      </w:r>
      <w:r>
        <w:rPr>
          <w:rFonts w:ascii="Arial" w:eastAsia="Times New Roman" w:hAnsi="Arial" w:cs="Arial"/>
          <w:lang w:val="de-DE"/>
        </w:rPr>
        <w:br/>
        <w:t>Wieder einmal steht den Wendhausens ein Familientag bevor. Anlass hierfür ist die Rückkehr Valentin Wendhausens, der lange Jahre als verschollen galt. Alle Familienmitglieder sind überzeugt, dass er als armer Mann heimgekehrt ist. Und Valentin tut auch nichts, um seine Verwandten über seine wahren finanziellen Verhältnisse aufzuklären. So begegnen ihm die meisten Familienmitglieder abweisend, in der Furcht, er könnte sie um Unterstützung bitten. Die einzige Ausnahme ist die junge Bertie Reinwald, die zusammen mit ihrer Mutter beschlossen hat, dem "armen" Vetter Obdach zu gewähren. Valentin ist tief gerührt, und er beschließt, die beiden Frauen schon bald märchenhaft zu belohnen.</w:t>
      </w:r>
      <w:r>
        <w:rPr>
          <w:rFonts w:ascii="Arial" w:eastAsia="Times New Roman" w:hAnsi="Arial" w:cs="Arial"/>
          <w:lang w:val="de-DE"/>
        </w:rPr>
        <w:br/>
        <w:t>Buch-Nr.: 57796</w:t>
      </w:r>
    </w:p>
    <w:p w14:paraId="7DB80EF5"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Diwiak</w:t>
      </w:r>
      <w:proofErr w:type="spellEnd"/>
      <w:r>
        <w:rPr>
          <w:rStyle w:val="Fett"/>
          <w:rFonts w:ascii="Arial" w:eastAsia="Times New Roman" w:hAnsi="Arial" w:cs="Arial"/>
          <w:lang w:val="de-DE"/>
        </w:rPr>
        <w:t>, Irene: Die allerletzte Kaiserin</w:t>
      </w:r>
      <w:r>
        <w:rPr>
          <w:rFonts w:eastAsia="Times New Roman"/>
          <w:lang w:val="de-DE"/>
        </w:rPr>
        <w:t xml:space="preserve"> </w:t>
      </w:r>
    </w:p>
    <w:p w14:paraId="1922D2C1" w14:textId="379843B4" w:rsidR="00556BBA" w:rsidRDefault="00F40E15">
      <w:pPr>
        <w:divId w:val="1034114337"/>
        <w:rPr>
          <w:rFonts w:ascii="Arial" w:eastAsia="Times New Roman" w:hAnsi="Arial" w:cs="Arial"/>
          <w:lang w:val="de-DE"/>
        </w:rPr>
      </w:pPr>
      <w:r>
        <w:rPr>
          <w:rFonts w:ascii="Arial" w:eastAsia="Times New Roman" w:hAnsi="Arial" w:cs="Arial"/>
          <w:lang w:val="de-DE"/>
        </w:rPr>
        <w:t>Sprecher: Maja Chrenko. Dauer: 544 Minuten.</w:t>
      </w:r>
      <w:r>
        <w:rPr>
          <w:rFonts w:ascii="Arial" w:eastAsia="Times New Roman" w:hAnsi="Arial" w:cs="Arial"/>
          <w:lang w:val="de-DE"/>
        </w:rPr>
        <w:br/>
        <w:t>Claudia Hendl ist nicht unbedingt glücklich und noch weniger fantasiebegabt</w:t>
      </w:r>
      <w:r w:rsidR="005D7483">
        <w:rPr>
          <w:rFonts w:ascii="Arial" w:eastAsia="Times New Roman" w:hAnsi="Arial" w:cs="Arial"/>
          <w:lang w:val="de-DE"/>
        </w:rPr>
        <w:t xml:space="preserve"> – </w:t>
      </w:r>
      <w:r>
        <w:rPr>
          <w:rFonts w:ascii="Arial" w:eastAsia="Times New Roman" w:hAnsi="Arial" w:cs="Arial"/>
          <w:lang w:val="de-DE"/>
        </w:rPr>
        <w:t>bis eines Tages eine alte, egozentrische Dame in ihr Wirtshaus kommt. Ihr Name ist Johanna Fialla, und nachdem sie Vertrauen zu Claudia gefasst hat, eröffnet sie Unglaubliches: Sie, Johanna, sei in Wahrheit die Enkeltochter Kronprinz Rudolfs. Der habe sich nämlich gar nicht erschossen, sondern sei nur untergetaucht und habe unter falschem Namen eine neue Familie gegründet, dessen Sprössling Johannas Vater gewesen sei. Nach und nach erzählt Johanna ihre Lebensgeschichte, und Claudia, die niemals schriftstellerische Ambitionen gehabt hat, beginnt sie aufzuschreiben. Dabei erfährt sie vielleicht nicht unbedingt historische Fakten</w:t>
      </w:r>
      <w:r w:rsidR="005D7483">
        <w:rPr>
          <w:rFonts w:ascii="Arial" w:eastAsia="Times New Roman" w:hAnsi="Arial" w:cs="Arial"/>
          <w:lang w:val="de-DE"/>
        </w:rPr>
        <w:t xml:space="preserve"> – </w:t>
      </w:r>
      <w:r>
        <w:rPr>
          <w:rFonts w:ascii="Arial" w:eastAsia="Times New Roman" w:hAnsi="Arial" w:cs="Arial"/>
          <w:lang w:val="de-DE"/>
        </w:rPr>
        <w:t>aber sie erkennt, dass ein bisschen Fantasie das Leben erst lebenswert macht.</w:t>
      </w:r>
      <w:r>
        <w:rPr>
          <w:rFonts w:ascii="Arial" w:eastAsia="Times New Roman" w:hAnsi="Arial" w:cs="Arial"/>
          <w:lang w:val="de-DE"/>
        </w:rPr>
        <w:br/>
        <w:t>Buch-Nr.: 57770</w:t>
      </w:r>
    </w:p>
    <w:p w14:paraId="67FBF26E"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Dschabbarowa</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Jegana</w:t>
      </w:r>
      <w:proofErr w:type="spellEnd"/>
      <w:r>
        <w:rPr>
          <w:rStyle w:val="Fett"/>
          <w:rFonts w:ascii="Arial" w:eastAsia="Times New Roman" w:hAnsi="Arial" w:cs="Arial"/>
          <w:lang w:val="de-DE"/>
        </w:rPr>
        <w:t xml:space="preserve">: Die Hände der Frauen in meiner Familie waren nicht </w:t>
      </w:r>
      <w:proofErr w:type="gramStart"/>
      <w:r>
        <w:rPr>
          <w:rStyle w:val="Fett"/>
          <w:rFonts w:ascii="Arial" w:eastAsia="Times New Roman" w:hAnsi="Arial" w:cs="Arial"/>
          <w:lang w:val="de-DE"/>
        </w:rPr>
        <w:t>zum schreiben</w:t>
      </w:r>
      <w:proofErr w:type="gramEnd"/>
      <w:r>
        <w:rPr>
          <w:rStyle w:val="Fett"/>
          <w:rFonts w:ascii="Arial" w:eastAsia="Times New Roman" w:hAnsi="Arial" w:cs="Arial"/>
          <w:lang w:val="de-DE"/>
        </w:rPr>
        <w:t xml:space="preserve"> bestimmt</w:t>
      </w:r>
      <w:r>
        <w:rPr>
          <w:rFonts w:eastAsia="Times New Roman"/>
          <w:lang w:val="de-DE"/>
        </w:rPr>
        <w:t xml:space="preserve"> </w:t>
      </w:r>
    </w:p>
    <w:p w14:paraId="47904844" w14:textId="77777777" w:rsidR="00556BBA" w:rsidRDefault="00F40E15">
      <w:pPr>
        <w:divId w:val="1935356076"/>
        <w:rPr>
          <w:rFonts w:ascii="Arial" w:eastAsia="Times New Roman" w:hAnsi="Arial" w:cs="Arial"/>
          <w:lang w:val="de-DE"/>
        </w:rPr>
      </w:pPr>
      <w:r>
        <w:rPr>
          <w:rFonts w:ascii="Arial" w:eastAsia="Times New Roman" w:hAnsi="Arial" w:cs="Arial"/>
          <w:lang w:val="de-DE"/>
        </w:rPr>
        <w:t>Sprecher: Anna Morawetz. Dauer: 246 Minuten.</w:t>
      </w:r>
      <w:r>
        <w:rPr>
          <w:rFonts w:ascii="Arial" w:eastAsia="Times New Roman" w:hAnsi="Arial" w:cs="Arial"/>
          <w:lang w:val="de-DE"/>
        </w:rPr>
        <w:br/>
        <w:t>"Ein unverheiratetes, unschuldiges Mädchen lässt sich leicht von einer verheirateten Frau unterscheiden: Der erste und wichtigste Unterschied sind die Augenbrauen." Die aserbaidschanische Community, die in Russland in der Diaspora lebt, ist streng konservativ. Schon als Kind kann sich die Erzählerin schwer in die patriarchale muslimische Gesellschaft einfügen. Eine Krankheit drängt und befreit sie zugleich aus ihrer Rolle der schönen, heiratsfähigen Tochter …</w:t>
      </w:r>
      <w:r>
        <w:rPr>
          <w:rFonts w:ascii="Arial" w:eastAsia="Times New Roman" w:hAnsi="Arial" w:cs="Arial"/>
          <w:lang w:val="de-DE"/>
        </w:rPr>
        <w:br/>
        <w:t>Buch-Nr.: 57251</w:t>
      </w:r>
    </w:p>
    <w:p w14:paraId="05313E8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Du Buisson, Marc: Vier Freunde liefern ab</w:t>
      </w:r>
      <w:r>
        <w:rPr>
          <w:rFonts w:eastAsia="Times New Roman"/>
          <w:lang w:val="de-DE"/>
        </w:rPr>
        <w:t xml:space="preserve"> </w:t>
      </w:r>
    </w:p>
    <w:p w14:paraId="4D38BB7A" w14:textId="77777777" w:rsidR="00556BBA" w:rsidRDefault="00F40E15">
      <w:pPr>
        <w:divId w:val="1254171249"/>
        <w:rPr>
          <w:rFonts w:ascii="Arial" w:eastAsia="Times New Roman" w:hAnsi="Arial" w:cs="Arial"/>
          <w:lang w:val="de-DE"/>
        </w:rPr>
      </w:pPr>
      <w:r>
        <w:rPr>
          <w:rFonts w:ascii="Arial" w:eastAsia="Times New Roman" w:hAnsi="Arial" w:cs="Arial"/>
          <w:lang w:val="de-DE"/>
        </w:rPr>
        <w:t>Sprecher: Jaap Achterberg. Dauer: 458 Minuten.</w:t>
      </w:r>
      <w:r>
        <w:rPr>
          <w:rFonts w:ascii="Arial" w:eastAsia="Times New Roman" w:hAnsi="Arial" w:cs="Arial"/>
          <w:lang w:val="de-DE"/>
        </w:rPr>
        <w:br/>
        <w:t xml:space="preserve">Der 80-jährige Thomas hat einen Führerschein, ein Auto und viel Zeit. Das sind für seinen Enkel Michael, der einen Mahlzeitendienst leitet, schlagende Argumente, um ihn als Aushilfsfahrer einzusetzen. Natürlich nur vorübergehend </w:t>
      </w:r>
      <w:r>
        <w:rPr>
          <w:rFonts w:ascii="Arial" w:eastAsia="Times New Roman" w:hAnsi="Arial" w:cs="Arial"/>
          <w:lang w:val="de-DE"/>
        </w:rPr>
        <w:lastRenderedPageBreak/>
        <w:t>und ehrenamtlich. Auf seiner täglichen Runde beliefert Thomas von nun an Menschen seines Alters, deren Eigenheiten und Sorgen er nun kennenlernt. Mit viel Einfallsreichtum und mithilfe seiner drei gleichaltrigen Freunde versucht er, seiner Kundschaft zu helfen und den krisengebeutelten Betrieb am Laufen zu halten.</w:t>
      </w:r>
      <w:r>
        <w:rPr>
          <w:rFonts w:ascii="Arial" w:eastAsia="Times New Roman" w:hAnsi="Arial" w:cs="Arial"/>
          <w:lang w:val="de-DE"/>
        </w:rPr>
        <w:br/>
        <w:t>Buch-Nr.: 57776</w:t>
      </w:r>
    </w:p>
    <w:p w14:paraId="147D098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Durand, Catherine: Die tausend Farben von Paris</w:t>
      </w:r>
      <w:r>
        <w:rPr>
          <w:rFonts w:eastAsia="Times New Roman"/>
          <w:lang w:val="de-DE"/>
        </w:rPr>
        <w:t xml:space="preserve"> </w:t>
      </w:r>
    </w:p>
    <w:p w14:paraId="1BE2F0C3" w14:textId="77777777" w:rsidR="00556BBA" w:rsidRDefault="00F40E15">
      <w:pPr>
        <w:divId w:val="1269968801"/>
        <w:rPr>
          <w:rFonts w:ascii="Arial" w:eastAsia="Times New Roman" w:hAnsi="Arial" w:cs="Arial"/>
          <w:lang w:val="de-DE"/>
        </w:rPr>
      </w:pPr>
      <w:r>
        <w:rPr>
          <w:rFonts w:ascii="Arial" w:eastAsia="Times New Roman" w:hAnsi="Arial" w:cs="Arial"/>
          <w:lang w:val="de-DE"/>
        </w:rPr>
        <w:t>Sprecher: Anna Amalie Blomeyer. Dauer: 615 Minuten.</w:t>
      </w:r>
      <w:r>
        <w:rPr>
          <w:rFonts w:ascii="Arial" w:eastAsia="Times New Roman" w:hAnsi="Arial" w:cs="Arial"/>
          <w:lang w:val="de-DE"/>
        </w:rPr>
        <w:br/>
        <w:t>Der Amerikaner Jack kommt 1951 nach Paris. Er sucht die Freiheit, will die faszinierende Stadt kennenlernen und sich als Maler durchschlagen. Als er an der Seine den Sonnenaufgang malt, lernt er die bezaubernde Fotografin Rose kennen. Beide verlieben sich Hals über Kopf ineinander. Doch schon bald wird ihr zartes Band durch einen alten Bekannten Jacks bedroht. Jack soll im Künstlerviertel einen Spion aufspüren. Aber auch Rose scheint etwas über diese mysteriöse Person zu wissen. Kann ihre Liebe das Hindernis überwinden, oder wirft der Weltkrieg seine dunklen Schatten auf ihre junge Beziehung? Bei diesem Hörbuch handelt es sich um ein käuflich erworbenes Hörbuch, das barrierefrei aufbereitet wurde.</w:t>
      </w:r>
      <w:r>
        <w:rPr>
          <w:rFonts w:ascii="Arial" w:eastAsia="Times New Roman" w:hAnsi="Arial" w:cs="Arial"/>
          <w:lang w:val="de-DE"/>
        </w:rPr>
        <w:br/>
        <w:t>Buch-Nr.: 33653</w:t>
      </w:r>
    </w:p>
    <w:p w14:paraId="6C3B1A3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Dutzler, Herbert: Wenn die Welt nach Sommer riecht</w:t>
      </w:r>
      <w:r>
        <w:rPr>
          <w:rFonts w:eastAsia="Times New Roman"/>
          <w:lang w:val="de-DE"/>
        </w:rPr>
        <w:t xml:space="preserve"> </w:t>
      </w:r>
    </w:p>
    <w:p w14:paraId="3269A4B8" w14:textId="77777777" w:rsidR="00556BBA" w:rsidRDefault="00F40E15">
      <w:pPr>
        <w:divId w:val="1022166581"/>
        <w:rPr>
          <w:rFonts w:ascii="Arial" w:eastAsia="Times New Roman" w:hAnsi="Arial" w:cs="Arial"/>
          <w:lang w:val="de-DE"/>
        </w:rPr>
      </w:pPr>
      <w:r>
        <w:rPr>
          <w:rFonts w:ascii="Arial" w:eastAsia="Times New Roman" w:hAnsi="Arial" w:cs="Arial"/>
          <w:lang w:val="de-DE"/>
        </w:rPr>
        <w:t>Sprecher: Christoph Prückner, Stefan K. Reiter. Dauer: 499 Minuten.</w:t>
      </w:r>
      <w:r>
        <w:rPr>
          <w:rFonts w:ascii="Arial" w:eastAsia="Times New Roman" w:hAnsi="Arial" w:cs="Arial"/>
          <w:lang w:val="de-DE"/>
        </w:rPr>
        <w:br/>
        <w:t>Aufwachsen in den 1970er-Jahren: Zwischen Pubertät, Flower-Power und der Sehnsucht nach der großen Welt. Siegfried ist 13 – ein Alter, in dem Abenteuerromane und das Spielen draußen auf den Feldern in den Hintergrund rücken, etwas anderes dafür immer interessanter wird: Mädchen. Was zuerst lästiges Geschnatter war, hört sich plötzlich an wie engelsgleicher Gesang. Außerdem locken der erste Schluck Alkohol, der erste Zug an der Zigarette – die Kindheit ist vorbei, die Ära der Pubertät ist eingeläutet! Herbert Dutzler verwebt Siegfrieds persönliche Erlebnisse mit den gesellschaftlichen Umwälzungen der Zeit. Ein Buch, das uns mit auf eine Reise nimmt – in eine Zeit, in der sich für Sigi alles nach Sommer anfühlt, in eine Zeit voller erster Male.</w:t>
      </w:r>
      <w:r>
        <w:rPr>
          <w:rFonts w:ascii="Arial" w:eastAsia="Times New Roman" w:hAnsi="Arial" w:cs="Arial"/>
          <w:lang w:val="de-DE"/>
        </w:rPr>
        <w:br/>
        <w:t>Buch-Nr.: 57223</w:t>
      </w:r>
    </w:p>
    <w:p w14:paraId="19E100A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Elmiger, Dorothee: Die Holländerinnen</w:t>
      </w:r>
      <w:r>
        <w:rPr>
          <w:rFonts w:eastAsia="Times New Roman"/>
          <w:lang w:val="de-DE"/>
        </w:rPr>
        <w:t xml:space="preserve"> </w:t>
      </w:r>
    </w:p>
    <w:p w14:paraId="67E40B3E" w14:textId="77777777" w:rsidR="00556BBA" w:rsidRDefault="00F40E15">
      <w:pPr>
        <w:divId w:val="597446912"/>
        <w:rPr>
          <w:rFonts w:ascii="Arial" w:eastAsia="Times New Roman" w:hAnsi="Arial" w:cs="Arial"/>
          <w:lang w:val="de-DE"/>
        </w:rPr>
      </w:pPr>
      <w:r>
        <w:rPr>
          <w:rFonts w:ascii="Arial" w:eastAsia="Times New Roman" w:hAnsi="Arial" w:cs="Arial"/>
          <w:lang w:val="de-DE"/>
        </w:rPr>
        <w:t>Sprecher: Kathrin Stürmer. Dauer: 339 Minuten.</w:t>
      </w:r>
      <w:r>
        <w:rPr>
          <w:rFonts w:ascii="Arial" w:eastAsia="Times New Roman" w:hAnsi="Arial" w:cs="Arial"/>
          <w:lang w:val="de-DE"/>
        </w:rPr>
        <w:br/>
        <w:t>Mit blinkenden Warnlichtern fährt die Erzählerin, eine namenlose Schriftstellerin, an den Straßenrand, als ein unerwarteter Anruf sie erreicht. Am Apparat ist ein gefeierter Theatermacher, der sie für sein neuestes Vorhaben zu gewinnen versucht – ein in den Tropen angesiedeltes Stück, die Rekonstruktion eines Falls. Wenige Wochen später bricht sie auf, um sich der Theatergruppe auf ihrem Gang ins tiefe Innere des Urwalds anzuschließen. Dorothee Elmiger erzählt eine beunruhigende Geschichte von Menschen und Monstren, von Furcht und Gewalt, von der Verlorenheit im Universum und vom Versagen der Erzählungen.</w:t>
      </w:r>
      <w:r>
        <w:rPr>
          <w:rFonts w:ascii="Arial" w:eastAsia="Times New Roman" w:hAnsi="Arial" w:cs="Arial"/>
          <w:lang w:val="de-DE"/>
        </w:rPr>
        <w:br/>
        <w:t>Buch-Nr.: 57587</w:t>
      </w:r>
    </w:p>
    <w:p w14:paraId="3290494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Enright, Anne: Anatomie einer Affäre</w:t>
      </w:r>
      <w:r>
        <w:rPr>
          <w:rFonts w:eastAsia="Times New Roman"/>
          <w:lang w:val="de-DE"/>
        </w:rPr>
        <w:t xml:space="preserve"> </w:t>
      </w:r>
    </w:p>
    <w:p w14:paraId="6457F704" w14:textId="4C80EE17" w:rsidR="00556BBA" w:rsidRDefault="00F40E15">
      <w:pPr>
        <w:divId w:val="478377760"/>
        <w:rPr>
          <w:rFonts w:ascii="Arial" w:eastAsia="Times New Roman" w:hAnsi="Arial" w:cs="Arial"/>
          <w:lang w:val="de-DE"/>
        </w:rPr>
      </w:pPr>
      <w:r>
        <w:rPr>
          <w:rFonts w:ascii="Arial" w:eastAsia="Times New Roman" w:hAnsi="Arial" w:cs="Arial"/>
          <w:lang w:val="de-DE"/>
        </w:rPr>
        <w:t>Sprecher: Manuela Lundgren. Dauer: 528 Minuten.</w:t>
      </w:r>
      <w:r>
        <w:rPr>
          <w:rFonts w:ascii="Arial" w:eastAsia="Times New Roman" w:hAnsi="Arial" w:cs="Arial"/>
          <w:lang w:val="de-DE"/>
        </w:rPr>
        <w:br/>
        <w:t xml:space="preserve">Es ist nicht Liebe auf den ersten Blick, als Gina den Familienvater Vallely bei einem Gartenfest kennenlernt. Doch dann treffen sie sich zufällig wieder, trinken </w:t>
      </w:r>
      <w:r>
        <w:rPr>
          <w:rFonts w:ascii="Arial" w:eastAsia="Times New Roman" w:hAnsi="Arial" w:cs="Arial"/>
          <w:lang w:val="de-DE"/>
        </w:rPr>
        <w:lastRenderedPageBreak/>
        <w:t>zu viel, landen im Bett</w:t>
      </w:r>
      <w:r w:rsidR="005D7483">
        <w:rPr>
          <w:rFonts w:ascii="Arial" w:eastAsia="Times New Roman" w:hAnsi="Arial" w:cs="Arial"/>
          <w:lang w:val="de-DE"/>
        </w:rPr>
        <w:t xml:space="preserve"> – </w:t>
      </w:r>
      <w:r>
        <w:rPr>
          <w:rFonts w:ascii="Arial" w:eastAsia="Times New Roman" w:hAnsi="Arial" w:cs="Arial"/>
          <w:lang w:val="de-DE"/>
        </w:rPr>
        <w:t>und verfallen einander. So beginnt eine verhängnisvolle Affäre, die jahrelang vor den Ehepartnern geheim gehalten wird. Anfangs eine Beziehung voller Leidenschaft und Glück, hält langsam das Schweigen Einzug, Gewissensbisse, Vorwürfe, Schuld</w:t>
      </w:r>
      <w:r w:rsidR="005D7483">
        <w:rPr>
          <w:rFonts w:ascii="Arial" w:eastAsia="Times New Roman" w:hAnsi="Arial" w:cs="Arial"/>
          <w:lang w:val="de-DE"/>
        </w:rPr>
        <w:t xml:space="preserve"> – </w:t>
      </w:r>
      <w:r>
        <w:rPr>
          <w:rFonts w:ascii="Arial" w:eastAsia="Times New Roman" w:hAnsi="Arial" w:cs="Arial"/>
          <w:lang w:val="de-DE"/>
        </w:rPr>
        <w:t>ist es Liebe? Und darf man für diese Liebe das Seelenheil seines Kindes opfern?</w:t>
      </w:r>
      <w:r>
        <w:rPr>
          <w:rFonts w:ascii="Arial" w:eastAsia="Times New Roman" w:hAnsi="Arial" w:cs="Arial"/>
          <w:lang w:val="de-DE"/>
        </w:rPr>
        <w:br/>
        <w:t>Buch-Nr.: 57747</w:t>
      </w:r>
    </w:p>
    <w:p w14:paraId="1DAC469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Fontane, Theodor: Unwiederbringlich</w:t>
      </w:r>
      <w:r>
        <w:rPr>
          <w:rFonts w:eastAsia="Times New Roman"/>
          <w:lang w:val="de-DE"/>
        </w:rPr>
        <w:t xml:space="preserve"> </w:t>
      </w:r>
    </w:p>
    <w:p w14:paraId="751C1B03" w14:textId="77777777" w:rsidR="00556BBA" w:rsidRDefault="00F40E15">
      <w:pPr>
        <w:divId w:val="692192969"/>
        <w:rPr>
          <w:rFonts w:ascii="Arial" w:eastAsia="Times New Roman" w:hAnsi="Arial" w:cs="Arial"/>
          <w:lang w:val="de-DE"/>
        </w:rPr>
      </w:pPr>
      <w:r>
        <w:rPr>
          <w:rFonts w:ascii="Arial" w:eastAsia="Times New Roman" w:hAnsi="Arial" w:cs="Arial"/>
          <w:lang w:val="de-DE"/>
        </w:rPr>
        <w:t>Sprecher: Gert Westphal. Dauer: 600 Minuten.</w:t>
      </w:r>
      <w:r>
        <w:rPr>
          <w:rFonts w:ascii="Arial" w:eastAsia="Times New Roman" w:hAnsi="Arial" w:cs="Arial"/>
          <w:lang w:val="de-DE"/>
        </w:rPr>
        <w:br/>
        <w:t>Als der Graf Helmut Holk an den Hof der dänischen Prinzessin gerufen wird, lässt er seine fromme Frau Christine im Familienschloss zurück in der Hoffnung, dass die Liebe zu seiner Frau sich nach der Zeit am Hofe wiedereinstellen möge. Doch als er auf die geistreiche und emanzipierte Ebba von Rosenberg trifft, versteigt er sich zu einer Eskapade, die kein gutes Ende nimmt. Bei diesem Hörbuch handelt es sich um ein käuflich erworbenes Hörbuch, das barrierefrei aufbereitet wurde.</w:t>
      </w:r>
      <w:r>
        <w:rPr>
          <w:rFonts w:ascii="Arial" w:eastAsia="Times New Roman" w:hAnsi="Arial" w:cs="Arial"/>
          <w:lang w:val="de-DE"/>
        </w:rPr>
        <w:br/>
        <w:t>Buch-Nr.: 33673</w:t>
      </w:r>
    </w:p>
    <w:p w14:paraId="5245495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Fritz, Sophia: Steine schmeißen</w:t>
      </w:r>
      <w:r>
        <w:rPr>
          <w:rFonts w:eastAsia="Times New Roman"/>
          <w:lang w:val="de-DE"/>
        </w:rPr>
        <w:t xml:space="preserve"> </w:t>
      </w:r>
    </w:p>
    <w:p w14:paraId="471B3CD6" w14:textId="77777777" w:rsidR="00556BBA" w:rsidRDefault="00F40E15">
      <w:pPr>
        <w:divId w:val="1515849245"/>
        <w:rPr>
          <w:rFonts w:ascii="Arial" w:eastAsia="Times New Roman" w:hAnsi="Arial" w:cs="Arial"/>
          <w:lang w:val="de-DE"/>
        </w:rPr>
      </w:pPr>
      <w:r>
        <w:rPr>
          <w:rFonts w:ascii="Arial" w:eastAsia="Times New Roman" w:hAnsi="Arial" w:cs="Arial"/>
          <w:lang w:val="de-DE"/>
        </w:rPr>
        <w:t>Sprecher: Beatrix Hermens. Dauer: 474 Minuten.</w:t>
      </w:r>
      <w:r>
        <w:rPr>
          <w:rFonts w:ascii="Arial" w:eastAsia="Times New Roman" w:hAnsi="Arial" w:cs="Arial"/>
          <w:lang w:val="de-DE"/>
        </w:rPr>
        <w:br/>
        <w:t>Wien, heute: In der Silvesternacht wollen Anna und ihre Freunde das alte Jahr rituell verabschieden. Dazu sollen sie ihre Tiefpunkte auf therapeutische Steine schreiben und später in die Donau werfen. Doch weil sich mit Drogen und Feuerwerk doch nicht alles betäuben lässt, brechen nach und nach Lügen, Misstrauen und Gewalt hervor. Dann reißt ein ungebetener Gast alles mit, woran sich Anna und ihre Freunde festgehalten haben.</w:t>
      </w:r>
      <w:r>
        <w:rPr>
          <w:rFonts w:ascii="Arial" w:eastAsia="Times New Roman" w:hAnsi="Arial" w:cs="Arial"/>
          <w:lang w:val="de-DE"/>
        </w:rPr>
        <w:br/>
        <w:t>Buch-Nr.: 57716</w:t>
      </w:r>
    </w:p>
    <w:p w14:paraId="7AF9BA5A"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Gardam</w:t>
      </w:r>
      <w:proofErr w:type="spellEnd"/>
      <w:r>
        <w:rPr>
          <w:rStyle w:val="Fett"/>
          <w:rFonts w:ascii="Arial" w:eastAsia="Times New Roman" w:hAnsi="Arial" w:cs="Arial"/>
          <w:lang w:val="de-DE"/>
        </w:rPr>
        <w:t>, Jane: Gute Ratschläge</w:t>
      </w:r>
      <w:r>
        <w:rPr>
          <w:rFonts w:eastAsia="Times New Roman"/>
          <w:lang w:val="de-DE"/>
        </w:rPr>
        <w:t xml:space="preserve"> </w:t>
      </w:r>
    </w:p>
    <w:p w14:paraId="596EFC04" w14:textId="77777777" w:rsidR="00556BBA" w:rsidRDefault="00F40E15">
      <w:pPr>
        <w:divId w:val="220756212"/>
        <w:rPr>
          <w:rFonts w:ascii="Arial" w:eastAsia="Times New Roman" w:hAnsi="Arial" w:cs="Arial"/>
          <w:lang w:val="de-DE"/>
        </w:rPr>
      </w:pPr>
      <w:r>
        <w:rPr>
          <w:rFonts w:ascii="Arial" w:eastAsia="Times New Roman" w:hAnsi="Arial" w:cs="Arial"/>
          <w:lang w:val="de-DE"/>
        </w:rPr>
        <w:t>Sprecher: Martin Nürnberger, Gabriele Blum. Dauer: 567 Minuten.</w:t>
      </w:r>
      <w:r>
        <w:rPr>
          <w:rFonts w:ascii="Arial" w:eastAsia="Times New Roman" w:hAnsi="Arial" w:cs="Arial"/>
          <w:lang w:val="de-DE"/>
        </w:rPr>
        <w:br/>
        <w:t>Eliza, 51, schreibt Briefe an Joan, die Nachbarin, die offenbar ihren Mann und ihre Kinder verlassen hat, und die sie eigentlich kaum kennt. Briefe mit besten Ratschlägen – voller ungeschminkter Wahrheiten. Antwort bekommt Eliza nie, was ihre Schreibwut eher anstachelt. Als ihr Mann Henry plötzlich auszieht, geraten die Briefe zu immer wilderen, fiebrigen Bekenntnissen einer zutiefst einsamen, in ihrem Leben gefangenen Frau. Bei diesem Hörbuch handelt es sich um ein käuflich erworbenes Hörbuch, das barrierefrei aufbereitet wurde. Gekürzte Lesung.</w:t>
      </w:r>
      <w:r>
        <w:rPr>
          <w:rFonts w:ascii="Arial" w:eastAsia="Times New Roman" w:hAnsi="Arial" w:cs="Arial"/>
          <w:lang w:val="de-DE"/>
        </w:rPr>
        <w:br/>
        <w:t>Buch-Nr.: 32143</w:t>
      </w:r>
    </w:p>
    <w:p w14:paraId="11C6FFE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Hahn, Ulla: Ein Mann im Haus</w:t>
      </w:r>
      <w:r>
        <w:rPr>
          <w:rFonts w:eastAsia="Times New Roman"/>
          <w:lang w:val="de-DE"/>
        </w:rPr>
        <w:t xml:space="preserve"> </w:t>
      </w:r>
    </w:p>
    <w:p w14:paraId="1A53B0E3" w14:textId="1BCD9639" w:rsidR="00556BBA" w:rsidRDefault="00F40E15">
      <w:pPr>
        <w:divId w:val="1436170850"/>
        <w:rPr>
          <w:rFonts w:ascii="Arial" w:eastAsia="Times New Roman" w:hAnsi="Arial" w:cs="Arial"/>
          <w:lang w:val="de-DE"/>
        </w:rPr>
      </w:pPr>
      <w:r>
        <w:rPr>
          <w:rFonts w:ascii="Arial" w:eastAsia="Times New Roman" w:hAnsi="Arial" w:cs="Arial"/>
          <w:lang w:val="de-DE"/>
        </w:rPr>
        <w:t>Sprecher: Friederike Schlimm. Dauer: 239 Minuten.</w:t>
      </w:r>
      <w:r>
        <w:rPr>
          <w:rFonts w:ascii="Arial" w:eastAsia="Times New Roman" w:hAnsi="Arial" w:cs="Arial"/>
          <w:lang w:val="de-DE"/>
        </w:rPr>
        <w:br/>
        <w:t>Eine Frau schmiedet ihrem Geliebten goldene Fesseln und kettet ihn an sich, an ihr Haus, an ihr Bett. Sie macht ihn sich in einem präzise erdachten, grausamen Unterwerfungsproze</w:t>
      </w:r>
      <w:r w:rsidR="00E12428">
        <w:rPr>
          <w:rFonts w:ascii="Arial" w:eastAsia="Times New Roman" w:hAnsi="Arial" w:cs="Arial"/>
          <w:lang w:val="de-DE"/>
        </w:rPr>
        <w:t>ss</w:t>
      </w:r>
      <w:r>
        <w:rPr>
          <w:rFonts w:ascii="Arial" w:eastAsia="Times New Roman" w:hAnsi="Arial" w:cs="Arial"/>
          <w:lang w:val="de-DE"/>
        </w:rPr>
        <w:t xml:space="preserve"> untertan: die Rache für die jahrelange Verfügbarkeit und Willfährigkeit, die von ihr erwartet wurde.</w:t>
      </w:r>
      <w:r>
        <w:rPr>
          <w:rFonts w:ascii="Arial" w:eastAsia="Times New Roman" w:hAnsi="Arial" w:cs="Arial"/>
          <w:lang w:val="de-DE"/>
        </w:rPr>
        <w:br/>
        <w:t>Buch-Nr.: 57801</w:t>
      </w:r>
    </w:p>
    <w:p w14:paraId="17B5ACE3" w14:textId="23A0354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Hart, Emilia: Die Unb</w:t>
      </w:r>
      <w:r w:rsidR="00E12428">
        <w:rPr>
          <w:rStyle w:val="Fett"/>
          <w:rFonts w:ascii="Arial" w:eastAsia="Times New Roman" w:hAnsi="Arial" w:cs="Arial"/>
          <w:lang w:val="de-DE"/>
        </w:rPr>
        <w:t>ä</w:t>
      </w:r>
      <w:r>
        <w:rPr>
          <w:rStyle w:val="Fett"/>
          <w:rFonts w:ascii="Arial" w:eastAsia="Times New Roman" w:hAnsi="Arial" w:cs="Arial"/>
          <w:lang w:val="de-DE"/>
        </w:rPr>
        <w:t>ndigen</w:t>
      </w:r>
      <w:r>
        <w:rPr>
          <w:rFonts w:eastAsia="Times New Roman"/>
          <w:lang w:val="de-DE"/>
        </w:rPr>
        <w:t xml:space="preserve"> </w:t>
      </w:r>
    </w:p>
    <w:p w14:paraId="2FB651B0" w14:textId="2E4CE8EF" w:rsidR="00556BBA" w:rsidRDefault="00F40E15">
      <w:pPr>
        <w:divId w:val="1806853740"/>
        <w:rPr>
          <w:rFonts w:ascii="Arial" w:eastAsia="Times New Roman" w:hAnsi="Arial" w:cs="Arial"/>
          <w:lang w:val="de-DE"/>
        </w:rPr>
      </w:pPr>
      <w:r>
        <w:rPr>
          <w:rFonts w:ascii="Arial" w:eastAsia="Times New Roman" w:hAnsi="Arial" w:cs="Arial"/>
          <w:lang w:val="de-DE"/>
        </w:rPr>
        <w:t>Sprecher: Elke Appelt. Dauer: 703 Minuten.</w:t>
      </w:r>
      <w:r>
        <w:rPr>
          <w:rFonts w:ascii="Arial" w:eastAsia="Times New Roman" w:hAnsi="Arial" w:cs="Arial"/>
          <w:lang w:val="de-DE"/>
        </w:rPr>
        <w:br/>
        <w:t xml:space="preserve">Kate flieht aus London und lässt alles zurück – endlich hat sie die Kraft gefunden, den Mann zu verlassen, der ihr Leben kontrolliert. Sie findet Zuflucht im </w:t>
      </w:r>
      <w:proofErr w:type="spellStart"/>
      <w:r>
        <w:rPr>
          <w:rFonts w:ascii="Arial" w:eastAsia="Times New Roman" w:hAnsi="Arial" w:cs="Arial"/>
          <w:lang w:val="de-DE"/>
        </w:rPr>
        <w:t>Weyward</w:t>
      </w:r>
      <w:proofErr w:type="spellEnd"/>
      <w:r>
        <w:rPr>
          <w:rFonts w:ascii="Arial" w:eastAsia="Times New Roman" w:hAnsi="Arial" w:cs="Arial"/>
          <w:lang w:val="de-DE"/>
        </w:rPr>
        <w:t xml:space="preserve"> </w:t>
      </w:r>
      <w:r>
        <w:rPr>
          <w:rFonts w:ascii="Arial" w:eastAsia="Times New Roman" w:hAnsi="Arial" w:cs="Arial"/>
          <w:lang w:val="de-DE"/>
        </w:rPr>
        <w:lastRenderedPageBreak/>
        <w:t>Cottage im Norden Englands, das sie von ihrer Großtante Violet geerbt hat. Dort stößt Kate aber auf verstörende Gerüchte und auf ein sorgsam gehütetes Geheimnis, das sie tief in die Geschichte ihrer Vorfahren führt, bis zurück in die Zeiten der Hexenjagd.</w:t>
      </w:r>
      <w:r w:rsidR="005D7483">
        <w:rPr>
          <w:rFonts w:ascii="Arial" w:eastAsia="Times New Roman" w:hAnsi="Arial" w:cs="Arial"/>
          <w:lang w:val="de-DE"/>
        </w:rPr>
        <w:t xml:space="preserve"> – </w:t>
      </w:r>
      <w:r>
        <w:rPr>
          <w:rFonts w:ascii="Arial" w:eastAsia="Times New Roman" w:hAnsi="Arial" w:cs="Arial"/>
          <w:lang w:val="de-DE"/>
        </w:rPr>
        <w:t xml:space="preserve">Ein fesselnder Roman über die Macht weiblichen Widerstands und die verändernde Kraft der Natur. Bei diesem Hörbuch handelt es sich um ein käuflich erworbenes Hörbuch das barrierefrei aufbereitet wurde. </w:t>
      </w:r>
      <w:r>
        <w:rPr>
          <w:rFonts w:ascii="Arial" w:eastAsia="Times New Roman" w:hAnsi="Arial" w:cs="Arial"/>
          <w:lang w:val="de-DE"/>
        </w:rPr>
        <w:br/>
        <w:t>Buch-Nr.: 33696</w:t>
      </w:r>
    </w:p>
    <w:p w14:paraId="0068A2E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Heidenreich, Elke: Der Welt den Rücken</w:t>
      </w:r>
      <w:r>
        <w:rPr>
          <w:rFonts w:eastAsia="Times New Roman"/>
          <w:lang w:val="de-DE"/>
        </w:rPr>
        <w:t xml:space="preserve"> </w:t>
      </w:r>
    </w:p>
    <w:p w14:paraId="493D78B1" w14:textId="77777777" w:rsidR="00556BBA" w:rsidRDefault="00F40E15">
      <w:pPr>
        <w:divId w:val="1522089891"/>
        <w:rPr>
          <w:rFonts w:ascii="Arial" w:eastAsia="Times New Roman" w:hAnsi="Arial" w:cs="Arial"/>
          <w:lang w:val="de-DE"/>
        </w:rPr>
      </w:pPr>
      <w:r>
        <w:rPr>
          <w:rFonts w:ascii="Arial" w:eastAsia="Times New Roman" w:hAnsi="Arial" w:cs="Arial"/>
          <w:lang w:val="de-DE"/>
        </w:rPr>
        <w:t>Sprecher: Beate Reker. Dauer: 310 Minuten.</w:t>
      </w:r>
      <w:r>
        <w:rPr>
          <w:rFonts w:ascii="Arial" w:eastAsia="Times New Roman" w:hAnsi="Arial" w:cs="Arial"/>
          <w:lang w:val="de-DE"/>
        </w:rPr>
        <w:br/>
        <w:t xml:space="preserve">Warum verbringt man sein Leben mit den falschen Männern, während der richtige schon lange auf einen wartet? Was, wenn sich nach dem Tod der Mutter herausstellt, </w:t>
      </w:r>
      <w:proofErr w:type="spellStart"/>
      <w:r>
        <w:rPr>
          <w:rFonts w:ascii="Arial" w:eastAsia="Times New Roman" w:hAnsi="Arial" w:cs="Arial"/>
          <w:lang w:val="de-DE"/>
        </w:rPr>
        <w:t>daß</w:t>
      </w:r>
      <w:proofErr w:type="spellEnd"/>
      <w:r>
        <w:rPr>
          <w:rFonts w:ascii="Arial" w:eastAsia="Times New Roman" w:hAnsi="Arial" w:cs="Arial"/>
          <w:lang w:val="de-DE"/>
        </w:rPr>
        <w:t xml:space="preserve"> man sie eigentlich gar nicht kannte? Anrührende, bewegende und oftmals umwerfend komische Geschichten, die für einen kurzen Moment die Zeit anhalten.</w:t>
      </w:r>
      <w:r>
        <w:rPr>
          <w:rFonts w:ascii="Arial" w:eastAsia="Times New Roman" w:hAnsi="Arial" w:cs="Arial"/>
          <w:lang w:val="de-DE"/>
        </w:rPr>
        <w:br/>
        <w:t>Buch-Nr.: 57730</w:t>
      </w:r>
    </w:p>
    <w:p w14:paraId="564BE7C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Henry, O.: Das Geschenk der Weisen</w:t>
      </w:r>
      <w:r>
        <w:rPr>
          <w:rFonts w:eastAsia="Times New Roman"/>
          <w:lang w:val="de-DE"/>
        </w:rPr>
        <w:t xml:space="preserve"> </w:t>
      </w:r>
    </w:p>
    <w:p w14:paraId="3908B954" w14:textId="77777777" w:rsidR="00556BBA" w:rsidRDefault="00F40E15">
      <w:pPr>
        <w:divId w:val="1645310316"/>
        <w:rPr>
          <w:rFonts w:ascii="Arial" w:eastAsia="Times New Roman" w:hAnsi="Arial" w:cs="Arial"/>
          <w:lang w:val="de-DE"/>
        </w:rPr>
      </w:pPr>
      <w:r>
        <w:rPr>
          <w:rFonts w:ascii="Arial" w:eastAsia="Times New Roman" w:hAnsi="Arial" w:cs="Arial"/>
          <w:lang w:val="de-DE"/>
        </w:rPr>
        <w:t xml:space="preserve">Sprecher: Carmen-Maja Antoni,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35 Minuten.</w:t>
      </w:r>
      <w:r>
        <w:rPr>
          <w:rFonts w:ascii="Arial" w:eastAsia="Times New Roman" w:hAnsi="Arial" w:cs="Arial"/>
          <w:lang w:val="de-DE"/>
        </w:rPr>
        <w:br/>
        <w:t>Die jungen New Yorker Della und Jim lieben einander von Herzen, doch sie sind arm. Als Weihnachten vor der Tür steht, kratzt Della all ihr abgespartes Geld zusammen, um ihrem Jim ein Geschenk zu kaufen. Doch wofür sollen ein Dollar und siebenundachtzig Cent schon reichen? Das kann nur eine unverhoffte Wendung nehmen, denn O. Henry ist ein Meister der Short Story mit verblüffendem Ausgang. Die Geschichten des US-amerikanischen Schriftstellers feiern den besonderen Moment im Alltag als die größte Gabe des Lebens. Bei diesem Hörbuch handelt es sich um ein käuflich erworbenes Hörbuch, das barrierefrei aufbereitet wurde.</w:t>
      </w:r>
      <w:r>
        <w:rPr>
          <w:rFonts w:ascii="Arial" w:eastAsia="Times New Roman" w:hAnsi="Arial" w:cs="Arial"/>
          <w:lang w:val="de-DE"/>
        </w:rPr>
        <w:br/>
        <w:t>Buch-Nr.: 32135</w:t>
      </w:r>
    </w:p>
    <w:p w14:paraId="1EBAB02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Hülsmann, Petra: Meistens kommt es anders, wenn man denkt</w:t>
      </w:r>
      <w:r>
        <w:rPr>
          <w:rFonts w:eastAsia="Times New Roman"/>
          <w:lang w:val="de-DE"/>
        </w:rPr>
        <w:t xml:space="preserve"> </w:t>
      </w:r>
    </w:p>
    <w:p w14:paraId="7B04531B" w14:textId="77777777" w:rsidR="00556BBA" w:rsidRDefault="00F40E15">
      <w:pPr>
        <w:divId w:val="1891303789"/>
        <w:rPr>
          <w:rFonts w:ascii="Arial" w:eastAsia="Times New Roman" w:hAnsi="Arial" w:cs="Arial"/>
          <w:lang w:val="de-DE"/>
        </w:rPr>
      </w:pPr>
      <w:r>
        <w:rPr>
          <w:rFonts w:ascii="Arial" w:eastAsia="Times New Roman" w:hAnsi="Arial" w:cs="Arial"/>
          <w:lang w:val="de-DE"/>
        </w:rPr>
        <w:t>Sprecher: Yara Blümel. Dauer: 849 Minuten.</w:t>
      </w:r>
      <w:r>
        <w:rPr>
          <w:rFonts w:ascii="Arial" w:eastAsia="Times New Roman" w:hAnsi="Arial" w:cs="Arial"/>
          <w:lang w:val="de-DE"/>
        </w:rPr>
        <w:br/>
        <w:t>Nele hat von der Liebe die Nase gestrichen voll. Ihr neuer Job bei einer Hamburger PR-Agentur soll ab jetzt an erster Stelle stehen. Inhaber Claas betraut sie mit der Imagekampagne für einen Politiker. Ihr kleiner Bruder Lenny, der das Down-Syndrom hat, will sich eine eigene Wohnung suchen. Nele soll ihn im Kampf mit den besorgten Eltern unterstützen. Um das Chaos perfekt zu machen, stellt Nele fest, dass Claas mehr als nur ein netter Chef für sie ist. Bei diesem Hörbuch handelt es sich um ein käuflich erworbenes Hörbuch, das barrierefrei aufbereitet wurde.</w:t>
      </w:r>
      <w:r>
        <w:rPr>
          <w:rFonts w:ascii="Arial" w:eastAsia="Times New Roman" w:hAnsi="Arial" w:cs="Arial"/>
          <w:lang w:val="de-DE"/>
        </w:rPr>
        <w:br/>
        <w:t>Buch-Nr.: 33667</w:t>
      </w:r>
    </w:p>
    <w:p w14:paraId="6FF5209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Hustvedt, Siri: Der Sommer ohne Männer</w:t>
      </w:r>
      <w:r>
        <w:rPr>
          <w:rFonts w:eastAsia="Times New Roman"/>
          <w:lang w:val="de-DE"/>
        </w:rPr>
        <w:t xml:space="preserve"> </w:t>
      </w:r>
    </w:p>
    <w:p w14:paraId="29EFABA7" w14:textId="77777777" w:rsidR="00556BBA" w:rsidRDefault="00F40E15">
      <w:pPr>
        <w:divId w:val="1013265112"/>
        <w:rPr>
          <w:rFonts w:ascii="Arial" w:eastAsia="Times New Roman" w:hAnsi="Arial" w:cs="Arial"/>
          <w:lang w:val="de-DE"/>
        </w:rPr>
      </w:pPr>
      <w:r>
        <w:rPr>
          <w:rFonts w:ascii="Arial" w:eastAsia="Times New Roman" w:hAnsi="Arial" w:cs="Arial"/>
          <w:lang w:val="de-DE"/>
        </w:rPr>
        <w:t>Sprecher: Eva Reinboth. Dauer: 375 Minuten.</w:t>
      </w:r>
      <w:r>
        <w:rPr>
          <w:rFonts w:ascii="Arial" w:eastAsia="Times New Roman" w:hAnsi="Arial" w:cs="Arial"/>
          <w:lang w:val="de-DE"/>
        </w:rPr>
        <w:br/>
        <w:t>Die New Yorker Dichterin Mia und der Neurowissenschaftler Boris haben eine Ehekrise. Mia zieht sich nach Minnesota zurück und mit Wut im Bauch und dem Herzen auf der Zunge notiert sie zum Thema Liebe, Ehe und Sex, was ihr einfällt. Und das ist neben Gedichten und einem erotischen Tagebuch eine Menge!</w:t>
      </w:r>
      <w:r>
        <w:rPr>
          <w:rFonts w:ascii="Arial" w:eastAsia="Times New Roman" w:hAnsi="Arial" w:cs="Arial"/>
          <w:lang w:val="de-DE"/>
        </w:rPr>
        <w:br/>
        <w:t>Buch-Nr.: 57761</w:t>
      </w:r>
    </w:p>
    <w:p w14:paraId="1A04E6F1" w14:textId="77777777" w:rsidR="009D72FB" w:rsidRDefault="009D72FB">
      <w:pPr>
        <w:rPr>
          <w:rFonts w:eastAsia="Times New Roman"/>
          <w:lang w:val="de-DE"/>
        </w:rPr>
      </w:pPr>
    </w:p>
    <w:p w14:paraId="6A98F012" w14:textId="037E2959"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Hustvedt, Siri: Die Leiden eines Amerikaners</w:t>
      </w:r>
      <w:r>
        <w:rPr>
          <w:rFonts w:eastAsia="Times New Roman"/>
          <w:lang w:val="de-DE"/>
        </w:rPr>
        <w:t xml:space="preserve"> </w:t>
      </w:r>
    </w:p>
    <w:p w14:paraId="083ECA8B" w14:textId="77777777" w:rsidR="00556BBA" w:rsidRDefault="00F40E15">
      <w:pPr>
        <w:divId w:val="425350576"/>
        <w:rPr>
          <w:rFonts w:ascii="Arial" w:eastAsia="Times New Roman" w:hAnsi="Arial" w:cs="Arial"/>
          <w:lang w:val="de-DE"/>
        </w:rPr>
      </w:pPr>
      <w:r>
        <w:rPr>
          <w:rFonts w:ascii="Arial" w:eastAsia="Times New Roman" w:hAnsi="Arial" w:cs="Arial"/>
          <w:lang w:val="de-DE"/>
        </w:rPr>
        <w:t>Sprecher: Peter Treuner. Dauer: 798 Minuten.</w:t>
      </w:r>
      <w:r>
        <w:rPr>
          <w:rFonts w:ascii="Arial" w:eastAsia="Times New Roman" w:hAnsi="Arial" w:cs="Arial"/>
          <w:lang w:val="de-DE"/>
        </w:rPr>
        <w:br/>
        <w:t>Geheimnisse haben die Toten wie die Lebenden. Doch welches Geheimnis wahrt Miranda, die in Eriks Gartenappartement zieht? Warum ist sie so unnahbar, ihre kleine Tochter aber so charmant? Eine klassische New Yorker Familiengeschichte voller Rätsel.</w:t>
      </w:r>
      <w:r>
        <w:rPr>
          <w:rFonts w:ascii="Arial" w:eastAsia="Times New Roman" w:hAnsi="Arial" w:cs="Arial"/>
          <w:lang w:val="de-DE"/>
        </w:rPr>
        <w:br/>
        <w:t>Buch-Nr.: 57784</w:t>
      </w:r>
    </w:p>
    <w:p w14:paraId="6BECEE7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Ironmonger, John: Der Eisbär und die Hoffnung auf morgen</w:t>
      </w:r>
      <w:r>
        <w:rPr>
          <w:rFonts w:eastAsia="Times New Roman"/>
          <w:lang w:val="de-DE"/>
        </w:rPr>
        <w:t xml:space="preserve"> </w:t>
      </w:r>
    </w:p>
    <w:p w14:paraId="7B853F5E" w14:textId="77777777" w:rsidR="00556BBA" w:rsidRDefault="00F40E15">
      <w:pPr>
        <w:divId w:val="1808165105"/>
        <w:rPr>
          <w:rFonts w:ascii="Arial" w:eastAsia="Times New Roman" w:hAnsi="Arial" w:cs="Arial"/>
          <w:lang w:val="de-DE"/>
        </w:rPr>
      </w:pPr>
      <w:r>
        <w:rPr>
          <w:rFonts w:ascii="Arial" w:eastAsia="Times New Roman" w:hAnsi="Arial" w:cs="Arial"/>
          <w:lang w:val="de-DE"/>
        </w:rPr>
        <w:t>Sprecher: Johann von Bülow. Dauer: 628 Minuten.</w:t>
      </w:r>
      <w:r>
        <w:rPr>
          <w:rFonts w:ascii="Arial" w:eastAsia="Times New Roman" w:hAnsi="Arial" w:cs="Arial"/>
          <w:lang w:val="de-DE"/>
        </w:rPr>
        <w:br/>
        <w:t xml:space="preserve">In dem gemütlichen Pub eines winzigen Fischerdorfes in Cornwall kommt es am Mittsommerabend zu einer folgenreichen Zukunftswette zwischen einem Studenten und einem Politiker. Werden bald auch die 307 Bewohner des Dorfes zu spüren bekommen, wovor die Welt noch die Augen verschließt? Wird das Haus des Politikers in 50 Jahren vom Meer verschlungen werden? John Ironmonger erzählt von der dringendsten Aufgabe unserer Zeit, von einer Reise in die Arktis, von zwei schicksalhaft verbundenen Leben und nicht zuletzt von der großen Frage: Können aus Gegnern Verbündete werden, wenn es um unser aller Zukunft geht? Bei diesem Hörbuch handelt es sich um ein käuflich erworbenes Hörbuch das barrierefrei aufbereitet wurde. </w:t>
      </w:r>
      <w:r>
        <w:rPr>
          <w:rFonts w:ascii="Arial" w:eastAsia="Times New Roman" w:hAnsi="Arial" w:cs="Arial"/>
          <w:lang w:val="de-DE"/>
        </w:rPr>
        <w:br/>
        <w:t>Buch-Nr.: 33641</w:t>
      </w:r>
    </w:p>
    <w:p w14:paraId="41DCE7F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Ishiguro, Kazuo: Bei Anbruch der Nacht</w:t>
      </w:r>
      <w:r>
        <w:rPr>
          <w:rFonts w:eastAsia="Times New Roman"/>
          <w:lang w:val="de-DE"/>
        </w:rPr>
        <w:t xml:space="preserve"> </w:t>
      </w:r>
    </w:p>
    <w:p w14:paraId="52BBE172" w14:textId="77777777" w:rsidR="00556BBA" w:rsidRDefault="00F40E15">
      <w:pPr>
        <w:divId w:val="317806282"/>
        <w:rPr>
          <w:rFonts w:ascii="Arial" w:eastAsia="Times New Roman" w:hAnsi="Arial" w:cs="Arial"/>
          <w:lang w:val="de-DE"/>
        </w:rPr>
      </w:pPr>
      <w:r>
        <w:rPr>
          <w:rFonts w:ascii="Arial" w:eastAsia="Times New Roman" w:hAnsi="Arial" w:cs="Arial"/>
          <w:lang w:val="de-DE"/>
        </w:rPr>
        <w:t>Sprecher: Matthias Hirth. Dauer: 374 Minuten.</w:t>
      </w:r>
      <w:r>
        <w:rPr>
          <w:rFonts w:ascii="Arial" w:eastAsia="Times New Roman" w:hAnsi="Arial" w:cs="Arial"/>
          <w:lang w:val="de-DE"/>
        </w:rPr>
        <w:br/>
        <w:t>Von Venedig über London bis nach Hollywood führt uns der Autor in seinen fünf Geschichten, in denen er die unterschiedlichsten Persönlichkeiten in ihrem Bemühen um harmonische Beziehungen verknüpft. Gemeinsam ist allen ihre Liebe zur Musik.</w:t>
      </w:r>
      <w:r>
        <w:rPr>
          <w:rFonts w:ascii="Arial" w:eastAsia="Times New Roman" w:hAnsi="Arial" w:cs="Arial"/>
          <w:lang w:val="de-DE"/>
        </w:rPr>
        <w:br/>
        <w:t>Buch-Nr.: 57788</w:t>
      </w:r>
    </w:p>
    <w:p w14:paraId="0CC4AFC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Jacobi, Charlotte: Die Villa am Elbstrand</w:t>
      </w:r>
      <w:r>
        <w:rPr>
          <w:rFonts w:eastAsia="Times New Roman"/>
          <w:lang w:val="de-DE"/>
        </w:rPr>
        <w:t xml:space="preserve"> </w:t>
      </w:r>
    </w:p>
    <w:p w14:paraId="70982534" w14:textId="77777777" w:rsidR="00556BBA" w:rsidRDefault="00F40E15">
      <w:pPr>
        <w:divId w:val="1847861366"/>
        <w:rPr>
          <w:rFonts w:ascii="Arial" w:eastAsia="Times New Roman" w:hAnsi="Arial" w:cs="Arial"/>
          <w:lang w:val="de-DE"/>
        </w:rPr>
      </w:pPr>
      <w:r>
        <w:rPr>
          <w:rFonts w:ascii="Arial" w:eastAsia="Times New Roman" w:hAnsi="Arial" w:cs="Arial"/>
          <w:lang w:val="de-DE"/>
        </w:rPr>
        <w:t>Sprecher: Dagmar Bittner. Dauer: 854 Minuten.</w:t>
      </w:r>
      <w:r>
        <w:rPr>
          <w:rFonts w:ascii="Arial" w:eastAsia="Times New Roman" w:hAnsi="Arial" w:cs="Arial"/>
          <w:lang w:val="de-DE"/>
        </w:rPr>
        <w:br/>
        <w:t xml:space="preserve">1912 rettet die Bauerstochter Sofie Brix die reiche Reederei-Erbin Anna Nieland aus einem brennenden Hotel. Zwei Jahre später darf Sofie als Gesellschafterin in die Hamburger Familienvilla ziehen. Obwohl sie nicht bei allen Familienmitgliedern und Angestellten willkommen ist, erfüllt sich für Sofie ein Traum insbesondere, da der attraktive Bruder Annas ein Auge auf sie geworfen hat. Bei diesem Hörbuch handelt es sich um ein käuflich erworbenes Hörbuch, das barrierefrei aufbereitet wurde. </w:t>
      </w:r>
    </w:p>
    <w:p w14:paraId="17D839C6" w14:textId="77777777" w:rsidR="00556BBA" w:rsidRDefault="00F40E15">
      <w:pPr>
        <w:divId w:val="772242921"/>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Villa am Elbstrand. 1 Reihentitel in unserem Bestand.</w:t>
      </w:r>
    </w:p>
    <w:p w14:paraId="5D2D1A66" w14:textId="77777777" w:rsidR="00556BBA" w:rsidRDefault="00F40E15">
      <w:pPr>
        <w:divId w:val="1847861366"/>
        <w:rPr>
          <w:rFonts w:ascii="Arial" w:eastAsia="Times New Roman" w:hAnsi="Arial" w:cs="Arial"/>
          <w:lang w:val="de-DE"/>
        </w:rPr>
      </w:pPr>
      <w:r>
        <w:rPr>
          <w:rFonts w:ascii="Arial" w:eastAsia="Times New Roman" w:hAnsi="Arial" w:cs="Arial"/>
          <w:lang w:val="de-DE"/>
        </w:rPr>
        <w:t>Buch-Nr.: 33693</w:t>
      </w:r>
    </w:p>
    <w:p w14:paraId="265AA11C" w14:textId="77777777" w:rsidR="00556BBA" w:rsidRDefault="00F40E15">
      <w:pPr>
        <w:divId w:val="1487356205"/>
        <w:rPr>
          <w:rFonts w:ascii="Arial" w:eastAsia="Times New Roman" w:hAnsi="Arial" w:cs="Arial"/>
          <w:lang w:val="de-DE"/>
        </w:rPr>
      </w:pPr>
      <w:r>
        <w:rPr>
          <w:rFonts w:ascii="Arial" w:eastAsia="Times New Roman" w:hAnsi="Arial" w:cs="Arial"/>
          <w:lang w:val="de-DE"/>
        </w:rPr>
        <w:t>Bestellnummer der gesamten Buchreihe: 100548</w:t>
      </w:r>
    </w:p>
    <w:p w14:paraId="0F7787B2" w14:textId="77777777" w:rsidR="00B02016" w:rsidRDefault="00B02016">
      <w:pPr>
        <w:divId w:val="1487356205"/>
        <w:rPr>
          <w:rFonts w:ascii="Arial" w:eastAsia="Times New Roman" w:hAnsi="Arial" w:cs="Arial"/>
          <w:lang w:val="de-DE"/>
        </w:rPr>
      </w:pPr>
    </w:p>
    <w:p w14:paraId="7DE371C8" w14:textId="77777777" w:rsidR="00556BBA" w:rsidRDefault="00F40E15">
      <w:pPr>
        <w:rPr>
          <w:rFonts w:eastAsia="Times New Roman"/>
          <w:lang w:val="de-DE"/>
        </w:rPr>
      </w:pPr>
      <w:r>
        <w:rPr>
          <w:rStyle w:val="Fett"/>
          <w:rFonts w:ascii="Arial" w:eastAsia="Times New Roman" w:hAnsi="Arial" w:cs="Arial"/>
          <w:lang w:val="de-DE"/>
        </w:rPr>
        <w:t>Jones, Edward P.: Die bekannte Welt</w:t>
      </w:r>
      <w:r>
        <w:rPr>
          <w:rFonts w:eastAsia="Times New Roman"/>
          <w:lang w:val="de-DE"/>
        </w:rPr>
        <w:t xml:space="preserve"> </w:t>
      </w:r>
    </w:p>
    <w:p w14:paraId="1990F1DB" w14:textId="77777777" w:rsidR="00556BBA" w:rsidRDefault="00F40E15">
      <w:pPr>
        <w:divId w:val="794636146"/>
        <w:rPr>
          <w:rFonts w:ascii="Arial" w:eastAsia="Times New Roman" w:hAnsi="Arial" w:cs="Arial"/>
          <w:lang w:val="de-DE"/>
        </w:rPr>
      </w:pPr>
      <w:r>
        <w:rPr>
          <w:rFonts w:ascii="Arial" w:eastAsia="Times New Roman" w:hAnsi="Arial" w:cs="Arial"/>
          <w:lang w:val="de-DE"/>
        </w:rPr>
        <w:t>Sprecher: Christoph Pfeiffer. Dauer: 1044 Minuten.</w:t>
      </w:r>
      <w:r>
        <w:rPr>
          <w:rFonts w:ascii="Arial" w:eastAsia="Times New Roman" w:hAnsi="Arial" w:cs="Arial"/>
          <w:lang w:val="de-DE"/>
        </w:rPr>
        <w:br/>
        <w:t>Virginia mehrere Jahrzehnte vor Beginn des amerikanischen Bürgerkrieges: Henry Townsend gehört zu den wenigen Schwarzen, die es geschafft haben. Als junger Mann von seinem Vater freigekauft, ist er mit 30 selbst Besitzer einer Plantage und den dazugehörigen Sklaven.</w:t>
      </w:r>
      <w:r>
        <w:rPr>
          <w:rFonts w:ascii="Arial" w:eastAsia="Times New Roman" w:hAnsi="Arial" w:cs="Arial"/>
          <w:lang w:val="de-DE"/>
        </w:rPr>
        <w:br/>
        <w:t>Buch-Nr.: 57749</w:t>
      </w:r>
    </w:p>
    <w:p w14:paraId="689B1D1F"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Kaiser, Menachem: Kajzer</w:t>
      </w:r>
      <w:r>
        <w:rPr>
          <w:rFonts w:eastAsia="Times New Roman"/>
          <w:lang w:val="de-DE"/>
        </w:rPr>
        <w:t xml:space="preserve"> </w:t>
      </w:r>
    </w:p>
    <w:p w14:paraId="21B921CE" w14:textId="77777777" w:rsidR="00556BBA" w:rsidRDefault="00F40E15">
      <w:pPr>
        <w:divId w:val="820149696"/>
        <w:rPr>
          <w:rFonts w:ascii="Arial" w:eastAsia="Times New Roman" w:hAnsi="Arial" w:cs="Arial"/>
          <w:lang w:val="de-DE"/>
        </w:rPr>
      </w:pPr>
      <w:r>
        <w:rPr>
          <w:rFonts w:ascii="Arial" w:eastAsia="Times New Roman" w:hAnsi="Arial" w:cs="Arial"/>
          <w:lang w:val="de-DE"/>
        </w:rPr>
        <w:t>Sprecher: Christoph Prückner. Dauer: 676 Minuten.</w:t>
      </w:r>
      <w:r>
        <w:rPr>
          <w:rFonts w:ascii="Arial" w:eastAsia="Times New Roman" w:hAnsi="Arial" w:cs="Arial"/>
          <w:lang w:val="de-DE"/>
        </w:rPr>
        <w:br/>
        <w:t xml:space="preserve">Ein </w:t>
      </w:r>
      <w:proofErr w:type="spellStart"/>
      <w:r>
        <w:rPr>
          <w:rFonts w:ascii="Arial" w:eastAsia="Times New Roman" w:hAnsi="Arial" w:cs="Arial"/>
          <w:lang w:val="de-DE"/>
        </w:rPr>
        <w:t>Memoir</w:t>
      </w:r>
      <w:proofErr w:type="spellEnd"/>
      <w:r>
        <w:rPr>
          <w:rFonts w:ascii="Arial" w:eastAsia="Times New Roman" w:hAnsi="Arial" w:cs="Arial"/>
          <w:lang w:val="de-DE"/>
        </w:rPr>
        <w:t xml:space="preserve"> voller „Herz, Humor und Intelligenz“ (Joshua Cohen) – Menachem Kaiser begibt sich auf Schatzsuche und findet sein Familienerbe. Die Geschichte seiner eigenen Familie hatte den in Toronto geborenen Menachem Kaiser nicht sonderlich interessiert, ehe er nach Polen aufbrach, ins ehemalige schlesische Industriegebiet. Dort besaßen seine Vorfahren einst ein Mietshaus, das von den Nazis enteignet wurde; Versuche einer Restitution waren bisher gescheitert. Und plötzlich befindet man sich inmitten einer abenteuerlichen Ermittlung, begleitet den Erzähler zu skurrilen Schatzsuchern, durchforscht mit ihm Keller und Tunnel, läutet an fremden Türen, beauftragt eine mysteriöse Anwältin …</w:t>
      </w:r>
      <w:r>
        <w:rPr>
          <w:rFonts w:ascii="Arial" w:eastAsia="Times New Roman" w:hAnsi="Arial" w:cs="Arial"/>
          <w:lang w:val="de-DE"/>
        </w:rPr>
        <w:br/>
        <w:t>Buch-Nr.: 56367</w:t>
      </w:r>
    </w:p>
    <w:p w14:paraId="565292C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Kaiser, Vea: Fabula Rasa oder Die Königin des Grand Hotels</w:t>
      </w:r>
      <w:r>
        <w:rPr>
          <w:rFonts w:eastAsia="Times New Roman"/>
          <w:lang w:val="de-DE"/>
        </w:rPr>
        <w:t xml:space="preserve"> </w:t>
      </w:r>
    </w:p>
    <w:p w14:paraId="38D4FBC9" w14:textId="6A5647FE" w:rsidR="00556BBA" w:rsidRDefault="00F40E15">
      <w:pPr>
        <w:divId w:val="1396322828"/>
        <w:rPr>
          <w:rFonts w:ascii="Arial" w:eastAsia="Times New Roman" w:hAnsi="Arial" w:cs="Arial"/>
          <w:lang w:val="de-DE"/>
        </w:rPr>
      </w:pPr>
      <w:r>
        <w:rPr>
          <w:rFonts w:ascii="Arial" w:eastAsia="Times New Roman" w:hAnsi="Arial" w:cs="Arial"/>
          <w:lang w:val="de-DE"/>
        </w:rPr>
        <w:t>Sprecher: Proschat Madani, Eleven Labs (KI), Vea Kaiser. Dauer: 1079 Minuten.</w:t>
      </w:r>
      <w:r>
        <w:rPr>
          <w:rFonts w:ascii="Arial" w:eastAsia="Times New Roman" w:hAnsi="Arial" w:cs="Arial"/>
          <w:lang w:val="de-DE"/>
        </w:rPr>
        <w:br/>
        <w:t>Wien, Ende der 1980er Jahre: Angelika Moser, aufgewachsen im Gemeindebau als Tochter der Hausbesorgerin, verbringt ihre Freizeit durch das Nachtleben tanzend. Gleichzeitig liebt sie ihren Job als Buchhalterin im Grand Hotel Frohner, das von Wiener Originalen und Gästen von überallher bevölkert wird, lässt sie sich auf zweifelhafte Zahlenspiele ein, um das Etablissement zu retten. Plötzlich mit kleinem Kind auf sich allein gestellt, nimmt Angelika den Kampf um ein gutes Leben auf und beginnt, Rechnungen zu manipulieren. Jahrzehnte vergehen</w:t>
      </w:r>
      <w:r w:rsidR="005D7483">
        <w:rPr>
          <w:rFonts w:ascii="Arial" w:eastAsia="Times New Roman" w:hAnsi="Arial" w:cs="Arial"/>
          <w:lang w:val="de-DE"/>
        </w:rPr>
        <w:t xml:space="preserve"> – </w:t>
      </w:r>
      <w:r>
        <w:rPr>
          <w:rFonts w:ascii="Arial" w:eastAsia="Times New Roman" w:hAnsi="Arial" w:cs="Arial"/>
          <w:lang w:val="de-DE"/>
        </w:rPr>
        <w:t>bis ihr die Zahlen um die Ohren fliegen. Bei diesem Hörbuch handelt es sich um ein käuflich erworbenes Hörbuch, das barrierefrei aufbereitet wurde.</w:t>
      </w:r>
      <w:r>
        <w:rPr>
          <w:rFonts w:ascii="Arial" w:eastAsia="Times New Roman" w:hAnsi="Arial" w:cs="Arial"/>
          <w:lang w:val="de-DE"/>
        </w:rPr>
        <w:br/>
        <w:t>Buch-Nr.: 32201</w:t>
      </w:r>
    </w:p>
    <w:p w14:paraId="5DCC29A8" w14:textId="3A2649A4"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Lane, Katharina von der: Haribo</w:t>
      </w:r>
      <w:r w:rsidR="005D7483">
        <w:rPr>
          <w:rStyle w:val="Fett"/>
          <w:rFonts w:ascii="Arial" w:eastAsia="Times New Roman" w:hAnsi="Arial" w:cs="Arial"/>
          <w:lang w:val="de-DE"/>
        </w:rPr>
        <w:t xml:space="preserve"> – </w:t>
      </w:r>
      <w:r>
        <w:rPr>
          <w:rStyle w:val="Fett"/>
          <w:rFonts w:ascii="Arial" w:eastAsia="Times New Roman" w:hAnsi="Arial" w:cs="Arial"/>
          <w:lang w:val="de-DE"/>
        </w:rPr>
        <w:t>so schmeckt das Glück</w:t>
      </w:r>
      <w:r>
        <w:rPr>
          <w:rFonts w:eastAsia="Times New Roman"/>
          <w:lang w:val="de-DE"/>
        </w:rPr>
        <w:t xml:space="preserve"> </w:t>
      </w:r>
    </w:p>
    <w:p w14:paraId="7C66F17D" w14:textId="77777777" w:rsidR="00556BBA" w:rsidRDefault="00F40E15">
      <w:pPr>
        <w:divId w:val="336928112"/>
        <w:rPr>
          <w:rFonts w:ascii="Arial" w:eastAsia="Times New Roman" w:hAnsi="Arial" w:cs="Arial"/>
          <w:lang w:val="de-DE"/>
        </w:rPr>
      </w:pPr>
      <w:r>
        <w:rPr>
          <w:rFonts w:ascii="Arial" w:eastAsia="Times New Roman" w:hAnsi="Arial" w:cs="Arial"/>
          <w:lang w:val="de-DE"/>
        </w:rPr>
        <w:t>Sprecher: Till Mattes. Dauer: 682 Minuten.</w:t>
      </w:r>
      <w:r>
        <w:rPr>
          <w:rFonts w:ascii="Arial" w:eastAsia="Times New Roman" w:hAnsi="Arial" w:cs="Arial"/>
          <w:lang w:val="de-DE"/>
        </w:rPr>
        <w:br/>
        <w:t xml:space="preserve">Bonn 1920: Der gelernte Bonbonkocher Hans Riegel träumt davon, eines Tages sein eigenes Unternehmen zu führen. Die junge Gertrud Vianden glaubt an seinen Traum und unterstützt ihn von Anfang an. Nach der Hochzeit beginnen Hans und Gertrud, in der heimischen Küche zu experimentieren und erste Süßigkeiten herzustellen, die Gertrud mit dem Fahrrad ausliefert. Das Geschäft ist hart, die Konkurrenz groß, und das junge Paar wird von vielen belächelt. Wie wollen Hans und Gertrud mit ein paar Bonbons eine Familie ernähren? Bei diesem Hörbuch handelt es sich um ein käuflich erworbenes Hörbuch, das barrierefrei aufgearbeitet wurde. </w:t>
      </w:r>
    </w:p>
    <w:p w14:paraId="144B31FD" w14:textId="77777777" w:rsidR="00556BBA" w:rsidRDefault="00F40E15">
      <w:pPr>
        <w:divId w:val="10250015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Haribo Saga. 2 Reihentitel in unserem Bestand.</w:t>
      </w:r>
    </w:p>
    <w:p w14:paraId="23C967D7" w14:textId="77777777" w:rsidR="00556BBA" w:rsidRDefault="00F40E15">
      <w:pPr>
        <w:divId w:val="336928112"/>
        <w:rPr>
          <w:rFonts w:ascii="Arial" w:eastAsia="Times New Roman" w:hAnsi="Arial" w:cs="Arial"/>
          <w:lang w:val="de-DE"/>
        </w:rPr>
      </w:pPr>
      <w:r>
        <w:rPr>
          <w:rFonts w:ascii="Arial" w:eastAsia="Times New Roman" w:hAnsi="Arial" w:cs="Arial"/>
          <w:lang w:val="de-DE"/>
        </w:rPr>
        <w:t>Buch-Nr.: 57595</w:t>
      </w:r>
    </w:p>
    <w:p w14:paraId="00A16E0A" w14:textId="77777777" w:rsidR="00556BBA" w:rsidRDefault="00F40E15">
      <w:pPr>
        <w:divId w:val="1602646033"/>
        <w:rPr>
          <w:rFonts w:ascii="Arial" w:eastAsia="Times New Roman" w:hAnsi="Arial" w:cs="Arial"/>
          <w:lang w:val="de-DE"/>
        </w:rPr>
      </w:pPr>
      <w:r>
        <w:rPr>
          <w:rFonts w:ascii="Arial" w:eastAsia="Times New Roman" w:hAnsi="Arial" w:cs="Arial"/>
          <w:lang w:val="de-DE"/>
        </w:rPr>
        <w:t>Bestellnummer der gesamten Buchreihe: 100534</w:t>
      </w:r>
    </w:p>
    <w:p w14:paraId="6E044BA9" w14:textId="77777777" w:rsidR="00B02016" w:rsidRDefault="00B02016">
      <w:pPr>
        <w:divId w:val="1602646033"/>
        <w:rPr>
          <w:rFonts w:ascii="Arial" w:eastAsia="Times New Roman" w:hAnsi="Arial" w:cs="Arial"/>
          <w:lang w:val="de-DE"/>
        </w:rPr>
      </w:pPr>
    </w:p>
    <w:p w14:paraId="4C071B52" w14:textId="661D43F8" w:rsidR="00556BBA" w:rsidRDefault="00F40E15">
      <w:pPr>
        <w:rPr>
          <w:rFonts w:eastAsia="Times New Roman"/>
          <w:lang w:val="de-DE"/>
        </w:rPr>
      </w:pPr>
      <w:r>
        <w:rPr>
          <w:rStyle w:val="Fett"/>
          <w:rFonts w:ascii="Arial" w:eastAsia="Times New Roman" w:hAnsi="Arial" w:cs="Arial"/>
          <w:lang w:val="de-DE"/>
        </w:rPr>
        <w:t>Lane, Katharina von der: Haribo</w:t>
      </w:r>
      <w:r w:rsidR="005D7483">
        <w:rPr>
          <w:rStyle w:val="Fett"/>
          <w:rFonts w:ascii="Arial" w:eastAsia="Times New Roman" w:hAnsi="Arial" w:cs="Arial"/>
          <w:lang w:val="de-DE"/>
        </w:rPr>
        <w:t xml:space="preserve"> – </w:t>
      </w:r>
      <w:r>
        <w:rPr>
          <w:rStyle w:val="Fett"/>
          <w:rFonts w:ascii="Arial" w:eastAsia="Times New Roman" w:hAnsi="Arial" w:cs="Arial"/>
          <w:lang w:val="de-DE"/>
        </w:rPr>
        <w:t>goldene Zeiten brechen an</w:t>
      </w:r>
      <w:r>
        <w:rPr>
          <w:rFonts w:eastAsia="Times New Roman"/>
          <w:lang w:val="de-DE"/>
        </w:rPr>
        <w:t xml:space="preserve"> </w:t>
      </w:r>
    </w:p>
    <w:p w14:paraId="47B000A4" w14:textId="77777777" w:rsidR="00556BBA" w:rsidRDefault="00F40E15">
      <w:pPr>
        <w:divId w:val="2134588464"/>
        <w:rPr>
          <w:rFonts w:ascii="Arial" w:eastAsia="Times New Roman" w:hAnsi="Arial" w:cs="Arial"/>
          <w:lang w:val="de-DE"/>
        </w:rPr>
      </w:pPr>
      <w:r>
        <w:rPr>
          <w:rFonts w:ascii="Arial" w:eastAsia="Times New Roman" w:hAnsi="Arial" w:cs="Arial"/>
          <w:lang w:val="de-DE"/>
        </w:rPr>
        <w:t>Sprecher: Frank Ferner. Dauer: 957 Minuten.</w:t>
      </w:r>
      <w:r>
        <w:rPr>
          <w:rFonts w:ascii="Arial" w:eastAsia="Times New Roman" w:hAnsi="Arial" w:cs="Arial"/>
          <w:lang w:val="de-DE"/>
        </w:rPr>
        <w:br/>
        <w:t xml:space="preserve">1939 sind die süßen Produkte der Firma Haribo mittlerweile weit über die Stadtgrenzen Bonns hinaus bekannt. Doch früher als erwartet muss Gertrud Riegel das Unternehmen ohne ihren Mann Hans weiterführen. Hilfe bekommt sie dabei von Tochter Anita, die ihre eigenen Träume zugunsten der Familie zurückstellt. Gemeinsam gelingt es den beiden Frauen, das Geschäft auch in schwierigen Zeiten am Leben zu erhalten, bis die Söhne Hans und Paul aus der Kriegsgefangenschaft zurückkehren. Goldene Zeiten brechen an, als das </w:t>
      </w:r>
      <w:r>
        <w:rPr>
          <w:rFonts w:ascii="Arial" w:eastAsia="Times New Roman" w:hAnsi="Arial" w:cs="Arial"/>
          <w:lang w:val="de-DE"/>
        </w:rPr>
        <w:lastRenderedPageBreak/>
        <w:t xml:space="preserve">erfolgreichste Produkt der Firma Haribo das Licht der Welt erblickt: der </w:t>
      </w:r>
      <w:proofErr w:type="spellStart"/>
      <w:r>
        <w:rPr>
          <w:rFonts w:ascii="Arial" w:eastAsia="Times New Roman" w:hAnsi="Arial" w:cs="Arial"/>
          <w:lang w:val="de-DE"/>
        </w:rPr>
        <w:t>Goldbär</w:t>
      </w:r>
      <w:proofErr w:type="spellEnd"/>
      <w:r>
        <w:rPr>
          <w:rFonts w:ascii="Arial" w:eastAsia="Times New Roman" w:hAnsi="Arial" w:cs="Arial"/>
          <w:lang w:val="de-DE"/>
        </w:rPr>
        <w:t xml:space="preserve">. Bei diesem Hörbuch handelt es sich um ein käuflich erworbenes Hörbuch, das barrierefrei aufgearbeitet wurde. </w:t>
      </w:r>
    </w:p>
    <w:p w14:paraId="46156F71" w14:textId="77777777" w:rsidR="00556BBA" w:rsidRDefault="00F40E15">
      <w:pPr>
        <w:divId w:val="108063787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Haribo Saga. 2 Reihentitel in unserem Bestand.</w:t>
      </w:r>
    </w:p>
    <w:p w14:paraId="3F61100D" w14:textId="77777777" w:rsidR="00556BBA" w:rsidRDefault="00F40E15">
      <w:pPr>
        <w:divId w:val="2134588464"/>
        <w:rPr>
          <w:rFonts w:ascii="Arial" w:eastAsia="Times New Roman" w:hAnsi="Arial" w:cs="Arial"/>
          <w:lang w:val="de-DE"/>
        </w:rPr>
      </w:pPr>
      <w:r>
        <w:rPr>
          <w:rFonts w:ascii="Arial" w:eastAsia="Times New Roman" w:hAnsi="Arial" w:cs="Arial"/>
          <w:lang w:val="de-DE"/>
        </w:rPr>
        <w:t>Buch-Nr.: 57709</w:t>
      </w:r>
    </w:p>
    <w:p w14:paraId="09B19FF0" w14:textId="77777777" w:rsidR="00556BBA" w:rsidRDefault="00F40E15">
      <w:pPr>
        <w:divId w:val="703987849"/>
        <w:rPr>
          <w:rFonts w:ascii="Arial" w:eastAsia="Times New Roman" w:hAnsi="Arial" w:cs="Arial"/>
          <w:lang w:val="de-DE"/>
        </w:rPr>
      </w:pPr>
      <w:r>
        <w:rPr>
          <w:rFonts w:ascii="Arial" w:eastAsia="Times New Roman" w:hAnsi="Arial" w:cs="Arial"/>
          <w:lang w:val="de-DE"/>
        </w:rPr>
        <w:t>Bestellnummer der gesamten Buchreihe: 100534</w:t>
      </w:r>
    </w:p>
    <w:p w14:paraId="27E0E332" w14:textId="77777777" w:rsidR="00B02016" w:rsidRDefault="00B02016">
      <w:pPr>
        <w:divId w:val="703987849"/>
        <w:rPr>
          <w:rFonts w:ascii="Arial" w:eastAsia="Times New Roman" w:hAnsi="Arial" w:cs="Arial"/>
          <w:lang w:val="de-DE"/>
        </w:rPr>
      </w:pPr>
    </w:p>
    <w:p w14:paraId="7E516C29" w14:textId="77777777" w:rsidR="00556BBA" w:rsidRDefault="00F40E15">
      <w:pPr>
        <w:rPr>
          <w:rFonts w:eastAsia="Times New Roman"/>
          <w:lang w:val="de-DE"/>
        </w:rPr>
      </w:pPr>
      <w:r>
        <w:rPr>
          <w:rStyle w:val="Fett"/>
          <w:rFonts w:ascii="Arial" w:eastAsia="Times New Roman" w:hAnsi="Arial" w:cs="Arial"/>
          <w:lang w:val="de-DE"/>
        </w:rPr>
        <w:t>Lark, Sarah: Das Geheimnis des Winterhauses</w:t>
      </w:r>
      <w:r>
        <w:rPr>
          <w:rFonts w:eastAsia="Times New Roman"/>
          <w:lang w:val="de-DE"/>
        </w:rPr>
        <w:t xml:space="preserve"> </w:t>
      </w:r>
    </w:p>
    <w:p w14:paraId="14AF6705" w14:textId="77777777" w:rsidR="00556BBA" w:rsidRDefault="00F40E15">
      <w:pPr>
        <w:divId w:val="750739200"/>
        <w:rPr>
          <w:rFonts w:ascii="Arial" w:eastAsia="Times New Roman" w:hAnsi="Arial" w:cs="Arial"/>
          <w:lang w:val="de-DE"/>
        </w:rPr>
      </w:pPr>
      <w:r>
        <w:rPr>
          <w:rFonts w:ascii="Arial" w:eastAsia="Times New Roman" w:hAnsi="Arial" w:cs="Arial"/>
          <w:lang w:val="de-DE"/>
        </w:rPr>
        <w:t>Sprecher: Marion Bertling. Dauer: 886 Minuten.</w:t>
      </w:r>
      <w:r>
        <w:rPr>
          <w:rFonts w:ascii="Arial" w:eastAsia="Times New Roman" w:hAnsi="Arial" w:cs="Arial"/>
          <w:lang w:val="de-DE"/>
        </w:rPr>
        <w:br/>
        <w:t xml:space="preserve">Die Wienerin Ellinor erfährt mit 37 Jahren, dass sie und ihre Mutter mit dem Rest der Familie nicht blutsverwandt sind. Die Suche nach ihren Wurzeln führt sie zunächst nach Dalmatien, dann nach Neuseeland, wo sie nicht nur der Herkunft ihrer </w:t>
      </w:r>
      <w:proofErr w:type="gramStart"/>
      <w:r>
        <w:rPr>
          <w:rFonts w:ascii="Arial" w:eastAsia="Times New Roman" w:hAnsi="Arial" w:cs="Arial"/>
          <w:lang w:val="de-DE"/>
        </w:rPr>
        <w:t>Großmutter</w:t>
      </w:r>
      <w:proofErr w:type="gramEnd"/>
      <w:r>
        <w:rPr>
          <w:rFonts w:ascii="Arial" w:eastAsia="Times New Roman" w:hAnsi="Arial" w:cs="Arial"/>
          <w:lang w:val="de-DE"/>
        </w:rPr>
        <w:t xml:space="preserve"> sondern auch drei weiteren Lebensgeschichten auf die Spur kommt.</w:t>
      </w:r>
      <w:r>
        <w:rPr>
          <w:rFonts w:ascii="Arial" w:eastAsia="Times New Roman" w:hAnsi="Arial" w:cs="Arial"/>
          <w:lang w:val="de-DE"/>
        </w:rPr>
        <w:br/>
        <w:t>Buch-Nr.: 57807</w:t>
      </w:r>
    </w:p>
    <w:p w14:paraId="280FE3B0"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Léost</w:t>
      </w:r>
      <w:proofErr w:type="spellEnd"/>
      <w:r>
        <w:rPr>
          <w:rStyle w:val="Fett"/>
          <w:rFonts w:ascii="Arial" w:eastAsia="Times New Roman" w:hAnsi="Arial" w:cs="Arial"/>
          <w:lang w:val="de-DE"/>
        </w:rPr>
        <w:t>, Claire: Der Sommer, in dem alles begann</w:t>
      </w:r>
      <w:r>
        <w:rPr>
          <w:rFonts w:eastAsia="Times New Roman"/>
          <w:lang w:val="de-DE"/>
        </w:rPr>
        <w:t xml:space="preserve"> </w:t>
      </w:r>
    </w:p>
    <w:p w14:paraId="049EAB9C" w14:textId="77777777" w:rsidR="00556BBA" w:rsidRDefault="00F40E15">
      <w:pPr>
        <w:divId w:val="875896952"/>
        <w:rPr>
          <w:rFonts w:ascii="Arial" w:eastAsia="Times New Roman" w:hAnsi="Arial" w:cs="Arial"/>
          <w:lang w:val="de-DE"/>
        </w:rPr>
      </w:pPr>
      <w:r>
        <w:rPr>
          <w:rFonts w:ascii="Arial" w:eastAsia="Times New Roman" w:hAnsi="Arial" w:cs="Arial"/>
          <w:lang w:val="de-DE"/>
        </w:rPr>
        <w:t>Sprecher: Sylke-Kristin Deimig. Dauer: 400 Minuten.</w:t>
      </w:r>
      <w:r>
        <w:rPr>
          <w:rFonts w:ascii="Arial" w:eastAsia="Times New Roman" w:hAnsi="Arial" w:cs="Arial"/>
          <w:lang w:val="de-DE"/>
        </w:rPr>
        <w:br/>
        <w:t>Hélène ist 16 Jahre alt und lebt in einem kleinen Dorf im felsigen Finistère. Sie liebt ihre raue Heimat, ihren Freund Yannick und das friedliche Dorfleben. Doch die Ankunft Marguerites, der Französischlehrerin aus Paris, und ihres Mannes Raymond, eines Schriftstellers mit Schreibblockade, wirbelt alles auf. Und dann ist da noch Odette, Witwe und Dorfladenbesitzerin, die mittellos in den 1940ern nach Paris geschickt wurde, wo sie als Hausmädchen arbeitete und vergewaltigt wurde. Die Lebenswege der drei Frauen sind eng miteinander verwoben.</w:t>
      </w:r>
      <w:r>
        <w:rPr>
          <w:rFonts w:ascii="Arial" w:eastAsia="Times New Roman" w:hAnsi="Arial" w:cs="Arial"/>
          <w:lang w:val="de-DE"/>
        </w:rPr>
        <w:br/>
        <w:t>Buch-Nr.: 57721</w:t>
      </w:r>
    </w:p>
    <w:p w14:paraId="562A3CE3"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Lewycka</w:t>
      </w:r>
      <w:proofErr w:type="spellEnd"/>
      <w:r>
        <w:rPr>
          <w:rStyle w:val="Fett"/>
          <w:rFonts w:ascii="Arial" w:eastAsia="Times New Roman" w:hAnsi="Arial" w:cs="Arial"/>
          <w:lang w:val="de-DE"/>
        </w:rPr>
        <w:t>, Marina: Die Werte der modernen Welt unter Berücksichtigung diverser Kleintiere</w:t>
      </w:r>
      <w:r>
        <w:rPr>
          <w:rFonts w:eastAsia="Times New Roman"/>
          <w:lang w:val="de-DE"/>
        </w:rPr>
        <w:t xml:space="preserve"> </w:t>
      </w:r>
    </w:p>
    <w:p w14:paraId="2D6EB9AA" w14:textId="77777777" w:rsidR="00556BBA" w:rsidRDefault="00F40E15">
      <w:pPr>
        <w:divId w:val="981425451"/>
        <w:rPr>
          <w:rFonts w:ascii="Arial" w:eastAsia="Times New Roman" w:hAnsi="Arial" w:cs="Arial"/>
          <w:lang w:val="de-DE"/>
        </w:rPr>
      </w:pPr>
      <w:r>
        <w:rPr>
          <w:rFonts w:ascii="Arial" w:eastAsia="Times New Roman" w:hAnsi="Arial" w:cs="Arial"/>
          <w:lang w:val="de-DE"/>
        </w:rPr>
        <w:t>Sprecher: Dagmar Brand. Dauer: 779 Minuten.</w:t>
      </w:r>
      <w:r>
        <w:rPr>
          <w:rFonts w:ascii="Arial" w:eastAsia="Times New Roman" w:hAnsi="Arial" w:cs="Arial"/>
          <w:lang w:val="de-DE"/>
        </w:rPr>
        <w:br/>
        <w:t>Clara und Serge wuchsen in den 1980er-Jahren in einer Landkommune auf. Im Jahr 2008 sind die Zeiten der Agitation und der freien Liebe lange vorbei. Clara ist Lehrerin und liebt ihre saubere Stadtwohnung, Serge gibt vor, in Mathematik zu promovieren, tatsächlich arbeitet er als erfolgreicher Investmentbanker, bis die große Bankenkrise ihn einholt. Ihre Eltern Doro und Marcus leben zwar immer noch ihre Ideale von damals, wollen nun aber heiraten. Zusätzliche Probleme gibt es, als ihre Adoptivtochter, eine junge Frau mit Down-Syndrom, in eine eigene Wohnung ziehen will. Witzig und mit einer Portion Traurigkeit erzählt der Roman, wie sich die Werte im Lauf der Jahre verändern und die Kinder sich anscheinend nie so entwickeln, wie ihre Eltern es gerne hätten.</w:t>
      </w:r>
      <w:r>
        <w:rPr>
          <w:rFonts w:ascii="Arial" w:eastAsia="Times New Roman" w:hAnsi="Arial" w:cs="Arial"/>
          <w:lang w:val="de-DE"/>
        </w:rPr>
        <w:br/>
        <w:t>Buch-Nr.: 57809</w:t>
      </w:r>
    </w:p>
    <w:p w14:paraId="0BD5898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Meyer, Kai: Das Haus der Bücher und Schatten</w:t>
      </w:r>
      <w:r>
        <w:rPr>
          <w:rFonts w:eastAsia="Times New Roman"/>
          <w:lang w:val="de-DE"/>
        </w:rPr>
        <w:t xml:space="preserve"> </w:t>
      </w:r>
    </w:p>
    <w:p w14:paraId="1A08A5B4" w14:textId="77777777" w:rsidR="00556BBA" w:rsidRDefault="00F40E15">
      <w:pPr>
        <w:divId w:val="113133464"/>
        <w:rPr>
          <w:rFonts w:ascii="Arial" w:eastAsia="Times New Roman" w:hAnsi="Arial" w:cs="Arial"/>
          <w:lang w:val="de-DE"/>
        </w:rPr>
      </w:pPr>
      <w:r>
        <w:rPr>
          <w:rFonts w:ascii="Arial" w:eastAsia="Times New Roman" w:hAnsi="Arial" w:cs="Arial"/>
          <w:lang w:val="de-DE"/>
        </w:rPr>
        <w:t>Sprecher: Luise Helm. Dauer: 1104 Minuten.</w:t>
      </w:r>
      <w:r>
        <w:rPr>
          <w:rFonts w:ascii="Arial" w:eastAsia="Times New Roman" w:hAnsi="Arial" w:cs="Arial"/>
          <w:lang w:val="de-DE"/>
        </w:rPr>
        <w:br/>
        <w:t xml:space="preserve">Baltikum, kurz vor Beginn des 1. Weltkriegs. Tiefer Schnee, endlose Wälder schneiden ein Herrenhaus von der Welt ab. Hierher reist die junge Lektorin Paula Engel, um das Manuskript des Schriftstellers Aschenbrand einzusehen. Paula und ihr Verlobter Jonathan begegnen einem Exzentriker, der ein dunkles Mysterium wahrt. Leipzig, 1933. Kommissar Cornelius Frey rettet einem Mädchen das Leben. Sie flüstert: "Sie weinen alle im Keller ohne Treppe". In der nächsten Nacht liegt sie ermordet neben einem toten Polizisten. Cornelius kämpft sich </w:t>
      </w:r>
      <w:r>
        <w:rPr>
          <w:rFonts w:ascii="Arial" w:eastAsia="Times New Roman" w:hAnsi="Arial" w:cs="Arial"/>
          <w:lang w:val="de-DE"/>
        </w:rPr>
        <w:lastRenderedPageBreak/>
        <w:t xml:space="preserve">zurück in seinen alten Beruf, stößt auf Okkultisten und Verschwörer, Freimaurer und Fanatiker. In welcher Verbindung standen sie zu Paula und Jonathan, die vor zwanzig Jahren spurlos im Baltikum verschwanden? Bei diesem Hörbuch handelt es sich um ein käuflich erworbenes Hörbuch das barrierefrei aufbereitet wurde. </w:t>
      </w:r>
    </w:p>
    <w:p w14:paraId="58C9B8B1" w14:textId="77777777" w:rsidR="00556BBA" w:rsidRDefault="00F40E15">
      <w:pPr>
        <w:divId w:val="1587036862"/>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Die Geheimnisse des Graphischen Viertels. 2 Reihentitel in unserem Bestand.</w:t>
      </w:r>
    </w:p>
    <w:p w14:paraId="4DBF3105" w14:textId="77777777" w:rsidR="00556BBA" w:rsidRDefault="00F40E15">
      <w:pPr>
        <w:divId w:val="113133464"/>
        <w:rPr>
          <w:rFonts w:ascii="Arial" w:eastAsia="Times New Roman" w:hAnsi="Arial" w:cs="Arial"/>
          <w:lang w:val="de-DE"/>
        </w:rPr>
      </w:pPr>
      <w:r>
        <w:rPr>
          <w:rFonts w:ascii="Arial" w:eastAsia="Times New Roman" w:hAnsi="Arial" w:cs="Arial"/>
          <w:lang w:val="de-DE"/>
        </w:rPr>
        <w:t>Buch-Nr.: 33647</w:t>
      </w:r>
    </w:p>
    <w:p w14:paraId="3AC87B09" w14:textId="77777777" w:rsidR="00556BBA" w:rsidRDefault="00F40E15">
      <w:pPr>
        <w:divId w:val="635793401"/>
        <w:rPr>
          <w:rFonts w:ascii="Arial" w:eastAsia="Times New Roman" w:hAnsi="Arial" w:cs="Arial"/>
          <w:lang w:val="de-DE"/>
        </w:rPr>
      </w:pPr>
      <w:r>
        <w:rPr>
          <w:rFonts w:ascii="Arial" w:eastAsia="Times New Roman" w:hAnsi="Arial" w:cs="Arial"/>
          <w:lang w:val="de-DE"/>
        </w:rPr>
        <w:t>Bestellnummer der gesamten Buchreihe: 100549</w:t>
      </w:r>
    </w:p>
    <w:p w14:paraId="28AD61ED" w14:textId="77777777" w:rsidR="00B02016" w:rsidRDefault="00B02016">
      <w:pPr>
        <w:divId w:val="635793401"/>
        <w:rPr>
          <w:rFonts w:ascii="Arial" w:eastAsia="Times New Roman" w:hAnsi="Arial" w:cs="Arial"/>
          <w:lang w:val="de-DE"/>
        </w:rPr>
      </w:pPr>
    </w:p>
    <w:p w14:paraId="3824E987" w14:textId="77777777" w:rsidR="00556BBA" w:rsidRDefault="00F40E15">
      <w:pPr>
        <w:rPr>
          <w:rFonts w:eastAsia="Times New Roman"/>
          <w:lang w:val="de-DE"/>
        </w:rPr>
      </w:pPr>
      <w:r>
        <w:rPr>
          <w:rStyle w:val="Fett"/>
          <w:rFonts w:ascii="Arial" w:eastAsia="Times New Roman" w:hAnsi="Arial" w:cs="Arial"/>
          <w:lang w:val="de-DE"/>
        </w:rPr>
        <w:t>Mommsen, Janne: Die kleine Inselbuchhandlung</w:t>
      </w:r>
      <w:r>
        <w:rPr>
          <w:rFonts w:eastAsia="Times New Roman"/>
          <w:lang w:val="de-DE"/>
        </w:rPr>
        <w:t xml:space="preserve"> </w:t>
      </w:r>
    </w:p>
    <w:p w14:paraId="7B1FB10A" w14:textId="79547A99" w:rsidR="00556BBA" w:rsidRDefault="00F40E15">
      <w:pPr>
        <w:divId w:val="889265727"/>
        <w:rPr>
          <w:rFonts w:ascii="Arial" w:eastAsia="Times New Roman" w:hAnsi="Arial" w:cs="Arial"/>
          <w:lang w:val="de-DE"/>
        </w:rPr>
      </w:pPr>
      <w:r>
        <w:rPr>
          <w:rFonts w:ascii="Arial" w:eastAsia="Times New Roman" w:hAnsi="Arial" w:cs="Arial"/>
          <w:lang w:val="de-DE"/>
        </w:rPr>
        <w:t>Sprecher: Sabine Kaack. Dauer: 423 Minuten.</w:t>
      </w:r>
      <w:r>
        <w:rPr>
          <w:rFonts w:ascii="Arial" w:eastAsia="Times New Roman" w:hAnsi="Arial" w:cs="Arial"/>
          <w:lang w:val="de-DE"/>
        </w:rPr>
        <w:br/>
        <w:t xml:space="preserve">Stewardess Greta verbringt nach einer Panikattacke einige Tage bei ihrer Tante auf einer kleinen Nordseeinsel. Beim Entrümpeln kommen so viele Bücher zum Vorschein, dass Greta damit einen Flohmarkt veranstaltet. Der kommt so gut an, </w:t>
      </w:r>
      <w:r w:rsidR="00B02016">
        <w:rPr>
          <w:rFonts w:ascii="Arial" w:eastAsia="Times New Roman" w:hAnsi="Arial" w:cs="Arial"/>
          <w:lang w:val="de-DE"/>
        </w:rPr>
        <w:t>dass</w:t>
      </w:r>
      <w:r>
        <w:rPr>
          <w:rFonts w:ascii="Arial" w:eastAsia="Times New Roman" w:hAnsi="Arial" w:cs="Arial"/>
          <w:lang w:val="de-DE"/>
        </w:rPr>
        <w:t xml:space="preserve"> sie eine Buchhandlung auf der Insel eröffnet. Insulaner Klaas, Pilot Florian, Gedichte und Liebeserklärungen in einigen Büchern und ein Störenfried lassen dabei keine Langeweile aufkommen. Bei diesem Hörbuch handelt es sich um ein käuflich erworbenes Hörbuch das barrierefrei aufbereitet wurde. </w:t>
      </w:r>
      <w:r>
        <w:rPr>
          <w:rFonts w:ascii="Arial" w:eastAsia="Times New Roman" w:hAnsi="Arial" w:cs="Arial"/>
          <w:lang w:val="de-DE"/>
        </w:rPr>
        <w:br/>
        <w:t>Buch-Nr.: 33651</w:t>
      </w:r>
    </w:p>
    <w:p w14:paraId="09D7B40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Norman, Charity: Das Ende meiner Welt</w:t>
      </w:r>
      <w:r>
        <w:rPr>
          <w:rFonts w:eastAsia="Times New Roman"/>
          <w:lang w:val="de-DE"/>
        </w:rPr>
        <w:t xml:space="preserve"> </w:t>
      </w:r>
    </w:p>
    <w:p w14:paraId="33228A39" w14:textId="77777777" w:rsidR="00556BBA" w:rsidRDefault="00F40E15">
      <w:pPr>
        <w:divId w:val="1798646906"/>
        <w:rPr>
          <w:rFonts w:ascii="Arial" w:eastAsia="Times New Roman" w:hAnsi="Arial" w:cs="Arial"/>
          <w:lang w:val="de-DE"/>
        </w:rPr>
      </w:pPr>
      <w:r>
        <w:rPr>
          <w:rFonts w:ascii="Arial" w:eastAsia="Times New Roman" w:hAnsi="Arial" w:cs="Arial"/>
          <w:lang w:val="de-DE"/>
        </w:rPr>
        <w:t xml:space="preserve">Sprecher: Ulrike </w:t>
      </w:r>
      <w:proofErr w:type="spellStart"/>
      <w:r>
        <w:rPr>
          <w:rFonts w:ascii="Arial" w:eastAsia="Times New Roman" w:hAnsi="Arial" w:cs="Arial"/>
          <w:lang w:val="de-DE"/>
        </w:rPr>
        <w:t>Duinmeyer-Bolik</w:t>
      </w:r>
      <w:proofErr w:type="spellEnd"/>
      <w:r>
        <w:rPr>
          <w:rFonts w:ascii="Arial" w:eastAsia="Times New Roman" w:hAnsi="Arial" w:cs="Arial"/>
          <w:lang w:val="de-DE"/>
        </w:rPr>
        <w:t>. Dauer: 1032 Minuten.</w:t>
      </w:r>
      <w:r>
        <w:rPr>
          <w:rFonts w:ascii="Arial" w:eastAsia="Times New Roman" w:hAnsi="Arial" w:cs="Arial"/>
          <w:lang w:val="de-DE"/>
        </w:rPr>
        <w:br/>
        <w:t xml:space="preserve">Es sollte nur eine kurze Auszeit in Neuseeland sein. Doch dann entdeckt die Studentin Cassy das Paradies auf Erden: ein idyllisches Tal am Lake </w:t>
      </w:r>
      <w:proofErr w:type="spellStart"/>
      <w:r>
        <w:rPr>
          <w:rFonts w:ascii="Arial" w:eastAsia="Times New Roman" w:hAnsi="Arial" w:cs="Arial"/>
          <w:lang w:val="de-DE"/>
        </w:rPr>
        <w:t>Tarawera</w:t>
      </w:r>
      <w:proofErr w:type="spellEnd"/>
      <w:r>
        <w:rPr>
          <w:rFonts w:ascii="Arial" w:eastAsia="Times New Roman" w:hAnsi="Arial" w:cs="Arial"/>
          <w:lang w:val="de-DE"/>
        </w:rPr>
        <w:t>, weitab jeglicher Zivilisation. Hier führen die Menschen ein friedliches Leben, und alle sind zutiefst glücklich. Cassy lässt sich immer mehr auf die Gemeinschaft ein und entfernt sich dabei Stück für Stück von ihrer Vergangenheit. Als ihre Familie bemerkt, dass sie Cassy an eine zerstörerische Sekte zu verlieren droht, ist es bereits zu spät.</w:t>
      </w:r>
      <w:r>
        <w:rPr>
          <w:rFonts w:ascii="Arial" w:eastAsia="Times New Roman" w:hAnsi="Arial" w:cs="Arial"/>
          <w:lang w:val="de-DE"/>
        </w:rPr>
        <w:br/>
        <w:t>Buch-Nr.: 57594</w:t>
      </w:r>
    </w:p>
    <w:p w14:paraId="4F1D751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'Oz, Amos: Eine Geschichte von Liebe und Finsternis</w:t>
      </w:r>
      <w:r>
        <w:rPr>
          <w:rFonts w:eastAsia="Times New Roman"/>
          <w:lang w:val="de-DE"/>
        </w:rPr>
        <w:t xml:space="preserve"> </w:t>
      </w:r>
    </w:p>
    <w:p w14:paraId="3821B8AA" w14:textId="77777777" w:rsidR="00556BBA" w:rsidRDefault="00F40E15">
      <w:pPr>
        <w:divId w:val="1404178578"/>
        <w:rPr>
          <w:rFonts w:ascii="Arial" w:eastAsia="Times New Roman" w:hAnsi="Arial" w:cs="Arial"/>
          <w:lang w:val="de-DE"/>
        </w:rPr>
      </w:pPr>
      <w:r>
        <w:rPr>
          <w:rFonts w:ascii="Arial" w:eastAsia="Times New Roman" w:hAnsi="Arial" w:cs="Arial"/>
          <w:lang w:val="de-DE"/>
        </w:rPr>
        <w:t>Sprecher: Günter Rohkämper. Dauer: 1712 Minuten.</w:t>
      </w:r>
      <w:r>
        <w:rPr>
          <w:rFonts w:ascii="Arial" w:eastAsia="Times New Roman" w:hAnsi="Arial" w:cs="Arial"/>
          <w:lang w:val="de-DE"/>
        </w:rPr>
        <w:br/>
        <w:t>Die Geschichte einer Familie, beginnend im Jerusalem der 1940er-Jahre, die Jahre kurz vor und kurz nach der Gründung des Staates Israel. Der Rückblick des Dichters auf seine Kindheit, seine Reifejahre, seine Selbstfindung und auf die Schicksale der Menschen, die ihn begleiten.</w:t>
      </w:r>
      <w:r>
        <w:rPr>
          <w:rFonts w:ascii="Arial" w:eastAsia="Times New Roman" w:hAnsi="Arial" w:cs="Arial"/>
          <w:lang w:val="de-DE"/>
        </w:rPr>
        <w:br/>
        <w:t>Buch-Nr.: 57804</w:t>
      </w:r>
    </w:p>
    <w:p w14:paraId="00B62C4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Pamuk, Orhan: Das stille Haus</w:t>
      </w:r>
      <w:r>
        <w:rPr>
          <w:rFonts w:eastAsia="Times New Roman"/>
          <w:lang w:val="de-DE"/>
        </w:rPr>
        <w:t xml:space="preserve"> </w:t>
      </w:r>
    </w:p>
    <w:p w14:paraId="67CD3D16" w14:textId="77777777" w:rsidR="00556BBA" w:rsidRDefault="00F40E15">
      <w:pPr>
        <w:divId w:val="1173376006"/>
        <w:rPr>
          <w:rFonts w:ascii="Arial" w:eastAsia="Times New Roman" w:hAnsi="Arial" w:cs="Arial"/>
          <w:lang w:val="de-DE"/>
        </w:rPr>
      </w:pPr>
      <w:r>
        <w:rPr>
          <w:rFonts w:ascii="Arial" w:eastAsia="Times New Roman" w:hAnsi="Arial" w:cs="Arial"/>
          <w:lang w:val="de-DE"/>
        </w:rPr>
        <w:t>Sprecher: Martin Pfisterer. Dauer: 583 Minuten.</w:t>
      </w:r>
      <w:r>
        <w:rPr>
          <w:rFonts w:ascii="Arial" w:eastAsia="Times New Roman" w:hAnsi="Arial" w:cs="Arial"/>
          <w:lang w:val="de-DE"/>
        </w:rPr>
        <w:br/>
        <w:t xml:space="preserve">Das "stille Haus" liegt am Marmarameer und wird von der 90-jährigen Fatma bewohnt. Nur einmal im Jahr kehrt Leben ein, wenn ihre drei Enkel für eine Woche zu Besuch kommen. So auch im Sommer 1980. Nilgün ist überzeugte Kommunistin, ihr Bruder Metin träumt </w:t>
      </w:r>
      <w:proofErr w:type="gramStart"/>
      <w:r>
        <w:rPr>
          <w:rFonts w:ascii="Arial" w:eastAsia="Times New Roman" w:hAnsi="Arial" w:cs="Arial"/>
          <w:lang w:val="de-DE"/>
        </w:rPr>
        <w:t>von der USA</w:t>
      </w:r>
      <w:proofErr w:type="gramEnd"/>
      <w:r>
        <w:rPr>
          <w:rFonts w:ascii="Arial" w:eastAsia="Times New Roman" w:hAnsi="Arial" w:cs="Arial"/>
          <w:lang w:val="de-DE"/>
        </w:rPr>
        <w:t>; Faruk ist Alkoholiker. In dieser Familiengeschichte leuchtet Pamuk die Zerrissenheit und Lethargie der türkischen Gesellschaft unmittelbar vor dem Militärputsch vom September 1980 aus.</w:t>
      </w:r>
      <w:r>
        <w:rPr>
          <w:rFonts w:ascii="Arial" w:eastAsia="Times New Roman" w:hAnsi="Arial" w:cs="Arial"/>
          <w:lang w:val="de-DE"/>
        </w:rPr>
        <w:br/>
        <w:t>Buch-Nr.: 57763</w:t>
      </w:r>
    </w:p>
    <w:p w14:paraId="649271E1" w14:textId="77777777" w:rsidR="009D72FB" w:rsidRDefault="009D72FB">
      <w:pPr>
        <w:rPr>
          <w:rFonts w:eastAsia="Times New Roman"/>
          <w:lang w:val="de-DE"/>
        </w:rPr>
      </w:pPr>
    </w:p>
    <w:p w14:paraId="47AD7605" w14:textId="491C7A73"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Pauly, Anne: Bevor ich es vergesse</w:t>
      </w:r>
      <w:r>
        <w:rPr>
          <w:rFonts w:eastAsia="Times New Roman"/>
          <w:lang w:val="de-DE"/>
        </w:rPr>
        <w:t xml:space="preserve"> </w:t>
      </w:r>
    </w:p>
    <w:p w14:paraId="64957AE0" w14:textId="2DC56E6B" w:rsidR="00556BBA" w:rsidRDefault="00F40E15">
      <w:pPr>
        <w:divId w:val="310528664"/>
        <w:rPr>
          <w:rFonts w:ascii="Arial" w:eastAsia="Times New Roman" w:hAnsi="Arial" w:cs="Arial"/>
          <w:lang w:val="de-DE"/>
        </w:rPr>
      </w:pPr>
      <w:r>
        <w:rPr>
          <w:rFonts w:ascii="Arial" w:eastAsia="Times New Roman" w:hAnsi="Arial" w:cs="Arial"/>
          <w:lang w:val="de-DE"/>
        </w:rPr>
        <w:t>Sprecher: Wiebke Puls. Dauer: 266 Minuten.</w:t>
      </w:r>
      <w:r>
        <w:rPr>
          <w:rFonts w:ascii="Arial" w:eastAsia="Times New Roman" w:hAnsi="Arial" w:cs="Arial"/>
          <w:lang w:val="de-DE"/>
        </w:rPr>
        <w:br/>
        <w:t>"Die Reusen einholen"</w:t>
      </w:r>
      <w:r w:rsidR="005D7483">
        <w:rPr>
          <w:rFonts w:ascii="Arial" w:eastAsia="Times New Roman" w:hAnsi="Arial" w:cs="Arial"/>
          <w:lang w:val="de-DE"/>
        </w:rPr>
        <w:t xml:space="preserve"> – </w:t>
      </w:r>
      <w:r>
        <w:rPr>
          <w:rFonts w:ascii="Arial" w:eastAsia="Times New Roman" w:hAnsi="Arial" w:cs="Arial"/>
          <w:lang w:val="de-DE"/>
        </w:rPr>
        <w:t xml:space="preserve">das wären die Worte ihres Vaters gewesen, denkt Anne, als sie im Krankenhaus von </w:t>
      </w:r>
      <w:proofErr w:type="spellStart"/>
      <w:r>
        <w:rPr>
          <w:rFonts w:ascii="Arial" w:eastAsia="Times New Roman" w:hAnsi="Arial" w:cs="Arial"/>
          <w:lang w:val="de-DE"/>
        </w:rPr>
        <w:t>Poissy</w:t>
      </w:r>
      <w:proofErr w:type="spellEnd"/>
      <w:r>
        <w:rPr>
          <w:rFonts w:ascii="Arial" w:eastAsia="Times New Roman" w:hAnsi="Arial" w:cs="Arial"/>
          <w:lang w:val="de-DE"/>
        </w:rPr>
        <w:t xml:space="preserve"> steht und mit ihrem Bruder die Habseligkeiten des Verstorbenen zusammenpackt. Während sie sich um die Formalitäten kümmert, die Beerdigung organisiert, das Elternhaus ausräumt, muss sie sich den widersprüchlichen Gefühlen stellen. Diesem scheinbar unbezwingbaren Mann, der aus einfachen Verhältnissen kam, ein Autodidakt war, ein leidenschaftlicher Anhänger orientalischer Philosophien, aber auch ein Alkoholiker und gewalttätiger Mann. Erst als ein Brief von einer Jugendfreundin des Vaters eintrifft, beginnt sie zu verstehen, wie zerbrechlich sein Leben in Wahrheit war. Bei diesem Hörbuch handelt es sich um ein käuflich erworbenes Hörbuch das barrierefrei aufbereitet wurde. </w:t>
      </w:r>
      <w:r>
        <w:rPr>
          <w:rFonts w:ascii="Arial" w:eastAsia="Times New Roman" w:hAnsi="Arial" w:cs="Arial"/>
          <w:lang w:val="de-DE"/>
        </w:rPr>
        <w:br/>
        <w:t>Buch-Nr.: 33646</w:t>
      </w:r>
    </w:p>
    <w:p w14:paraId="5597D42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Ramuz, Charles Ferdinand: Dorf im Himmel</w:t>
      </w:r>
      <w:r>
        <w:rPr>
          <w:rFonts w:eastAsia="Times New Roman"/>
          <w:lang w:val="de-DE"/>
        </w:rPr>
        <w:t xml:space="preserve"> </w:t>
      </w:r>
    </w:p>
    <w:p w14:paraId="3CB25114" w14:textId="77777777" w:rsidR="00556BBA" w:rsidRDefault="00F40E15">
      <w:pPr>
        <w:divId w:val="1027025958"/>
        <w:rPr>
          <w:rFonts w:ascii="Arial" w:eastAsia="Times New Roman" w:hAnsi="Arial" w:cs="Arial"/>
          <w:lang w:val="de-DE"/>
        </w:rPr>
      </w:pPr>
      <w:r>
        <w:rPr>
          <w:rFonts w:ascii="Arial" w:eastAsia="Times New Roman" w:hAnsi="Arial" w:cs="Arial"/>
          <w:lang w:val="de-DE"/>
        </w:rPr>
        <w:t>Sprecher: Markus Back. Dauer: 189 Minuten.</w:t>
      </w:r>
      <w:r>
        <w:rPr>
          <w:rFonts w:ascii="Arial" w:eastAsia="Times New Roman" w:hAnsi="Arial" w:cs="Arial"/>
          <w:lang w:val="de-DE"/>
        </w:rPr>
        <w:br/>
        <w:t>Die Bewohner eines Bergdorfes steigen aus ihren Gräbern und gehen zurück in ihre Häuser. Im neuen, paradiesischen Dorf im Himmel ist alles perfekt, absolut makellos. Es gibt keine Trauer mehr, keine Müdigkeit, keine Sorgen. Die Menschen nehmen ihren Alltag wieder auf, aber nicht, weil sie müssen, sondern weil sie es gerne tun. Allmählich verlieren sie die Erinnerung an ihr altes, irdisches Leben. Als die Ziegenhirtin Thérèse eines Tages mit einem Tier zu wenig von der Weide zurückkommt, gerät das Paradies ins Wanken.</w:t>
      </w:r>
      <w:r>
        <w:rPr>
          <w:rFonts w:ascii="Arial" w:eastAsia="Times New Roman" w:hAnsi="Arial" w:cs="Arial"/>
          <w:lang w:val="de-DE"/>
        </w:rPr>
        <w:br/>
        <w:t>Buch-Nr.: 57775</w:t>
      </w:r>
    </w:p>
    <w:p w14:paraId="1FDD4A9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Regener, Sven: Herr Lehmann</w:t>
      </w:r>
      <w:r>
        <w:rPr>
          <w:rFonts w:eastAsia="Times New Roman"/>
          <w:lang w:val="de-DE"/>
        </w:rPr>
        <w:t xml:space="preserve"> </w:t>
      </w:r>
    </w:p>
    <w:p w14:paraId="0783C3BA" w14:textId="77777777" w:rsidR="00556BBA" w:rsidRDefault="00F40E15">
      <w:pPr>
        <w:divId w:val="1135754486"/>
        <w:rPr>
          <w:rFonts w:ascii="Arial" w:eastAsia="Times New Roman" w:hAnsi="Arial" w:cs="Arial"/>
          <w:lang w:val="de-DE"/>
        </w:rPr>
      </w:pPr>
      <w:r>
        <w:rPr>
          <w:rFonts w:ascii="Arial" w:eastAsia="Times New Roman" w:hAnsi="Arial" w:cs="Arial"/>
          <w:lang w:val="de-DE"/>
        </w:rPr>
        <w:t>Sprecher: Christine Klimas. Dauer: 538 Minuten.</w:t>
      </w:r>
      <w:r>
        <w:rPr>
          <w:rFonts w:ascii="Arial" w:eastAsia="Times New Roman" w:hAnsi="Arial" w:cs="Arial"/>
          <w:lang w:val="de-DE"/>
        </w:rPr>
        <w:br/>
        <w:t>Im Mittelpunkt des 1989 in Berlin spielenden Romans steht ein 30-jähriger Gelegenheitsjobber und Kneipengänger, der aller Verantwortung bisher erfolgreich aus dem Weg gegangen ist. Auch eine Liebesaffäre und der Fall der Mauer können ihn nicht aus seiner Lethargie wecken.</w:t>
      </w:r>
      <w:r>
        <w:rPr>
          <w:rFonts w:ascii="Arial" w:eastAsia="Times New Roman" w:hAnsi="Arial" w:cs="Arial"/>
          <w:lang w:val="de-DE"/>
        </w:rPr>
        <w:br/>
        <w:t>Buch-Nr.: 57592</w:t>
      </w:r>
    </w:p>
    <w:p w14:paraId="64F8588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Riley, Lucinda: Die Frauen von </w:t>
      </w:r>
      <w:proofErr w:type="spellStart"/>
      <w:r>
        <w:rPr>
          <w:rStyle w:val="Fett"/>
          <w:rFonts w:ascii="Arial" w:eastAsia="Times New Roman" w:hAnsi="Arial" w:cs="Arial"/>
          <w:lang w:val="de-DE"/>
        </w:rPr>
        <w:t>Ballymore</w:t>
      </w:r>
      <w:proofErr w:type="spellEnd"/>
      <w:r>
        <w:rPr>
          <w:rFonts w:eastAsia="Times New Roman"/>
          <w:lang w:val="de-DE"/>
        </w:rPr>
        <w:t xml:space="preserve"> </w:t>
      </w:r>
    </w:p>
    <w:p w14:paraId="26687E4C" w14:textId="77777777" w:rsidR="00556BBA" w:rsidRDefault="00F40E15">
      <w:pPr>
        <w:divId w:val="1174733750"/>
        <w:rPr>
          <w:rFonts w:ascii="Arial" w:eastAsia="Times New Roman" w:hAnsi="Arial" w:cs="Arial"/>
          <w:lang w:val="de-DE"/>
        </w:rPr>
      </w:pPr>
      <w:r>
        <w:rPr>
          <w:rFonts w:ascii="Arial" w:eastAsia="Times New Roman" w:hAnsi="Arial" w:cs="Arial"/>
          <w:lang w:val="de-DE"/>
        </w:rPr>
        <w:t>Sprecher: Simone Kabst. Dauer: 906 Minuten.</w:t>
      </w:r>
      <w:r>
        <w:rPr>
          <w:rFonts w:ascii="Arial" w:eastAsia="Times New Roman" w:hAnsi="Arial" w:cs="Arial"/>
          <w:lang w:val="de-DE"/>
        </w:rPr>
        <w:br/>
        <w:t xml:space="preserve">Sorcha O'Donovan wächst behütet in Irland heran. Als sie 16 Jahre alt ist, verliebt sie sich in den Musiker </w:t>
      </w:r>
      <w:proofErr w:type="spellStart"/>
      <w:r>
        <w:rPr>
          <w:rFonts w:ascii="Arial" w:eastAsia="Times New Roman" w:hAnsi="Arial" w:cs="Arial"/>
          <w:lang w:val="de-DE"/>
        </w:rPr>
        <w:t>Con</w:t>
      </w:r>
      <w:proofErr w:type="spellEnd"/>
      <w:r>
        <w:rPr>
          <w:rFonts w:ascii="Arial" w:eastAsia="Times New Roman" w:hAnsi="Arial" w:cs="Arial"/>
          <w:lang w:val="de-DE"/>
        </w:rPr>
        <w:t xml:space="preserve"> Daly, einen Einzelgänger, der in einer Hütte am Strand lebt. Es beginnt eine heimliche </w:t>
      </w:r>
      <w:proofErr w:type="spellStart"/>
      <w:r>
        <w:rPr>
          <w:rFonts w:ascii="Arial" w:eastAsia="Times New Roman" w:hAnsi="Arial" w:cs="Arial"/>
          <w:lang w:val="de-DE"/>
        </w:rPr>
        <w:t>Beziehun</w:t>
      </w:r>
      <w:proofErr w:type="spellEnd"/>
      <w:r>
        <w:rPr>
          <w:rFonts w:ascii="Arial" w:eastAsia="Times New Roman" w:hAnsi="Arial" w:cs="Arial"/>
          <w:lang w:val="de-DE"/>
        </w:rPr>
        <w:t xml:space="preserve">, die aber zu einem Eklat führt: Sie werden von der missgünstigen Helen McCarthy verraten, und in seinem Zorn verbannt Sorchas Vater seine Tochter. Die beiden verlassen über Nacht ihre irische Heimat, um im London der 1980er Jahre ein neues Leben zu beginnen. Und dort, in der brodelnden Metropole, wird für </w:t>
      </w:r>
      <w:proofErr w:type="spellStart"/>
      <w:r>
        <w:rPr>
          <w:rFonts w:ascii="Arial" w:eastAsia="Times New Roman" w:hAnsi="Arial" w:cs="Arial"/>
          <w:lang w:val="de-DE"/>
        </w:rPr>
        <w:t>Con</w:t>
      </w:r>
      <w:proofErr w:type="spellEnd"/>
      <w:r>
        <w:rPr>
          <w:rFonts w:ascii="Arial" w:eastAsia="Times New Roman" w:hAnsi="Arial" w:cs="Arial"/>
          <w:lang w:val="de-DE"/>
        </w:rPr>
        <w:t xml:space="preserve"> ein Traum wahr: der Aufstieg vom Straßenmusiker zum Leader einer der erfolgreichsten Bands seiner Zeit. Aber als Helen in London auftaucht, sind die Weichen gestellt für ein Drama, das unerbittlich seinen Lauf nimmt. Bei diesem Hörbuch handelt es sich um ein käuflich erworbenes Hörbuch das barrierefrei aufbereitet wurde. </w:t>
      </w:r>
      <w:r>
        <w:rPr>
          <w:rFonts w:ascii="Arial" w:eastAsia="Times New Roman" w:hAnsi="Arial" w:cs="Arial"/>
          <w:lang w:val="de-DE"/>
        </w:rPr>
        <w:br/>
        <w:t>Buch-Nr.: 33676</w:t>
      </w:r>
    </w:p>
    <w:p w14:paraId="11C1E1E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Shalev, </w:t>
      </w:r>
      <w:proofErr w:type="spellStart"/>
      <w:r>
        <w:rPr>
          <w:rStyle w:val="Fett"/>
          <w:rFonts w:ascii="Arial" w:eastAsia="Times New Roman" w:hAnsi="Arial" w:cs="Arial"/>
          <w:lang w:val="de-DE"/>
        </w:rPr>
        <w:t>Tseruyah</w:t>
      </w:r>
      <w:proofErr w:type="spellEnd"/>
      <w:r>
        <w:rPr>
          <w:rStyle w:val="Fett"/>
          <w:rFonts w:ascii="Arial" w:eastAsia="Times New Roman" w:hAnsi="Arial" w:cs="Arial"/>
          <w:lang w:val="de-DE"/>
        </w:rPr>
        <w:t>: Späte Familie</w:t>
      </w:r>
      <w:r>
        <w:rPr>
          <w:rFonts w:eastAsia="Times New Roman"/>
          <w:lang w:val="de-DE"/>
        </w:rPr>
        <w:t xml:space="preserve"> </w:t>
      </w:r>
    </w:p>
    <w:p w14:paraId="56035E63" w14:textId="77777777" w:rsidR="00556BBA" w:rsidRDefault="00F40E15">
      <w:pPr>
        <w:divId w:val="1892038479"/>
        <w:rPr>
          <w:rFonts w:ascii="Arial" w:eastAsia="Times New Roman" w:hAnsi="Arial" w:cs="Arial"/>
          <w:lang w:val="de-DE"/>
        </w:rPr>
      </w:pPr>
      <w:r>
        <w:rPr>
          <w:rFonts w:ascii="Arial" w:eastAsia="Times New Roman" w:hAnsi="Arial" w:cs="Arial"/>
          <w:lang w:val="de-DE"/>
        </w:rPr>
        <w:lastRenderedPageBreak/>
        <w:t>Sprecher: Dagmar Arnold. Dauer: 1155 Minuten.</w:t>
      </w:r>
      <w:r>
        <w:rPr>
          <w:rFonts w:ascii="Arial" w:eastAsia="Times New Roman" w:hAnsi="Arial" w:cs="Arial"/>
          <w:lang w:val="de-DE"/>
        </w:rPr>
        <w:br/>
        <w:t>Das 3. Werk in einer Trilogie bewegender Beziehungsromane erzählt von der erfolgreichen Archäologin Ella, die sich ziemlich abrupt von ihrem Mann Amnon trennt, der völlig verstört zu einem Freund zieht. Ella genießt ihr neues, ungebundenes Leben, aber erstaunlich schnell melden sich Zweifel, gegen die sie sich immer seltener wehrt: Warum eigentlich hat sie das so wertvolle Familienband zerrissen?</w:t>
      </w:r>
      <w:r>
        <w:rPr>
          <w:rFonts w:ascii="Arial" w:eastAsia="Times New Roman" w:hAnsi="Arial" w:cs="Arial"/>
          <w:lang w:val="de-DE"/>
        </w:rPr>
        <w:br/>
        <w:t>Buch-Nr.: 57759</w:t>
      </w:r>
    </w:p>
    <w:p w14:paraId="5A48DA2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Shattuck, Ben: Die Geschichte des Klangs</w:t>
      </w:r>
      <w:r>
        <w:rPr>
          <w:rFonts w:eastAsia="Times New Roman"/>
          <w:lang w:val="de-DE"/>
        </w:rPr>
        <w:t xml:space="preserve"> </w:t>
      </w:r>
    </w:p>
    <w:p w14:paraId="37E5CA02" w14:textId="77777777" w:rsidR="00556BBA" w:rsidRDefault="00F40E15">
      <w:pPr>
        <w:divId w:val="2003269635"/>
        <w:rPr>
          <w:rFonts w:ascii="Arial" w:eastAsia="Times New Roman" w:hAnsi="Arial" w:cs="Arial"/>
          <w:lang w:val="de-DE"/>
        </w:rPr>
      </w:pPr>
      <w:r>
        <w:rPr>
          <w:rFonts w:ascii="Arial" w:eastAsia="Times New Roman" w:hAnsi="Arial" w:cs="Arial"/>
          <w:lang w:val="de-DE"/>
        </w:rPr>
        <w:t>Sprecher: Reinhard Kuhnert. Dauer: 137 Minuten.</w:t>
      </w:r>
      <w:r>
        <w:rPr>
          <w:rFonts w:ascii="Arial" w:eastAsia="Times New Roman" w:hAnsi="Arial" w:cs="Arial"/>
          <w:lang w:val="de-DE"/>
        </w:rPr>
        <w:br/>
        <w:t>Im Schatten des Ersten Weltkriegs lernen sich Lionel und David, zwei Musikstudenten, in einer verrauchten Bar im ländlichen Maine kennen und werden Freunde. Nach dem Krieg wandern sie im Sommer durch die Wälder New Englands, um Volkslieder zu sammeln, die sie auf Wachszylinder aufnehmen. Aus unerklärlichen Gründen bricht der Kontakt ab. Als Jahrzehnte später eine Frau beim Aufräumen eines Dachbodens die Wachszylinder findet, erklingt ihre Liebe noch einmal aufs Neue. Bei diesem Hörbuch handelt es sich um ein käuflich erworbenes Hörbuch, das barrierefrei aufbereitet wurde.</w:t>
      </w:r>
      <w:r>
        <w:rPr>
          <w:rFonts w:ascii="Arial" w:eastAsia="Times New Roman" w:hAnsi="Arial" w:cs="Arial"/>
          <w:lang w:val="de-DE"/>
        </w:rPr>
        <w:br/>
        <w:t>Buch-Nr.: 32218</w:t>
      </w:r>
    </w:p>
    <w:p w14:paraId="05837F4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Shattuck, Ben: Eine Geschichte der Sehnsucht</w:t>
      </w:r>
      <w:r>
        <w:rPr>
          <w:rFonts w:eastAsia="Times New Roman"/>
          <w:lang w:val="de-DE"/>
        </w:rPr>
        <w:t xml:space="preserve"> </w:t>
      </w:r>
    </w:p>
    <w:p w14:paraId="20B68463" w14:textId="77777777" w:rsidR="00556BBA" w:rsidRDefault="00F40E15">
      <w:pPr>
        <w:divId w:val="993602861"/>
        <w:rPr>
          <w:rFonts w:ascii="Arial" w:eastAsia="Times New Roman" w:hAnsi="Arial" w:cs="Arial"/>
          <w:lang w:val="de-DE"/>
        </w:rPr>
      </w:pPr>
      <w:r>
        <w:rPr>
          <w:rFonts w:ascii="Arial" w:eastAsia="Times New Roman" w:hAnsi="Arial" w:cs="Arial"/>
          <w:lang w:val="de-DE"/>
        </w:rPr>
        <w:t>Sprecher: Julian Mehne, Eleven Labs (KI), Pascal Houdus. Dauer: 88 Minuten.</w:t>
      </w:r>
      <w:r>
        <w:rPr>
          <w:rFonts w:ascii="Arial" w:eastAsia="Times New Roman" w:hAnsi="Arial" w:cs="Arial"/>
          <w:lang w:val="de-DE"/>
        </w:rPr>
        <w:br/>
        <w:t>Nantucket im Jahre 1796. Die verwitwete Laurel bekommt überraschend Besuch von ihrer Jugendliebe Will in Begleitung seiner jungen Braut. Sie sind auf dem Weg nach Barbados und bleiben über Nacht. Während alle schlafen, durchsucht Laurels Sohn Wills Sachen und findet alte Liebesbriefe. Am Morgen darauf ist Will ohne Vorwarnung verschwunden, er hat nur ein Bild hinterlassen, das ein Rotkehlchen zeigt, an dessen Bein ein himmelblaues Band gebunden ist. Zweihundert Jahre später taucht das rätselhafte Bild wieder auf. Ein Maler versucht seinem Geheimnis auf die Spur zu kommen. Bei diesem Hörbuch handelt es sich um ein käuflich erworbenes Hörbuch, das barrierefrei aufbereitet wurde.</w:t>
      </w:r>
      <w:r>
        <w:rPr>
          <w:rFonts w:ascii="Arial" w:eastAsia="Times New Roman" w:hAnsi="Arial" w:cs="Arial"/>
          <w:lang w:val="de-DE"/>
        </w:rPr>
        <w:br/>
        <w:t>Buch-Nr.: 32230</w:t>
      </w:r>
    </w:p>
    <w:p w14:paraId="1501894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Simmons, Charles: Salzwasser</w:t>
      </w:r>
      <w:r>
        <w:rPr>
          <w:rFonts w:eastAsia="Times New Roman"/>
          <w:lang w:val="de-DE"/>
        </w:rPr>
        <w:t xml:space="preserve"> </w:t>
      </w:r>
    </w:p>
    <w:p w14:paraId="76FC5549" w14:textId="77777777" w:rsidR="00556BBA" w:rsidRDefault="00F40E15">
      <w:pPr>
        <w:divId w:val="728306232"/>
        <w:rPr>
          <w:rFonts w:ascii="Arial" w:eastAsia="Times New Roman" w:hAnsi="Arial" w:cs="Arial"/>
          <w:lang w:val="de-DE"/>
        </w:rPr>
      </w:pPr>
      <w:r>
        <w:rPr>
          <w:rFonts w:ascii="Arial" w:eastAsia="Times New Roman" w:hAnsi="Arial" w:cs="Arial"/>
          <w:lang w:val="de-DE"/>
        </w:rPr>
        <w:t>Sprecher: Markus Launhardt. Dauer: 320 Minuten.</w:t>
      </w:r>
      <w:r>
        <w:rPr>
          <w:rFonts w:ascii="Arial" w:eastAsia="Times New Roman" w:hAnsi="Arial" w:cs="Arial"/>
          <w:lang w:val="de-DE"/>
        </w:rPr>
        <w:br/>
        <w:t xml:space="preserve">"Im Sommer 1963 verliebte ich mich, und mein Vater ertrank." So beginnt die Erzählung über einen Sommer, an dessen Ende nichts mehr so ist wie zuvor. Wie jedes Jahr verbringt der 15-jährige Michael die Ferien mit seinen Eltern am Atlantik. Doch diesmal gibt es eine Veränderung, denn im benachbarten Gästehaus zieht eine verführerische </w:t>
      </w:r>
      <w:proofErr w:type="spellStart"/>
      <w:r>
        <w:rPr>
          <w:rFonts w:ascii="Arial" w:eastAsia="Times New Roman" w:hAnsi="Arial" w:cs="Arial"/>
          <w:lang w:val="de-DE"/>
        </w:rPr>
        <w:t>Mrs.</w:t>
      </w:r>
      <w:proofErr w:type="spellEnd"/>
      <w:r>
        <w:rPr>
          <w:rFonts w:ascii="Arial" w:eastAsia="Times New Roman" w:hAnsi="Arial" w:cs="Arial"/>
          <w:lang w:val="de-DE"/>
        </w:rPr>
        <w:t xml:space="preserve"> Mertz mit ihrer 20-jährigen Tochter Zina ein.</w:t>
      </w:r>
      <w:r>
        <w:rPr>
          <w:rFonts w:ascii="Arial" w:eastAsia="Times New Roman" w:hAnsi="Arial" w:cs="Arial"/>
          <w:lang w:val="de-DE"/>
        </w:rPr>
        <w:br/>
        <w:t>Buch-Nr.: 57745</w:t>
      </w:r>
    </w:p>
    <w:p w14:paraId="4960D25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Simon, Teresa: Zypressensommer</w:t>
      </w:r>
      <w:r>
        <w:rPr>
          <w:rFonts w:eastAsia="Times New Roman"/>
          <w:lang w:val="de-DE"/>
        </w:rPr>
        <w:t xml:space="preserve"> </w:t>
      </w:r>
    </w:p>
    <w:p w14:paraId="227176EC" w14:textId="77777777" w:rsidR="00556BBA" w:rsidRDefault="00F40E15">
      <w:pPr>
        <w:divId w:val="17778858"/>
        <w:rPr>
          <w:rFonts w:ascii="Arial" w:eastAsia="Times New Roman" w:hAnsi="Arial" w:cs="Arial"/>
          <w:lang w:val="de-DE"/>
        </w:rPr>
      </w:pPr>
      <w:r>
        <w:rPr>
          <w:rFonts w:ascii="Arial" w:eastAsia="Times New Roman" w:hAnsi="Arial" w:cs="Arial"/>
          <w:lang w:val="de-DE"/>
        </w:rPr>
        <w:t>Sprecher: Tanja Fornaro. Dauer: 692 Minuten.</w:t>
      </w:r>
      <w:r>
        <w:rPr>
          <w:rFonts w:ascii="Arial" w:eastAsia="Times New Roman" w:hAnsi="Arial" w:cs="Arial"/>
          <w:lang w:val="de-DE"/>
        </w:rPr>
        <w:br/>
        <w:t xml:space="preserve">Die Hamburger Goldschmiedin Julia Matthiesen reist zum ersten Mal in das malerische Dorf </w:t>
      </w:r>
      <w:proofErr w:type="spellStart"/>
      <w:r>
        <w:rPr>
          <w:rFonts w:ascii="Arial" w:eastAsia="Times New Roman" w:hAnsi="Arial" w:cs="Arial"/>
          <w:lang w:val="de-DE"/>
        </w:rPr>
        <w:t>Lucignano</w:t>
      </w:r>
      <w:proofErr w:type="spellEnd"/>
      <w:r>
        <w:rPr>
          <w:rFonts w:ascii="Arial" w:eastAsia="Times New Roman" w:hAnsi="Arial" w:cs="Arial"/>
          <w:lang w:val="de-DE"/>
        </w:rPr>
        <w:t xml:space="preserve"> in der Toskana und ist auf Anhieb überwältigt vom Zauber der Landschaft. Ihr kürzlich verstorbener Nonno stammt von hier, seine Familie hat seit jeher Oliven angebaut, doch über seine Vergangenheit hat Gianni </w:t>
      </w:r>
      <w:r>
        <w:rPr>
          <w:rFonts w:ascii="Arial" w:eastAsia="Times New Roman" w:hAnsi="Arial" w:cs="Arial"/>
          <w:lang w:val="de-DE"/>
        </w:rPr>
        <w:lastRenderedPageBreak/>
        <w:t xml:space="preserve">immer geschwiegen. Julia begibt sich auf die Spuren ihres Großvaters, unterstützt von dem attraktiven Italiener Matteo. Ihre gemeinsame Suche führt in die 1940er Jahre, in die Zeit der "Resistenza", als italienische Partisanen sich in den Bergen versteckten und gegen die Faschisten kämpften; sie führt zu zwei Brüdern, den Olivenbauern Vito und Gianni, und zu einer tragischen Liebesgeschichte. Bei diesem Hörbuch handelt es sich um ein käuflich erworbenes Hörbuch das barrierefrei aufbereitet wurde. </w:t>
      </w:r>
      <w:r>
        <w:rPr>
          <w:rFonts w:ascii="Arial" w:eastAsia="Times New Roman" w:hAnsi="Arial" w:cs="Arial"/>
          <w:lang w:val="de-DE"/>
        </w:rPr>
        <w:br/>
        <w:t>Buch-Nr.: 33679</w:t>
      </w:r>
    </w:p>
    <w:p w14:paraId="75EBFB1F"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Slupetzky</w:t>
      </w:r>
      <w:proofErr w:type="spellEnd"/>
      <w:r>
        <w:rPr>
          <w:rStyle w:val="Fett"/>
          <w:rFonts w:ascii="Arial" w:eastAsia="Times New Roman" w:hAnsi="Arial" w:cs="Arial"/>
          <w:lang w:val="de-DE"/>
        </w:rPr>
        <w:t>, Stefan: Nichts wie weg</w:t>
      </w:r>
      <w:r>
        <w:rPr>
          <w:rFonts w:eastAsia="Times New Roman"/>
          <w:lang w:val="de-DE"/>
        </w:rPr>
        <w:t xml:space="preserve"> </w:t>
      </w:r>
    </w:p>
    <w:p w14:paraId="790DC7B9" w14:textId="77777777" w:rsidR="00556BBA" w:rsidRDefault="00F40E15">
      <w:pPr>
        <w:divId w:val="1335261256"/>
        <w:rPr>
          <w:rFonts w:ascii="Arial" w:eastAsia="Times New Roman" w:hAnsi="Arial" w:cs="Arial"/>
          <w:lang w:val="de-DE"/>
        </w:rPr>
      </w:pPr>
      <w:r>
        <w:rPr>
          <w:rFonts w:ascii="Arial" w:eastAsia="Times New Roman" w:hAnsi="Arial" w:cs="Arial"/>
          <w:lang w:val="de-DE"/>
        </w:rPr>
        <w:t>Sprecher: Venus Madrid. Dauer: 348 Minuten.</w:t>
      </w:r>
      <w:r>
        <w:rPr>
          <w:rFonts w:ascii="Arial" w:eastAsia="Times New Roman" w:hAnsi="Arial" w:cs="Arial"/>
          <w:lang w:val="de-DE"/>
        </w:rPr>
        <w:br/>
        <w:t>Der finnische Geldfälscher Onni ist ein ehrenwerter Mann. Eben aus dem Gefängnis entlassen, verfolgt er zwei albanische Gauner bis nach Wien, um ihnen eine Ladung fehlerhafter Blüten abzuluchsen. Hier stellt er das Leben der Zuckerbäckerin Vera, die gerade ihren Geruchssinn verloren und ihren untreuen Ehemann verlassen hat, gehörig auf den Kopf.</w:t>
      </w:r>
      <w:r>
        <w:rPr>
          <w:rFonts w:ascii="Arial" w:eastAsia="Times New Roman" w:hAnsi="Arial" w:cs="Arial"/>
          <w:lang w:val="de-DE"/>
        </w:rPr>
        <w:br/>
        <w:t>Buch-Nr.: 57773</w:t>
      </w:r>
    </w:p>
    <w:p w14:paraId="20B400F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Taylor, Kathryn: Wildblumensommer</w:t>
      </w:r>
      <w:r>
        <w:rPr>
          <w:rFonts w:eastAsia="Times New Roman"/>
          <w:lang w:val="de-DE"/>
        </w:rPr>
        <w:t xml:space="preserve"> </w:t>
      </w:r>
    </w:p>
    <w:p w14:paraId="3495C7D7" w14:textId="021273CD" w:rsidR="00556BBA" w:rsidRDefault="00F40E15">
      <w:pPr>
        <w:divId w:val="452097984"/>
        <w:rPr>
          <w:rFonts w:ascii="Arial" w:eastAsia="Times New Roman" w:hAnsi="Arial" w:cs="Arial"/>
          <w:lang w:val="de-DE"/>
        </w:rPr>
      </w:pPr>
      <w:r>
        <w:rPr>
          <w:rFonts w:ascii="Arial" w:eastAsia="Times New Roman" w:hAnsi="Arial" w:cs="Arial"/>
          <w:lang w:val="de-DE"/>
        </w:rPr>
        <w:t>Sprecher: Marie Bierstedt. Dauer: 294 Minuten.</w:t>
      </w:r>
      <w:r>
        <w:rPr>
          <w:rFonts w:ascii="Arial" w:eastAsia="Times New Roman" w:hAnsi="Arial" w:cs="Arial"/>
          <w:lang w:val="de-DE"/>
        </w:rPr>
        <w:br/>
        <w:t>Zoe steht vor einer schweren Entscheidung: Eine hochriskante OP soll ihr Leben retten. Doch der Eingriff ist so gefährlich, dass sie zögert. Spontan beschließt sie noch einmal nach Cornwall zurückzukehren, denn dort erlebte sie vor vierzehn Jahren ihr größtes Glück</w:t>
      </w:r>
      <w:r w:rsidR="005D7483">
        <w:rPr>
          <w:rFonts w:ascii="Arial" w:eastAsia="Times New Roman" w:hAnsi="Arial" w:cs="Arial"/>
          <w:lang w:val="de-DE"/>
        </w:rPr>
        <w:t xml:space="preserve"> – </w:t>
      </w:r>
      <w:r>
        <w:rPr>
          <w:rFonts w:ascii="Arial" w:eastAsia="Times New Roman" w:hAnsi="Arial" w:cs="Arial"/>
          <w:lang w:val="de-DE"/>
        </w:rPr>
        <w:t xml:space="preserve">und ihren schlimmsten Albtraum. Nun endlich will sie die Geheimnisse jenes Sommers klären. Erneut trifft sie auf ihre große Liebe Jack, erneut schöpft sie Hoffnung auf ein Leben an seiner Seite. Aber die Schatten der Vergangenheit drohen auch ihre Zukunft zu zerstören. Bei diesem Hörbuch handelt es sich um ein käuflich erworbenes Hörbuch das barrierefrei aufbereitet wurde. </w:t>
      </w:r>
      <w:r>
        <w:rPr>
          <w:rFonts w:ascii="Arial" w:eastAsia="Times New Roman" w:hAnsi="Arial" w:cs="Arial"/>
          <w:lang w:val="de-DE"/>
        </w:rPr>
        <w:br/>
        <w:t>Buch-Nr.: 33689</w:t>
      </w:r>
    </w:p>
    <w:p w14:paraId="7120613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Tropper, Jonathan: Mein fast perfektes Leben</w:t>
      </w:r>
      <w:r>
        <w:rPr>
          <w:rFonts w:eastAsia="Times New Roman"/>
          <w:lang w:val="de-DE"/>
        </w:rPr>
        <w:t xml:space="preserve"> </w:t>
      </w:r>
    </w:p>
    <w:p w14:paraId="023E5A38" w14:textId="77777777" w:rsidR="00556BBA" w:rsidRDefault="00F40E15">
      <w:pPr>
        <w:divId w:val="540942990"/>
        <w:rPr>
          <w:rFonts w:ascii="Arial" w:eastAsia="Times New Roman" w:hAnsi="Arial" w:cs="Arial"/>
          <w:lang w:val="de-DE"/>
        </w:rPr>
      </w:pPr>
      <w:r>
        <w:rPr>
          <w:rFonts w:ascii="Arial" w:eastAsia="Times New Roman" w:hAnsi="Arial" w:cs="Arial"/>
          <w:lang w:val="de-DE"/>
        </w:rPr>
        <w:t>Sprecher: Martin Pfisterer. Dauer: 493 Minuten.</w:t>
      </w:r>
      <w:r>
        <w:rPr>
          <w:rFonts w:ascii="Arial" w:eastAsia="Times New Roman" w:hAnsi="Arial" w:cs="Arial"/>
          <w:lang w:val="de-DE"/>
        </w:rPr>
        <w:br/>
        <w:t>Eine Welt stürzt für Doug Parker ein, als seine geliebte Frau bei einem Flugzeugunglück stirbt. Der 29-Jährige ist am Boden zerstört und kann aus seinem Elend nicht mehr herausfinden. Zum Glück hat Doug eine außerordentlich eigenwillige Familie, die alles tut, um ihn wieder ins Leben zurückzuholen. Jonathan Tropper erzählt einen traurig schönen Roman über das Leben und das Glück.</w:t>
      </w:r>
      <w:r>
        <w:rPr>
          <w:rFonts w:ascii="Arial" w:eastAsia="Times New Roman" w:hAnsi="Arial" w:cs="Arial"/>
          <w:lang w:val="de-DE"/>
        </w:rPr>
        <w:br/>
        <w:t>Buch-Nr.: 57753</w:t>
      </w:r>
    </w:p>
    <w:p w14:paraId="2D17C4BA"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Ulickaja</w:t>
      </w:r>
      <w:proofErr w:type="spellEnd"/>
      <w:r>
        <w:rPr>
          <w:rStyle w:val="Fett"/>
          <w:rFonts w:ascii="Arial" w:eastAsia="Times New Roman" w:hAnsi="Arial" w:cs="Arial"/>
          <w:lang w:val="de-DE"/>
        </w:rPr>
        <w:t xml:space="preserve">, Ljudmila E.: Ergebenst, euer </w:t>
      </w:r>
      <w:proofErr w:type="spellStart"/>
      <w:r>
        <w:rPr>
          <w:rStyle w:val="Fett"/>
          <w:rFonts w:ascii="Arial" w:eastAsia="Times New Roman" w:hAnsi="Arial" w:cs="Arial"/>
          <w:lang w:val="de-DE"/>
        </w:rPr>
        <w:t>Schurik</w:t>
      </w:r>
      <w:proofErr w:type="spellEnd"/>
      <w:r>
        <w:rPr>
          <w:rFonts w:eastAsia="Times New Roman"/>
          <w:lang w:val="de-DE"/>
        </w:rPr>
        <w:t xml:space="preserve"> </w:t>
      </w:r>
    </w:p>
    <w:p w14:paraId="03E2D7C3" w14:textId="77777777" w:rsidR="00556BBA" w:rsidRDefault="00F40E15">
      <w:pPr>
        <w:divId w:val="1163617444"/>
        <w:rPr>
          <w:rFonts w:ascii="Arial" w:eastAsia="Times New Roman" w:hAnsi="Arial" w:cs="Arial"/>
          <w:lang w:val="de-DE"/>
        </w:rPr>
      </w:pPr>
      <w:r>
        <w:rPr>
          <w:rFonts w:ascii="Arial" w:eastAsia="Times New Roman" w:hAnsi="Arial" w:cs="Arial"/>
          <w:lang w:val="de-DE"/>
        </w:rPr>
        <w:t>Sprecher: Beate Reker. Dauer: 853 Minuten.</w:t>
      </w:r>
      <w:r>
        <w:rPr>
          <w:rFonts w:ascii="Arial" w:eastAsia="Times New Roman" w:hAnsi="Arial" w:cs="Arial"/>
          <w:lang w:val="de-DE"/>
        </w:rPr>
        <w:br/>
        <w:t xml:space="preserve">Gut aussehend und höflich tut </w:t>
      </w:r>
      <w:proofErr w:type="spellStart"/>
      <w:r>
        <w:rPr>
          <w:rFonts w:ascii="Arial" w:eastAsia="Times New Roman" w:hAnsi="Arial" w:cs="Arial"/>
          <w:lang w:val="de-DE"/>
        </w:rPr>
        <w:t>Schurik</w:t>
      </w:r>
      <w:proofErr w:type="spellEnd"/>
      <w:r>
        <w:rPr>
          <w:rFonts w:ascii="Arial" w:eastAsia="Times New Roman" w:hAnsi="Arial" w:cs="Arial"/>
          <w:lang w:val="de-DE"/>
        </w:rPr>
        <w:t xml:space="preserve"> den Frauen alles zu Gefallen, er ist die Stütze seiner Mutter, schläft aus Mitleid mit seiner hässlichen Kommilitonin, macht seiner Chefin ein Kind, weil sie es sich wünscht. So ist er bald nur noch damit beschäftigt, seine Frauen zu befriedigen, er glaubt nicht mehr an die romantische Liebe, bis sie ihm doch noch widerfährt.</w:t>
      </w:r>
      <w:r>
        <w:rPr>
          <w:rFonts w:ascii="Arial" w:eastAsia="Times New Roman" w:hAnsi="Arial" w:cs="Arial"/>
          <w:lang w:val="de-DE"/>
        </w:rPr>
        <w:br/>
        <w:t>Buch-Nr.: 57737</w:t>
      </w:r>
    </w:p>
    <w:p w14:paraId="4BD838F3" w14:textId="77777777" w:rsidR="009D72FB" w:rsidRDefault="009D72FB">
      <w:pPr>
        <w:rPr>
          <w:rFonts w:eastAsia="Times New Roman"/>
          <w:lang w:val="de-DE"/>
        </w:rPr>
      </w:pPr>
    </w:p>
    <w:p w14:paraId="307C0332" w14:textId="6127B85A"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Vanliere, Donna: Die Engel von Morgan Hill</w:t>
      </w:r>
      <w:r>
        <w:rPr>
          <w:rFonts w:eastAsia="Times New Roman"/>
          <w:lang w:val="de-DE"/>
        </w:rPr>
        <w:t xml:space="preserve"> </w:t>
      </w:r>
    </w:p>
    <w:p w14:paraId="20936736" w14:textId="77777777" w:rsidR="00556BBA" w:rsidRDefault="00F40E15">
      <w:pPr>
        <w:divId w:val="267780492"/>
        <w:rPr>
          <w:rFonts w:ascii="Arial" w:eastAsia="Times New Roman" w:hAnsi="Arial" w:cs="Arial"/>
          <w:lang w:val="de-DE"/>
        </w:rPr>
      </w:pPr>
      <w:r>
        <w:rPr>
          <w:rFonts w:ascii="Arial" w:eastAsia="Times New Roman" w:hAnsi="Arial" w:cs="Arial"/>
          <w:lang w:val="de-DE"/>
        </w:rPr>
        <w:t>Sprecher: Ulrike Johannson. Dauer: 450 Minuten.</w:t>
      </w:r>
      <w:r>
        <w:rPr>
          <w:rFonts w:ascii="Arial" w:eastAsia="Times New Roman" w:hAnsi="Arial" w:cs="Arial"/>
          <w:lang w:val="de-DE"/>
        </w:rPr>
        <w:br/>
        <w:t>Jane ist neun Jahre alt, als ihr Vater stirbt. Janes Mutter ist zum dritten Mal schwanger und voller Sorge um die Zukunft ihrer Kinder, als der kleine Milo Turner mit seiner Familie in die Stadt zieht. Sie sind die einzigen Schwarzen in der ländlichen Kleinstadt. Nur Jane und ihre Familie heißen die Neuankömmlinge willkommen, die anderen Menschen begegnen ihnen mit Misstrauen und Ablehnung. Als ein schreckliches Unglück geschieht, steht Janes Mutter vor der schwersten Entscheidung ihres Lebens und Milo braucht Janes Freundschaft mehr als je zuvor.</w:t>
      </w:r>
      <w:r>
        <w:rPr>
          <w:rFonts w:ascii="Arial" w:eastAsia="Times New Roman" w:hAnsi="Arial" w:cs="Arial"/>
          <w:lang w:val="de-DE"/>
        </w:rPr>
        <w:br/>
        <w:t>Buch-Nr.: 57798</w:t>
      </w:r>
    </w:p>
    <w:p w14:paraId="51EB587C"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Wellemin</w:t>
      </w:r>
      <w:proofErr w:type="spellEnd"/>
      <w:r>
        <w:rPr>
          <w:rStyle w:val="Fett"/>
          <w:rFonts w:ascii="Arial" w:eastAsia="Times New Roman" w:hAnsi="Arial" w:cs="Arial"/>
          <w:lang w:val="de-DE"/>
        </w:rPr>
        <w:t>, Nicole: Späte Ernte</w:t>
      </w:r>
      <w:r>
        <w:rPr>
          <w:rFonts w:eastAsia="Times New Roman"/>
          <w:lang w:val="de-DE"/>
        </w:rPr>
        <w:t xml:space="preserve"> </w:t>
      </w:r>
    </w:p>
    <w:p w14:paraId="4CAE6D08" w14:textId="77777777" w:rsidR="00556BBA" w:rsidRDefault="00F40E15">
      <w:pPr>
        <w:divId w:val="1715618673"/>
        <w:rPr>
          <w:rFonts w:ascii="Arial" w:eastAsia="Times New Roman" w:hAnsi="Arial" w:cs="Arial"/>
          <w:lang w:val="de-DE"/>
        </w:rPr>
      </w:pPr>
      <w:r>
        <w:rPr>
          <w:rFonts w:ascii="Arial" w:eastAsia="Times New Roman" w:hAnsi="Arial" w:cs="Arial"/>
          <w:lang w:val="de-DE"/>
        </w:rPr>
        <w:t>Sprecher: Julia Fischer. Dauer: 650 Minuten.</w:t>
      </w:r>
      <w:r>
        <w:rPr>
          <w:rFonts w:ascii="Arial" w:eastAsia="Times New Roman" w:hAnsi="Arial" w:cs="Arial"/>
          <w:lang w:val="de-DE"/>
        </w:rPr>
        <w:br/>
        <w:t xml:space="preserve">Im Jahr 1943 träumt die junge Südtirolerin Lene von einer glücklichen Zukunft auf dem Hof ihrer großen Liebe Elias. Wie hart das Schicksal ist, das in der rauen Bergwelt auf sie wartet, ahnt sie nicht. Viele Jahrzehnte später baut ihre Enkelin Anna in ebendieser kargen Landschaft mit viel Hingabe alte Apfelsorten an. Als sie Lis kennenlernt, die eine schwere Schuld trägt, gewährt Anna ihr Unterschlupf. Ein ganzes Jahr verbringen die Frauen gemeinsam im Einklang mit der Natur. Mit ihrer behutsamen Art ermöglicht Anna Lis, sich zu öffnen und zu heilen. Denn auch sie kennt die Last von fremder Schuld und den Schaden, den das Schweigen anrichten kann. Bei diesem Hörbuch handelt es sich um ein käuflich erworbenes Hörbuch das barrierefrei aufbereitet wurde. </w:t>
      </w:r>
      <w:r>
        <w:rPr>
          <w:rFonts w:ascii="Arial" w:eastAsia="Times New Roman" w:hAnsi="Arial" w:cs="Arial"/>
          <w:lang w:val="de-DE"/>
        </w:rPr>
        <w:br/>
        <w:t>Buch-Nr.: 33645</w:t>
      </w:r>
    </w:p>
    <w:p w14:paraId="5A99998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Wunnicke, Christine: Wachs</w:t>
      </w:r>
      <w:r>
        <w:rPr>
          <w:rFonts w:eastAsia="Times New Roman"/>
          <w:lang w:val="de-DE"/>
        </w:rPr>
        <w:t xml:space="preserve"> </w:t>
      </w:r>
    </w:p>
    <w:p w14:paraId="51A3D723" w14:textId="77777777" w:rsidR="00556BBA" w:rsidRDefault="00F40E15">
      <w:pPr>
        <w:divId w:val="1814718250"/>
        <w:rPr>
          <w:rFonts w:ascii="Arial" w:eastAsia="Times New Roman" w:hAnsi="Arial" w:cs="Arial"/>
          <w:lang w:val="de-DE"/>
        </w:rPr>
      </w:pPr>
      <w:r>
        <w:rPr>
          <w:rFonts w:ascii="Arial" w:eastAsia="Times New Roman" w:hAnsi="Arial" w:cs="Arial"/>
          <w:lang w:val="de-DE"/>
        </w:rPr>
        <w:t>Sprecher: Christine Rendhardt. Dauer: 376 Minuten.</w:t>
      </w:r>
      <w:r>
        <w:rPr>
          <w:rFonts w:ascii="Arial" w:eastAsia="Times New Roman" w:hAnsi="Arial" w:cs="Arial"/>
          <w:lang w:val="de-DE"/>
        </w:rPr>
        <w:br/>
        <w:t xml:space="preserve">Eine Liebesgeschichte, so schön, so verwegen, wie nur Christine Wunnicke sie schreibt. Schauplatz ist Frankreich im 18. Jahrhundert, das vorrevolutionäre und das überaus revolutionäre. Und es lieben sich zwei Frauen, die verschiedener nicht sein könnten: Marie Biheron, die schon im zarten Alter Leichen seziert, um deren Innenleben aus Wachs zu modellieren; und Madeleine </w:t>
      </w:r>
      <w:proofErr w:type="spellStart"/>
      <w:r>
        <w:rPr>
          <w:rFonts w:ascii="Arial" w:eastAsia="Times New Roman" w:hAnsi="Arial" w:cs="Arial"/>
          <w:lang w:val="de-DE"/>
        </w:rPr>
        <w:t>Basseporte</w:t>
      </w:r>
      <w:proofErr w:type="spellEnd"/>
      <w:r>
        <w:rPr>
          <w:rFonts w:ascii="Arial" w:eastAsia="Times New Roman" w:hAnsi="Arial" w:cs="Arial"/>
          <w:lang w:val="de-DE"/>
        </w:rPr>
        <w:t>, die zeichnend die Anatomie von Blumen aufs Papier zaubert, weil Menschen eher stören und meist keine Ahnung haben. Männer kommen auch vor, in schönen Nebenrollen.</w:t>
      </w:r>
      <w:r>
        <w:rPr>
          <w:rFonts w:ascii="Arial" w:eastAsia="Times New Roman" w:hAnsi="Arial" w:cs="Arial"/>
          <w:lang w:val="de-DE"/>
        </w:rPr>
        <w:br/>
        <w:t>Buch-Nr.: 57242</w:t>
      </w:r>
    </w:p>
    <w:p w14:paraId="158146A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Yates, Richard: Zeiten des Aufruhrs</w:t>
      </w:r>
      <w:r>
        <w:rPr>
          <w:rFonts w:eastAsia="Times New Roman"/>
          <w:lang w:val="de-DE"/>
        </w:rPr>
        <w:t xml:space="preserve"> </w:t>
      </w:r>
    </w:p>
    <w:p w14:paraId="1B809F48" w14:textId="77777777" w:rsidR="00556BBA" w:rsidRDefault="00F40E15">
      <w:pPr>
        <w:divId w:val="1844316152"/>
        <w:rPr>
          <w:rFonts w:ascii="Arial" w:eastAsia="Times New Roman" w:hAnsi="Arial" w:cs="Arial"/>
          <w:lang w:val="de-DE"/>
        </w:rPr>
      </w:pPr>
      <w:r>
        <w:rPr>
          <w:rFonts w:ascii="Arial" w:eastAsia="Times New Roman" w:hAnsi="Arial" w:cs="Arial"/>
          <w:lang w:val="de-DE"/>
        </w:rPr>
        <w:t>Sprecher: Doris Götting. Dauer: 840 Minuten.</w:t>
      </w:r>
      <w:r>
        <w:rPr>
          <w:rFonts w:ascii="Arial" w:eastAsia="Times New Roman" w:hAnsi="Arial" w:cs="Arial"/>
          <w:lang w:val="de-DE"/>
        </w:rPr>
        <w:br/>
        <w:t xml:space="preserve">1955 in einer Vorstadt von New York. Ein junges Paar mit zwei Kindern scheitert unter dem Druck der Erwartungen ihrer sozialen Umwelt an Glück und Erfolg. Beide haben illusionäre Vorstellungen von ihren </w:t>
      </w:r>
      <w:proofErr w:type="gramStart"/>
      <w:r>
        <w:rPr>
          <w:rFonts w:ascii="Arial" w:eastAsia="Times New Roman" w:hAnsi="Arial" w:cs="Arial"/>
          <w:lang w:val="de-DE"/>
        </w:rPr>
        <w:t>Zukunftsperspektiven</w:t>
      </w:r>
      <w:proofErr w:type="gramEnd"/>
      <w:r>
        <w:rPr>
          <w:rFonts w:ascii="Arial" w:eastAsia="Times New Roman" w:hAnsi="Arial" w:cs="Arial"/>
          <w:lang w:val="de-DE"/>
        </w:rPr>
        <w:t xml:space="preserve"> und rutschen dabei unmerklich in die Spießbürgerlichkeit ab. Sie verspielen ihre realen Möglichkeiten und schließlich das Leben selbst.</w:t>
      </w:r>
      <w:r>
        <w:rPr>
          <w:rFonts w:ascii="Arial" w:eastAsia="Times New Roman" w:hAnsi="Arial" w:cs="Arial"/>
          <w:lang w:val="de-DE"/>
        </w:rPr>
        <w:br/>
        <w:t>Buch-Nr.: 57733</w:t>
      </w:r>
    </w:p>
    <w:p w14:paraId="306B577D" w14:textId="77777777" w:rsidR="00556BBA" w:rsidRDefault="00556BBA">
      <w:pPr>
        <w:rPr>
          <w:rFonts w:eastAsia="Times New Roman"/>
          <w:lang w:val="de-DE"/>
        </w:rPr>
      </w:pPr>
    </w:p>
    <w:p w14:paraId="425EBA3E" w14:textId="77777777" w:rsidR="009D72FB" w:rsidRDefault="009D72FB">
      <w:pPr>
        <w:rPr>
          <w:rFonts w:eastAsia="Times New Roman"/>
          <w:lang w:val="de-DE"/>
        </w:rPr>
      </w:pPr>
    </w:p>
    <w:p w14:paraId="0D805BD7" w14:textId="77777777" w:rsidR="009D72FB" w:rsidRDefault="009D72FB">
      <w:pPr>
        <w:rPr>
          <w:rFonts w:eastAsia="Times New Roman"/>
          <w:lang w:val="de-DE"/>
        </w:rPr>
      </w:pPr>
    </w:p>
    <w:p w14:paraId="21081115" w14:textId="77777777" w:rsidR="00556BBA" w:rsidRPr="009D72FB" w:rsidRDefault="00F40E15">
      <w:pPr>
        <w:pStyle w:val="berschrift5"/>
        <w:rPr>
          <w:rFonts w:eastAsia="Times New Roman"/>
          <w:sz w:val="36"/>
          <w:szCs w:val="36"/>
          <w:lang w:val="de-DE"/>
        </w:rPr>
      </w:pPr>
      <w:r w:rsidRPr="009D72FB">
        <w:rPr>
          <w:rFonts w:eastAsia="Times New Roman"/>
          <w:sz w:val="36"/>
          <w:szCs w:val="36"/>
          <w:lang w:val="de-DE"/>
        </w:rPr>
        <w:lastRenderedPageBreak/>
        <w:t>Erotische Literatur</w:t>
      </w:r>
    </w:p>
    <w:p w14:paraId="4D840EB9" w14:textId="77777777" w:rsidR="00556BBA" w:rsidRDefault="00F40E15">
      <w:pPr>
        <w:rPr>
          <w:rFonts w:eastAsia="Times New Roman"/>
          <w:lang w:val="de-DE"/>
        </w:rPr>
      </w:pPr>
      <w:r>
        <w:rPr>
          <w:rStyle w:val="Fett"/>
          <w:rFonts w:ascii="Arial" w:eastAsia="Times New Roman" w:hAnsi="Arial" w:cs="Arial"/>
          <w:lang w:val="de-DE"/>
        </w:rPr>
        <w:t>Wonda, Jane S.: Dark Kingdom</w:t>
      </w:r>
      <w:r>
        <w:rPr>
          <w:rFonts w:eastAsia="Times New Roman"/>
          <w:lang w:val="de-DE"/>
        </w:rPr>
        <w:t xml:space="preserve"> </w:t>
      </w:r>
    </w:p>
    <w:p w14:paraId="5E359C9B" w14:textId="77777777" w:rsidR="00556BBA" w:rsidRDefault="00F40E15">
      <w:pPr>
        <w:divId w:val="1454443972"/>
        <w:rPr>
          <w:rFonts w:ascii="Arial" w:eastAsia="Times New Roman" w:hAnsi="Arial" w:cs="Arial"/>
          <w:lang w:val="de-DE"/>
        </w:rPr>
      </w:pPr>
      <w:r>
        <w:rPr>
          <w:rFonts w:ascii="Arial" w:eastAsia="Times New Roman" w:hAnsi="Arial" w:cs="Arial"/>
          <w:lang w:val="de-DE"/>
        </w:rPr>
        <w:t xml:space="preserve">Sprecher: Steffen Rössler, Eleven Labs (KI), Lilith Wunder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500 Minuten.</w:t>
      </w:r>
      <w:r>
        <w:rPr>
          <w:rFonts w:ascii="Arial" w:eastAsia="Times New Roman" w:hAnsi="Arial" w:cs="Arial"/>
          <w:lang w:val="de-DE"/>
        </w:rPr>
        <w:br/>
        <w:t xml:space="preserve">Florence und Alec stehen kurz vor ihrem ersten offiziellen Auftritt als Paar im Kreise der Königsfamilie. Doch im Schatten lauert eine unbekannte Gefahr. Während Davies sich um ein geeignetes Druckmittel kümmert, deckt er eine schockierende Wahrheit auf, die sein Leben komplett verändert. Seine Fassade bröckelt, und der Plan gerät außer Kontrolle. Können Alec und Davies sicherstellen, dass Florence vor den Mächten der Krone geschützt ist? Oder stehen sie einem übermächtigen Feind gegenüber, der unaufhaltsam ist? Enthält deutliche Sprache und explizite Szenen. Ab 18 Jahren. Bei diesem Hörbuch handelt es sich um ein käuflich erworbenes Hörbuch, das barrierefrei aufbereitet wurde. </w:t>
      </w:r>
    </w:p>
    <w:p w14:paraId="49C5D880" w14:textId="77777777" w:rsidR="00556BBA" w:rsidRDefault="00F40E15">
      <w:pPr>
        <w:divId w:val="94558185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6 der Reihe Royal. 7 Reihentitel in unserem Bestand.</w:t>
      </w:r>
    </w:p>
    <w:p w14:paraId="460F7972" w14:textId="77777777" w:rsidR="00556BBA" w:rsidRDefault="00F40E15">
      <w:pPr>
        <w:divId w:val="1454443972"/>
        <w:rPr>
          <w:rFonts w:ascii="Arial" w:eastAsia="Times New Roman" w:hAnsi="Arial" w:cs="Arial"/>
          <w:lang w:val="de-DE"/>
        </w:rPr>
      </w:pPr>
      <w:r>
        <w:rPr>
          <w:rFonts w:ascii="Arial" w:eastAsia="Times New Roman" w:hAnsi="Arial" w:cs="Arial"/>
          <w:lang w:val="de-DE"/>
        </w:rPr>
        <w:t>Buch-Nr.: 32203</w:t>
      </w:r>
    </w:p>
    <w:p w14:paraId="5AB2E72D" w14:textId="77777777" w:rsidR="00556BBA" w:rsidRDefault="00F40E15">
      <w:pPr>
        <w:divId w:val="535702830"/>
        <w:rPr>
          <w:rFonts w:ascii="Arial" w:eastAsia="Times New Roman" w:hAnsi="Arial" w:cs="Arial"/>
          <w:lang w:val="de-DE"/>
        </w:rPr>
      </w:pPr>
      <w:r>
        <w:rPr>
          <w:rFonts w:ascii="Arial" w:eastAsia="Times New Roman" w:hAnsi="Arial" w:cs="Arial"/>
          <w:lang w:val="de-DE"/>
        </w:rPr>
        <w:t>Bestellnummer der gesamten Buchreihe: 100472</w:t>
      </w:r>
    </w:p>
    <w:p w14:paraId="3CB12856" w14:textId="77777777" w:rsidR="0088779F" w:rsidRDefault="0088779F">
      <w:pPr>
        <w:divId w:val="535702830"/>
        <w:rPr>
          <w:rFonts w:ascii="Arial" w:eastAsia="Times New Roman" w:hAnsi="Arial" w:cs="Arial"/>
          <w:lang w:val="de-DE"/>
        </w:rPr>
      </w:pPr>
    </w:p>
    <w:p w14:paraId="1C5B7E3E" w14:textId="77777777" w:rsidR="00556BBA" w:rsidRDefault="00F40E15">
      <w:pPr>
        <w:rPr>
          <w:rFonts w:eastAsia="Times New Roman"/>
          <w:lang w:val="de-DE"/>
        </w:rPr>
      </w:pPr>
      <w:r>
        <w:rPr>
          <w:rStyle w:val="Fett"/>
          <w:rFonts w:ascii="Arial" w:eastAsia="Times New Roman" w:hAnsi="Arial" w:cs="Arial"/>
          <w:lang w:val="de-DE"/>
        </w:rPr>
        <w:t>Wonda, Jane S.: Dark King</w:t>
      </w:r>
      <w:r>
        <w:rPr>
          <w:rFonts w:eastAsia="Times New Roman"/>
          <w:lang w:val="de-DE"/>
        </w:rPr>
        <w:t xml:space="preserve"> </w:t>
      </w:r>
    </w:p>
    <w:p w14:paraId="7D06E2A4" w14:textId="77777777" w:rsidR="00556BBA" w:rsidRDefault="00F40E15">
      <w:pPr>
        <w:divId w:val="1543442888"/>
        <w:rPr>
          <w:rFonts w:ascii="Arial" w:eastAsia="Times New Roman" w:hAnsi="Arial" w:cs="Arial"/>
          <w:lang w:val="de-DE"/>
        </w:rPr>
      </w:pPr>
      <w:r>
        <w:rPr>
          <w:rFonts w:ascii="Arial" w:eastAsia="Times New Roman" w:hAnsi="Arial" w:cs="Arial"/>
          <w:lang w:val="de-DE"/>
        </w:rPr>
        <w:t>Sprecher: Steffen Rössler, Lilith Wunder, Eleven Labs (KI). Dauer: 734 Minuten.</w:t>
      </w:r>
      <w:r>
        <w:rPr>
          <w:rFonts w:ascii="Arial" w:eastAsia="Times New Roman" w:hAnsi="Arial" w:cs="Arial"/>
          <w:lang w:val="de-DE"/>
        </w:rPr>
        <w:br/>
        <w:t xml:space="preserve">Florence wurde entführt und ist auf sich allein gestellt. Aber ihre Gefangenschaft ist nur der Anfang von einer langen Reihe an Dingen, die die Öffentlichkeit aufrütteln wird. Plötzlich weiß jeder, wer Florence ist. Plötzlich kennt jeder Alecs Geheimnis. Und dann ist da noch ein alter Feind, der unbedingt seine Strafe erhalten muss. Der Dark Prince bewegt sich zwischen Tag und Nacht. Aber am Ende muss er sich entscheiden. Denn er kann nur eines von seinen zwei Leben wählen. Wird es die Krone Englands? Oder das absolute Gegenteil? Enthält deutliche Sprache und explizite Szenen. Ab 18 Jahren. Bei diesem Hörbuch handelt es sich um ein käuflich erworbenes Hörbuch, das barrierefrei aufbereitet wurde. </w:t>
      </w:r>
    </w:p>
    <w:p w14:paraId="0C31B0C8" w14:textId="77777777" w:rsidR="00556BBA" w:rsidRDefault="00F40E15">
      <w:pPr>
        <w:divId w:val="1653220494"/>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7 der Reihe Royal. 7 Reihentitel in unserem Bestand.</w:t>
      </w:r>
    </w:p>
    <w:p w14:paraId="69579E3A" w14:textId="77777777" w:rsidR="00556BBA" w:rsidRDefault="00F40E15">
      <w:pPr>
        <w:divId w:val="1543442888"/>
        <w:rPr>
          <w:rFonts w:ascii="Arial" w:eastAsia="Times New Roman" w:hAnsi="Arial" w:cs="Arial"/>
          <w:lang w:val="de-DE"/>
        </w:rPr>
      </w:pPr>
      <w:r>
        <w:rPr>
          <w:rFonts w:ascii="Arial" w:eastAsia="Times New Roman" w:hAnsi="Arial" w:cs="Arial"/>
          <w:lang w:val="de-DE"/>
        </w:rPr>
        <w:t>Buch-Nr.: 32205</w:t>
      </w:r>
    </w:p>
    <w:p w14:paraId="615E1267" w14:textId="77777777" w:rsidR="00556BBA" w:rsidRDefault="00F40E15">
      <w:pPr>
        <w:divId w:val="646134248"/>
        <w:rPr>
          <w:rFonts w:ascii="Arial" w:eastAsia="Times New Roman" w:hAnsi="Arial" w:cs="Arial"/>
          <w:lang w:val="de-DE"/>
        </w:rPr>
      </w:pPr>
      <w:r>
        <w:rPr>
          <w:rFonts w:ascii="Arial" w:eastAsia="Times New Roman" w:hAnsi="Arial" w:cs="Arial"/>
          <w:lang w:val="de-DE"/>
        </w:rPr>
        <w:t>Bestellnummer der gesamten Buchreihe: 100472</w:t>
      </w:r>
    </w:p>
    <w:p w14:paraId="70F4D281"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Historische Romane</w:t>
      </w:r>
    </w:p>
    <w:p w14:paraId="7B3C9DF0" w14:textId="77777777" w:rsidR="00556BBA" w:rsidRDefault="00F40E15">
      <w:pPr>
        <w:rPr>
          <w:rFonts w:eastAsia="Times New Roman"/>
          <w:lang w:val="de-DE"/>
        </w:rPr>
      </w:pPr>
      <w:r>
        <w:rPr>
          <w:rStyle w:val="Fett"/>
          <w:rFonts w:ascii="Arial" w:eastAsia="Times New Roman" w:hAnsi="Arial" w:cs="Arial"/>
          <w:lang w:val="de-DE"/>
        </w:rPr>
        <w:t>Arland, Henny: Und Wien leuchtete</w:t>
      </w:r>
      <w:r>
        <w:rPr>
          <w:rFonts w:eastAsia="Times New Roman"/>
          <w:lang w:val="de-DE"/>
        </w:rPr>
        <w:t xml:space="preserve"> </w:t>
      </w:r>
    </w:p>
    <w:p w14:paraId="5F8402C9" w14:textId="77777777" w:rsidR="00556BBA" w:rsidRDefault="00F40E15">
      <w:pPr>
        <w:divId w:val="1216702687"/>
        <w:rPr>
          <w:rFonts w:ascii="Arial" w:eastAsia="Times New Roman" w:hAnsi="Arial" w:cs="Arial"/>
          <w:lang w:val="de-DE"/>
        </w:rPr>
      </w:pPr>
      <w:r>
        <w:rPr>
          <w:rFonts w:ascii="Arial" w:eastAsia="Times New Roman" w:hAnsi="Arial" w:cs="Arial"/>
          <w:lang w:val="de-DE"/>
        </w:rPr>
        <w:t>Sprecher: Maja Chrenko. Dauer: 494 Minuten.</w:t>
      </w:r>
      <w:r>
        <w:rPr>
          <w:rFonts w:ascii="Arial" w:eastAsia="Times New Roman" w:hAnsi="Arial" w:cs="Arial"/>
          <w:lang w:val="de-DE"/>
        </w:rPr>
        <w:br/>
        <w:t xml:space="preserve">Wien, 1928. Die drei älteren Damen in Emilie </w:t>
      </w:r>
      <w:proofErr w:type="spellStart"/>
      <w:r>
        <w:rPr>
          <w:rFonts w:ascii="Arial" w:eastAsia="Times New Roman" w:hAnsi="Arial" w:cs="Arial"/>
          <w:lang w:val="de-DE"/>
        </w:rPr>
        <w:t>Flöges</w:t>
      </w:r>
      <w:proofErr w:type="spellEnd"/>
      <w:r>
        <w:rPr>
          <w:rFonts w:ascii="Arial" w:eastAsia="Times New Roman" w:hAnsi="Arial" w:cs="Arial"/>
          <w:lang w:val="de-DE"/>
        </w:rPr>
        <w:t xml:space="preserve"> Modesalon sind beunruhigt. Ein Fräulein Wimmer aus Berlin hat sich angesagt, Interviews will sie machen mit den "Königinnen von Wien". Aber was wird sie wissen wollen? Dass Anna Sacher Bulldoggen züchtet, Zigarren raucht und ihr Geld gern auf die Pferderennbahn trägt, ist allseits bekannt. Das Rezept der berühmten Sacher-Torte wird sie eh nie verraten. Dass Emilie nie geheiratet hat, ist ebenfalls kein Geheimnis. Modell hat sie gestanden, dem berühmtesten Maler Wiens, Gustav Klimt. Helene Stein-Kleiner, die Frau des Zuckerfabrikanten, will nicht über die Vergangenheit reden, weil einer der größten Skandale Wiens ihr privilegiertes Leben für immer verändert hat. Doch wie sich herausstellt, hat die junge Frau aus Berlin ihre </w:t>
      </w:r>
      <w:r>
        <w:rPr>
          <w:rFonts w:ascii="Arial" w:eastAsia="Times New Roman" w:hAnsi="Arial" w:cs="Arial"/>
          <w:lang w:val="de-DE"/>
        </w:rPr>
        <w:lastRenderedPageBreak/>
        <w:t>eigene Agenda.</w:t>
      </w:r>
      <w:r>
        <w:rPr>
          <w:rFonts w:ascii="Arial" w:eastAsia="Times New Roman" w:hAnsi="Arial" w:cs="Arial"/>
          <w:lang w:val="de-DE"/>
        </w:rPr>
        <w:br/>
        <w:t>Buch-Nr.: 57726</w:t>
      </w:r>
    </w:p>
    <w:p w14:paraId="666BC9EF"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Cabré</w:t>
      </w:r>
      <w:proofErr w:type="spellEnd"/>
      <w:r>
        <w:rPr>
          <w:rStyle w:val="Fett"/>
          <w:rFonts w:ascii="Arial" w:eastAsia="Times New Roman" w:hAnsi="Arial" w:cs="Arial"/>
          <w:lang w:val="de-DE"/>
        </w:rPr>
        <w:t>, Jaume: Die Stimmen des Flusses</w:t>
      </w:r>
      <w:r>
        <w:rPr>
          <w:rFonts w:eastAsia="Times New Roman"/>
          <w:lang w:val="de-DE"/>
        </w:rPr>
        <w:t xml:space="preserve"> </w:t>
      </w:r>
    </w:p>
    <w:p w14:paraId="502ECBC3" w14:textId="7A10F0DE" w:rsidR="00556BBA" w:rsidRDefault="00F40E15">
      <w:pPr>
        <w:divId w:val="1345859568"/>
        <w:rPr>
          <w:rFonts w:ascii="Arial" w:eastAsia="Times New Roman" w:hAnsi="Arial" w:cs="Arial"/>
          <w:lang w:val="de-DE"/>
        </w:rPr>
      </w:pPr>
      <w:r>
        <w:rPr>
          <w:rFonts w:ascii="Arial" w:eastAsia="Times New Roman" w:hAnsi="Arial" w:cs="Arial"/>
          <w:lang w:val="de-DE"/>
        </w:rPr>
        <w:t>Sprecher: Danielle Gaubatz. Dauer: 1483 Minuten.</w:t>
      </w:r>
      <w:r>
        <w:rPr>
          <w:rFonts w:ascii="Arial" w:eastAsia="Times New Roman" w:hAnsi="Arial" w:cs="Arial"/>
          <w:lang w:val="de-DE"/>
        </w:rPr>
        <w:br/>
        <w:t>Was geschah wirklich im Oktober 1944 in dem spanischen Dorf Torena? Sechzig Jahre später entdeckt die junge Tina Bros in der alten Dorfschule ein altes Tagebuch. Es enthält die Lebensgeschichte des Dorfschullehrers Oriol Fontelles</w:t>
      </w:r>
      <w:r w:rsidR="005D7483">
        <w:rPr>
          <w:rFonts w:ascii="Arial" w:eastAsia="Times New Roman" w:hAnsi="Arial" w:cs="Arial"/>
          <w:lang w:val="de-DE"/>
        </w:rPr>
        <w:t xml:space="preserve"> – </w:t>
      </w:r>
      <w:r>
        <w:rPr>
          <w:rFonts w:ascii="Arial" w:eastAsia="Times New Roman" w:hAnsi="Arial" w:cs="Arial"/>
          <w:lang w:val="de-DE"/>
        </w:rPr>
        <w:t>einen langen Brief an seine Tochter, den diese nie erhalten hat. Tina erfährt von Oriols tragischer Liebesbeziehung zu der schönen und mächtigen Elisenda, deren Vater und Bruder im Bürgerkrieg von Anarchisten ermordet wurden, davon, wie Oriol als heimlicher Widerständler ein gefährliches Doppelspiel führt ...</w:t>
      </w:r>
      <w:r>
        <w:rPr>
          <w:rFonts w:ascii="Arial" w:eastAsia="Times New Roman" w:hAnsi="Arial" w:cs="Arial"/>
          <w:lang w:val="de-DE"/>
        </w:rPr>
        <w:br/>
        <w:t>Buch-Nr.: 57752</w:t>
      </w:r>
    </w:p>
    <w:p w14:paraId="2E4BCDE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Edelbauer, Raphaela: Die Inkommensurablen</w:t>
      </w:r>
      <w:r>
        <w:rPr>
          <w:rFonts w:eastAsia="Times New Roman"/>
          <w:lang w:val="de-DE"/>
        </w:rPr>
        <w:t xml:space="preserve"> </w:t>
      </w:r>
    </w:p>
    <w:p w14:paraId="2D28185A" w14:textId="42039BC5" w:rsidR="00556BBA" w:rsidRDefault="00F40E15">
      <w:pPr>
        <w:divId w:val="640353051"/>
        <w:rPr>
          <w:rFonts w:ascii="Arial" w:eastAsia="Times New Roman" w:hAnsi="Arial" w:cs="Arial"/>
          <w:lang w:val="de-DE"/>
        </w:rPr>
      </w:pPr>
      <w:r>
        <w:rPr>
          <w:rFonts w:ascii="Arial" w:eastAsia="Times New Roman" w:hAnsi="Arial" w:cs="Arial"/>
          <w:lang w:val="de-DE"/>
        </w:rPr>
        <w:t>Sprecher: Anton Figl. Dauer: 618 Minuten.</w:t>
      </w:r>
      <w:r>
        <w:rPr>
          <w:rFonts w:ascii="Arial" w:eastAsia="Times New Roman" w:hAnsi="Arial" w:cs="Arial"/>
          <w:lang w:val="de-DE"/>
        </w:rPr>
        <w:br/>
        <w:t>Wien 1914: Das Zentrum der Österreichisch-Ungarischen Monarchie, steht Kopf. Noch sechsunddreißig Stunden, dann läuft das deutsche Ultimatum ab. Die Stadt ist ein reißender Strom, in allen Straßen bricht sich die Kriegsbegeisterung der jungen Generation Bahn. Mitten in diesen Taumel gerät Hans, ein Pferdeknecht aus Tirol, der sich auf den Weg in die Metropole gemacht hat, um die Psychoanalytikerin Helene Cheresch aufzusuchen. Dort angekommen trifft er auf Adam, einen musisch begabten Adligen, und Klara, die als eine der ersten Frauen an der Universität Wien im Fach Mathematik promovieren wird. Gemeinsam verbringen die drei jungen Menschen den letzten Abend vor der Mobilmachung</w:t>
      </w:r>
      <w:r w:rsidR="005D7483">
        <w:rPr>
          <w:rFonts w:ascii="Arial" w:eastAsia="Times New Roman" w:hAnsi="Arial" w:cs="Arial"/>
          <w:lang w:val="de-DE"/>
        </w:rPr>
        <w:t xml:space="preserve"> – </w:t>
      </w:r>
      <w:r>
        <w:rPr>
          <w:rFonts w:ascii="Arial" w:eastAsia="Times New Roman" w:hAnsi="Arial" w:cs="Arial"/>
          <w:lang w:val="de-DE"/>
        </w:rPr>
        <w:t>in einer Stadt, die sich ihrem Zugriff mehr und mehr zu entziehen droht.</w:t>
      </w:r>
      <w:r>
        <w:rPr>
          <w:rFonts w:ascii="Arial" w:eastAsia="Times New Roman" w:hAnsi="Arial" w:cs="Arial"/>
          <w:lang w:val="de-DE"/>
        </w:rPr>
        <w:br/>
        <w:t>Buch-Nr.: 57599</w:t>
      </w:r>
    </w:p>
    <w:p w14:paraId="763AF5F4" w14:textId="6626A5BA"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Follett, Ken: Stonehenge</w:t>
      </w:r>
      <w:r w:rsidR="005D7483">
        <w:rPr>
          <w:rStyle w:val="Fett"/>
          <w:rFonts w:ascii="Arial" w:eastAsia="Times New Roman" w:hAnsi="Arial" w:cs="Arial"/>
          <w:lang w:val="de-DE"/>
        </w:rPr>
        <w:t xml:space="preserve"> – </w:t>
      </w:r>
      <w:r>
        <w:rPr>
          <w:rStyle w:val="Fett"/>
          <w:rFonts w:ascii="Arial" w:eastAsia="Times New Roman" w:hAnsi="Arial" w:cs="Arial"/>
          <w:lang w:val="de-DE"/>
        </w:rPr>
        <w:t>Die Kathedrale der Zeit</w:t>
      </w:r>
      <w:r>
        <w:rPr>
          <w:rFonts w:eastAsia="Times New Roman"/>
          <w:lang w:val="de-DE"/>
        </w:rPr>
        <w:t xml:space="preserve"> </w:t>
      </w:r>
    </w:p>
    <w:p w14:paraId="4EFA99DC" w14:textId="77777777" w:rsidR="00556BBA" w:rsidRDefault="00F40E15">
      <w:pPr>
        <w:divId w:val="640035400"/>
        <w:rPr>
          <w:rFonts w:ascii="Arial" w:eastAsia="Times New Roman" w:hAnsi="Arial" w:cs="Arial"/>
          <w:lang w:val="de-DE"/>
        </w:rPr>
      </w:pPr>
      <w:r>
        <w:rPr>
          <w:rFonts w:ascii="Arial" w:eastAsia="Times New Roman" w:hAnsi="Arial" w:cs="Arial"/>
          <w:lang w:val="de-DE"/>
        </w:rPr>
        <w:t>Sprecher: Julian Horeyseck. Dauer: 1310 Minuten.</w:t>
      </w:r>
      <w:r>
        <w:rPr>
          <w:rFonts w:ascii="Arial" w:eastAsia="Times New Roman" w:hAnsi="Arial" w:cs="Arial"/>
          <w:lang w:val="de-DE"/>
        </w:rPr>
        <w:br/>
        <w:t xml:space="preserve">Seft hat ein Auge für Feuersteine, weiß, wo sie zu finden sind. Im Hochsommer überquert er die Große Ebene, um den Ritualen beizuwohnen, die den Beginn des neuen Jahres anzeigen. Beim Markt zur Sommersonnenwende will er einen seiner Steine eintauschen und </w:t>
      </w:r>
      <w:proofErr w:type="spellStart"/>
      <w:r>
        <w:rPr>
          <w:rFonts w:ascii="Arial" w:eastAsia="Times New Roman" w:hAnsi="Arial" w:cs="Arial"/>
          <w:lang w:val="de-DE"/>
        </w:rPr>
        <w:t>Neen</w:t>
      </w:r>
      <w:proofErr w:type="spellEnd"/>
      <w:r>
        <w:rPr>
          <w:rFonts w:ascii="Arial" w:eastAsia="Times New Roman" w:hAnsi="Arial" w:cs="Arial"/>
          <w:lang w:val="de-DE"/>
        </w:rPr>
        <w:t xml:space="preserve"> suchen, das Mädchen, das er liebt. </w:t>
      </w:r>
      <w:proofErr w:type="spellStart"/>
      <w:r>
        <w:rPr>
          <w:rFonts w:ascii="Arial" w:eastAsia="Times New Roman" w:hAnsi="Arial" w:cs="Arial"/>
          <w:lang w:val="de-DE"/>
        </w:rPr>
        <w:t>Neens</w:t>
      </w:r>
      <w:proofErr w:type="spellEnd"/>
      <w:r>
        <w:rPr>
          <w:rFonts w:ascii="Arial" w:eastAsia="Times New Roman" w:hAnsi="Arial" w:cs="Arial"/>
          <w:lang w:val="de-DE"/>
        </w:rPr>
        <w:t xml:space="preserve"> Familie lebt in Wohlstand, bietet Seft in ihrer Gemeinschaft Zuflucht. </w:t>
      </w:r>
      <w:proofErr w:type="spellStart"/>
      <w:r>
        <w:rPr>
          <w:rFonts w:ascii="Arial" w:eastAsia="Times New Roman" w:hAnsi="Arial" w:cs="Arial"/>
          <w:lang w:val="de-DE"/>
        </w:rPr>
        <w:t>Joia</w:t>
      </w:r>
      <w:proofErr w:type="spellEnd"/>
      <w:r>
        <w:rPr>
          <w:rFonts w:ascii="Arial" w:eastAsia="Times New Roman" w:hAnsi="Arial" w:cs="Arial"/>
          <w:lang w:val="de-DE"/>
        </w:rPr>
        <w:t xml:space="preserve">, </w:t>
      </w:r>
      <w:proofErr w:type="spellStart"/>
      <w:r>
        <w:rPr>
          <w:rFonts w:ascii="Arial" w:eastAsia="Times New Roman" w:hAnsi="Arial" w:cs="Arial"/>
          <w:lang w:val="de-DE"/>
        </w:rPr>
        <w:t>Neens</w:t>
      </w:r>
      <w:proofErr w:type="spellEnd"/>
      <w:r>
        <w:rPr>
          <w:rFonts w:ascii="Arial" w:eastAsia="Times New Roman" w:hAnsi="Arial" w:cs="Arial"/>
          <w:lang w:val="de-DE"/>
        </w:rPr>
        <w:t xml:space="preserve"> Schwester, ist eine Priesterin mit Vision. Schon als Kind träumt sie von einem neuen Monument, errichtet aus den größten Steinen der Welt. Aber in der Großen Ebene braut sich Ungemach zusammen. Bei diesem Hörbuch handelt es sich um ein käuflich erworbenes Hörbuch das barrierefrei aufbereitet wurde. </w:t>
      </w:r>
      <w:r>
        <w:rPr>
          <w:rFonts w:ascii="Arial" w:eastAsia="Times New Roman" w:hAnsi="Arial" w:cs="Arial"/>
          <w:lang w:val="de-DE"/>
        </w:rPr>
        <w:br/>
        <w:t>Buch-Nr.: 33649</w:t>
      </w:r>
    </w:p>
    <w:p w14:paraId="7EED6F7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Follett, Ken: Der Morgen einer neuen Zeit</w:t>
      </w:r>
      <w:r>
        <w:rPr>
          <w:rFonts w:eastAsia="Times New Roman"/>
          <w:lang w:val="de-DE"/>
        </w:rPr>
        <w:t xml:space="preserve"> </w:t>
      </w:r>
    </w:p>
    <w:p w14:paraId="75D98982" w14:textId="77777777" w:rsidR="00556BBA" w:rsidRDefault="00F40E15">
      <w:pPr>
        <w:divId w:val="581527546"/>
        <w:rPr>
          <w:rFonts w:ascii="Arial" w:eastAsia="Times New Roman" w:hAnsi="Arial" w:cs="Arial"/>
          <w:lang w:val="de-DE"/>
        </w:rPr>
      </w:pPr>
      <w:r>
        <w:rPr>
          <w:rFonts w:ascii="Arial" w:eastAsia="Times New Roman" w:hAnsi="Arial" w:cs="Arial"/>
          <w:lang w:val="de-DE"/>
        </w:rPr>
        <w:t>Sprecher: Torben Sterner. Dauer: 1872 Minuten.</w:t>
      </w:r>
      <w:r>
        <w:rPr>
          <w:rFonts w:ascii="Arial" w:eastAsia="Times New Roman" w:hAnsi="Arial" w:cs="Arial"/>
          <w:lang w:val="de-DE"/>
        </w:rPr>
        <w:br/>
        <w:t xml:space="preserve">England 997. </w:t>
      </w:r>
      <w:proofErr w:type="gramStart"/>
      <w:r>
        <w:rPr>
          <w:rFonts w:ascii="Arial" w:eastAsia="Times New Roman" w:hAnsi="Arial" w:cs="Arial"/>
          <w:lang w:val="de-DE"/>
        </w:rPr>
        <w:t>Morgens</w:t>
      </w:r>
      <w:proofErr w:type="gramEnd"/>
      <w:r>
        <w:rPr>
          <w:rFonts w:ascii="Arial" w:eastAsia="Times New Roman" w:hAnsi="Arial" w:cs="Arial"/>
          <w:lang w:val="de-DE"/>
        </w:rPr>
        <w:t xml:space="preserve"> wartet der junge Bootsbauer Edgar auf seine Geliebte. Deshalb ist er der Erste, der die Gefahr am Horizont entdeckt: Drachenboote. Die Wikinger bringen Tod und Verderben über Land und Leute. Edgar versucht alles, um die Bürger von Combe zu warnen. Doch er kommt zu spät. Die Stadt wird beinahe völlig zerstört. Viele Menschen sterben, auch Edgars Familie bleibt nicht verschont. Die Werft der Bootsbauer brennt nieder. Ihm bleibt nur ein Ausweg: ein verlassener Bauernhof in einem Weiler fern der Küste. Während Edgar ums </w:t>
      </w:r>
      <w:r>
        <w:rPr>
          <w:rFonts w:ascii="Arial" w:eastAsia="Times New Roman" w:hAnsi="Arial" w:cs="Arial"/>
          <w:lang w:val="de-DE"/>
        </w:rPr>
        <w:lastRenderedPageBreak/>
        <w:t xml:space="preserve">Überleben kämpft, streiten andere um Reichtum und Macht in England. Unter ihnen: der ehrgeizige wie skrupellose Bischof Wynstan, der idealistische Mönch Alfred und Ragna, die Tochter eines Grafen. </w:t>
      </w:r>
    </w:p>
    <w:p w14:paraId="357D2E72" w14:textId="77777777" w:rsidR="00556BBA" w:rsidRDefault="00F40E15">
      <w:pPr>
        <w:divId w:val="551884552"/>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w:t>
      </w:r>
      <w:proofErr w:type="spellStart"/>
      <w:r>
        <w:rPr>
          <w:rFonts w:ascii="Arial" w:eastAsia="Times New Roman" w:hAnsi="Arial" w:cs="Arial"/>
          <w:lang w:val="de-DE"/>
        </w:rPr>
        <w:t>Kingsbridge</w:t>
      </w:r>
      <w:proofErr w:type="spellEnd"/>
      <w:r>
        <w:rPr>
          <w:rFonts w:ascii="Arial" w:eastAsia="Times New Roman" w:hAnsi="Arial" w:cs="Arial"/>
          <w:lang w:val="de-DE"/>
        </w:rPr>
        <w:t>. 5 Reihentitel in unserem Bestand.</w:t>
      </w:r>
    </w:p>
    <w:p w14:paraId="1E6BACC0" w14:textId="77777777" w:rsidR="00556BBA" w:rsidRDefault="00F40E15">
      <w:pPr>
        <w:divId w:val="581527546"/>
        <w:rPr>
          <w:rFonts w:ascii="Arial" w:eastAsia="Times New Roman" w:hAnsi="Arial" w:cs="Arial"/>
          <w:lang w:val="de-DE"/>
        </w:rPr>
      </w:pPr>
      <w:r>
        <w:rPr>
          <w:rFonts w:ascii="Arial" w:eastAsia="Times New Roman" w:hAnsi="Arial" w:cs="Arial"/>
          <w:lang w:val="de-DE"/>
        </w:rPr>
        <w:t>Buch-Nr.: 57757</w:t>
      </w:r>
    </w:p>
    <w:p w14:paraId="23CEF35B" w14:textId="77777777" w:rsidR="00556BBA" w:rsidRDefault="00F40E15">
      <w:pPr>
        <w:divId w:val="429281135"/>
        <w:rPr>
          <w:rFonts w:ascii="Arial" w:eastAsia="Times New Roman" w:hAnsi="Arial" w:cs="Arial"/>
          <w:lang w:val="de-DE"/>
        </w:rPr>
      </w:pPr>
      <w:r>
        <w:rPr>
          <w:rFonts w:ascii="Arial" w:eastAsia="Times New Roman" w:hAnsi="Arial" w:cs="Arial"/>
          <w:lang w:val="de-DE"/>
        </w:rPr>
        <w:t>Bestellnummer der gesamten Buchreihe: 100059</w:t>
      </w:r>
    </w:p>
    <w:p w14:paraId="0E8E0E83" w14:textId="77777777" w:rsidR="0088779F" w:rsidRDefault="0088779F">
      <w:pPr>
        <w:divId w:val="429281135"/>
        <w:rPr>
          <w:rFonts w:ascii="Arial" w:eastAsia="Times New Roman" w:hAnsi="Arial" w:cs="Arial"/>
          <w:lang w:val="de-DE"/>
        </w:rPr>
      </w:pPr>
    </w:p>
    <w:p w14:paraId="555AA6F9" w14:textId="77777777" w:rsidR="00556BBA" w:rsidRDefault="00F40E15">
      <w:pPr>
        <w:rPr>
          <w:rFonts w:eastAsia="Times New Roman"/>
          <w:lang w:val="de-DE"/>
        </w:rPr>
      </w:pPr>
      <w:r>
        <w:rPr>
          <w:rStyle w:val="Fett"/>
          <w:rFonts w:ascii="Arial" w:eastAsia="Times New Roman" w:hAnsi="Arial" w:cs="Arial"/>
          <w:lang w:val="de-DE"/>
        </w:rPr>
        <w:t>Fritz, Astrid: Das Mädchen und die Herzogin</w:t>
      </w:r>
      <w:r>
        <w:rPr>
          <w:rFonts w:eastAsia="Times New Roman"/>
          <w:lang w:val="de-DE"/>
        </w:rPr>
        <w:t xml:space="preserve"> </w:t>
      </w:r>
    </w:p>
    <w:p w14:paraId="11C49226" w14:textId="77777777" w:rsidR="00556BBA" w:rsidRDefault="00F40E15">
      <w:pPr>
        <w:divId w:val="165096471"/>
        <w:rPr>
          <w:rFonts w:ascii="Arial" w:eastAsia="Times New Roman" w:hAnsi="Arial" w:cs="Arial"/>
          <w:lang w:val="de-DE"/>
        </w:rPr>
      </w:pPr>
      <w:r>
        <w:rPr>
          <w:rFonts w:ascii="Arial" w:eastAsia="Times New Roman" w:hAnsi="Arial" w:cs="Arial"/>
          <w:lang w:val="de-DE"/>
        </w:rPr>
        <w:t>Sprecher: Meriam Pstross. Dauer: 919 Minuten.</w:t>
      </w:r>
      <w:r>
        <w:rPr>
          <w:rFonts w:ascii="Arial" w:eastAsia="Times New Roman" w:hAnsi="Arial" w:cs="Arial"/>
          <w:lang w:val="de-DE"/>
        </w:rPr>
        <w:br/>
        <w:t>Bayern um 1500: Sabina, Prinzessin von Bayern, ist sieben Jahre alt, als sie erfährt, dass sie heiraten soll. Es vergehen zwar noch ein paar unbeschwerte Jahre, ehe ihr Bräutigam, Ulrich Herzog von Württemberg, sie von München nach Stuttgart zu sich holt, dann aber beginnt für die junge Frau eine schreckliche Zeit: Ihr Ehemann ist ein Weiberheld, jähzornig und gewalttätig. Als er eines Tages einen Mord begeht, flieht Sabina.</w:t>
      </w:r>
      <w:r>
        <w:rPr>
          <w:rFonts w:ascii="Arial" w:eastAsia="Times New Roman" w:hAnsi="Arial" w:cs="Arial"/>
          <w:lang w:val="de-DE"/>
        </w:rPr>
        <w:br/>
        <w:t>Buch-Nr.: 57715</w:t>
      </w:r>
    </w:p>
    <w:p w14:paraId="3D2780A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Galana, Ana: Das Geheimnis der Zigarrenkönigin</w:t>
      </w:r>
      <w:r>
        <w:rPr>
          <w:rFonts w:eastAsia="Times New Roman"/>
          <w:lang w:val="de-DE"/>
        </w:rPr>
        <w:t xml:space="preserve"> </w:t>
      </w:r>
    </w:p>
    <w:p w14:paraId="2F7FD0D3" w14:textId="77777777" w:rsidR="00556BBA" w:rsidRDefault="00F40E15">
      <w:pPr>
        <w:divId w:val="290982724"/>
        <w:rPr>
          <w:rFonts w:ascii="Arial" w:eastAsia="Times New Roman" w:hAnsi="Arial" w:cs="Arial"/>
          <w:lang w:val="de-DE"/>
        </w:rPr>
      </w:pPr>
      <w:r>
        <w:rPr>
          <w:rFonts w:ascii="Arial" w:eastAsia="Times New Roman" w:hAnsi="Arial" w:cs="Arial"/>
          <w:lang w:val="de-DE"/>
        </w:rPr>
        <w:t>Sprecher: Saskia Kästner. Dauer: 709 Minuten.</w:t>
      </w:r>
      <w:r>
        <w:rPr>
          <w:rFonts w:ascii="Arial" w:eastAsia="Times New Roman" w:hAnsi="Arial" w:cs="Arial"/>
          <w:lang w:val="de-DE"/>
        </w:rPr>
        <w:br/>
        <w:t>Kuba 1867: Findet eine junge Zigarrendreherin ihre Wurzeln und die Liebe oder zerstört die Revolution ihre Träume? Auf der Suche nach ihrem Vater verlässt die 16-jährige Anna im Jahre 1867 ihre Heimatstadt Bremen und heuert als Matrose verkleidet an Bord eines Schiffes Richtung Neue Welt an. Die junge Zigarrendreherin landet auf Kuba, wo sie vom Manufakturinhaber Hoffmann in Obhut genommen wird. Dort begegnet sie dem ehemaligen Sklaven Luca. Zwischen den beiden entbrennt heftige Leidenschaft. Doch unüberwindbare Gräben liegen zwischen ihren Welten.</w:t>
      </w:r>
      <w:r>
        <w:rPr>
          <w:rFonts w:ascii="Arial" w:eastAsia="Times New Roman" w:hAnsi="Arial" w:cs="Arial"/>
          <w:lang w:val="de-DE"/>
        </w:rPr>
        <w:br/>
        <w:t>Buch-Nr.: 57702</w:t>
      </w:r>
    </w:p>
    <w:p w14:paraId="557B0B0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Haigh, Tara: Der Ruf des schwimmenden Gartens</w:t>
      </w:r>
      <w:r>
        <w:rPr>
          <w:rFonts w:eastAsia="Times New Roman"/>
          <w:lang w:val="de-DE"/>
        </w:rPr>
        <w:t xml:space="preserve"> </w:t>
      </w:r>
    </w:p>
    <w:p w14:paraId="6C63570C" w14:textId="77777777" w:rsidR="00556BBA" w:rsidRDefault="00F40E15">
      <w:pPr>
        <w:divId w:val="706834358"/>
        <w:rPr>
          <w:rFonts w:ascii="Arial" w:eastAsia="Times New Roman" w:hAnsi="Arial" w:cs="Arial"/>
          <w:lang w:val="de-DE"/>
        </w:rPr>
      </w:pPr>
      <w:r>
        <w:rPr>
          <w:rFonts w:ascii="Arial" w:eastAsia="Times New Roman" w:hAnsi="Arial" w:cs="Arial"/>
          <w:lang w:val="de-DE"/>
        </w:rPr>
        <w:t>Sprecher: Elena Puszta. Dauer: 713 Minuten.</w:t>
      </w:r>
      <w:r>
        <w:rPr>
          <w:rFonts w:ascii="Arial" w:eastAsia="Times New Roman" w:hAnsi="Arial" w:cs="Arial"/>
          <w:lang w:val="de-DE"/>
        </w:rPr>
        <w:br/>
        <w:t xml:space="preserve">Bremen, 1914: Sofie arbeitet als Ärztin im dortigen Krankenhaus, wird jedoch von den männlichen Kollegen nicht ernst genommen. Da hört sie, dass deutsche Investoren auf Madeira ein Krankenhaus eröffnen wollen und nach Ärzten suchen. Geschäftsmann Richard Hauenstein schlägt ihr vor, beim Aufbau der Tuberkulose-Station dabei zu sein. Auf Madeira angekommen, ist das Krankenhaus noch nicht fertiggestellt. Auch weitere Ungereimtheiten lassen Sofie an ihrem Entschluss zweifeln. Doch dann taucht Richards jüngerer Bruder Ludwig auf, der Sofies Herz höherschlagen lässt. Richards Eifersucht ist geweckt. Sofie dämmert, dass sie nur eine Schachfigur im Spiel um die Macht auf Madeira ist. Und ausgerechnet ein Waisenjunge in einem Nonnenkloster gibt ihr den Schlüssel in die Hand, um sich aus einem Netz aus Geheimnissen und Intrigen zu befreien. Bei diesem Hörbuch handelt es sich um ein käuflich erworbenes Hörbuch das barrierefrei aufbereitet wurde. </w:t>
      </w:r>
      <w:r>
        <w:rPr>
          <w:rFonts w:ascii="Arial" w:eastAsia="Times New Roman" w:hAnsi="Arial" w:cs="Arial"/>
          <w:lang w:val="de-DE"/>
        </w:rPr>
        <w:br/>
        <w:t>Buch-Nr.: 33652</w:t>
      </w:r>
    </w:p>
    <w:p w14:paraId="3A0F4E16" w14:textId="607CD6A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Jacobs, Anne: Der Dorfladen</w:t>
      </w:r>
      <w:r w:rsidR="005D7483">
        <w:rPr>
          <w:rStyle w:val="Fett"/>
          <w:rFonts w:ascii="Arial" w:eastAsia="Times New Roman" w:hAnsi="Arial" w:cs="Arial"/>
          <w:lang w:val="de-DE"/>
        </w:rPr>
        <w:t xml:space="preserve"> – </w:t>
      </w:r>
      <w:r>
        <w:rPr>
          <w:rStyle w:val="Fett"/>
          <w:rFonts w:ascii="Arial" w:eastAsia="Times New Roman" w:hAnsi="Arial" w:cs="Arial"/>
          <w:lang w:val="de-DE"/>
        </w:rPr>
        <w:t>Wo der Weg beginnt</w:t>
      </w:r>
      <w:r>
        <w:rPr>
          <w:rFonts w:eastAsia="Times New Roman"/>
          <w:lang w:val="de-DE"/>
        </w:rPr>
        <w:t xml:space="preserve"> </w:t>
      </w:r>
    </w:p>
    <w:p w14:paraId="78337D07" w14:textId="77777777" w:rsidR="00556BBA" w:rsidRDefault="00F40E15">
      <w:pPr>
        <w:divId w:val="587083618"/>
        <w:rPr>
          <w:rFonts w:ascii="Arial" w:eastAsia="Times New Roman" w:hAnsi="Arial" w:cs="Arial"/>
          <w:lang w:val="de-DE"/>
        </w:rPr>
      </w:pPr>
      <w:r>
        <w:rPr>
          <w:rFonts w:ascii="Arial" w:eastAsia="Times New Roman" w:hAnsi="Arial" w:cs="Arial"/>
          <w:lang w:val="de-DE"/>
        </w:rPr>
        <w:t>Sprecher: Simone Kabst. Dauer: 1026 Minuten.</w:t>
      </w:r>
      <w:r>
        <w:rPr>
          <w:rFonts w:ascii="Arial" w:eastAsia="Times New Roman" w:hAnsi="Arial" w:cs="Arial"/>
          <w:lang w:val="de-DE"/>
        </w:rPr>
        <w:br/>
        <w:t xml:space="preserve">Der kleine Dorfladen von Marthe Haller ist das Herz des Örtchens </w:t>
      </w:r>
      <w:proofErr w:type="spellStart"/>
      <w:r>
        <w:rPr>
          <w:rFonts w:ascii="Arial" w:eastAsia="Times New Roman" w:hAnsi="Arial" w:cs="Arial"/>
          <w:lang w:val="de-DE"/>
        </w:rPr>
        <w:t>Dingelbach</w:t>
      </w:r>
      <w:proofErr w:type="spellEnd"/>
      <w:r>
        <w:rPr>
          <w:rFonts w:ascii="Arial" w:eastAsia="Times New Roman" w:hAnsi="Arial" w:cs="Arial"/>
          <w:lang w:val="de-DE"/>
        </w:rPr>
        <w:t xml:space="preserve"> am Fuße des Taunus. Hier kauft man ein, erfährt die neuesten Nachrichten und findet Unterstützung in allen Lebenslagen. Marthes Töchter greifen ihrer Mutter </w:t>
      </w:r>
      <w:r>
        <w:rPr>
          <w:rFonts w:ascii="Arial" w:eastAsia="Times New Roman" w:hAnsi="Arial" w:cs="Arial"/>
          <w:lang w:val="de-DE"/>
        </w:rPr>
        <w:lastRenderedPageBreak/>
        <w:t xml:space="preserve">unter die Arme, wo es nur geht. Doch Frieda, die Mittlere der drei, hat große Träume: Sie hat sich in den Kopf gesetzt, Schauspielerin zu werden – zum Entsetzen ihrer Mutter. Zwischen dörflicher Tradition und Zusammenhalt, harter Arbeit und den Verlockungen der großen Stadt Frankfurt, muss Frieda noch einige Steine aus ihrem Weg räumen. Bei diesem Hörbuch handelt es sich um ein käuflich erworbenes Hörbuch, das barrierefrei aufgearbeitet wurde. </w:t>
      </w:r>
    </w:p>
    <w:p w14:paraId="6A5069FB" w14:textId="77777777" w:rsidR="00556BBA" w:rsidRDefault="00F40E15">
      <w:pPr>
        <w:divId w:val="89504624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Der Dorfladen. 3 Reihentitel in unserem Bestand.</w:t>
      </w:r>
    </w:p>
    <w:p w14:paraId="29FEA684" w14:textId="77777777" w:rsidR="00556BBA" w:rsidRDefault="00F40E15">
      <w:pPr>
        <w:divId w:val="587083618"/>
        <w:rPr>
          <w:rFonts w:ascii="Arial" w:eastAsia="Times New Roman" w:hAnsi="Arial" w:cs="Arial"/>
          <w:lang w:val="de-DE"/>
        </w:rPr>
      </w:pPr>
      <w:r>
        <w:rPr>
          <w:rFonts w:ascii="Arial" w:eastAsia="Times New Roman" w:hAnsi="Arial" w:cs="Arial"/>
          <w:lang w:val="de-DE"/>
        </w:rPr>
        <w:t>Buch-Nr.: 33677</w:t>
      </w:r>
    </w:p>
    <w:p w14:paraId="2946D1BF" w14:textId="77777777" w:rsidR="00556BBA" w:rsidRDefault="00F40E15">
      <w:pPr>
        <w:divId w:val="1177227970"/>
        <w:rPr>
          <w:rFonts w:ascii="Arial" w:eastAsia="Times New Roman" w:hAnsi="Arial" w:cs="Arial"/>
          <w:lang w:val="de-DE"/>
        </w:rPr>
      </w:pPr>
      <w:r>
        <w:rPr>
          <w:rFonts w:ascii="Arial" w:eastAsia="Times New Roman" w:hAnsi="Arial" w:cs="Arial"/>
          <w:lang w:val="de-DE"/>
        </w:rPr>
        <w:t>Bestellnummer der gesamten Buchreihe: 100543</w:t>
      </w:r>
    </w:p>
    <w:p w14:paraId="0325B306" w14:textId="77777777" w:rsidR="0088779F" w:rsidRDefault="0088779F">
      <w:pPr>
        <w:divId w:val="1177227970"/>
        <w:rPr>
          <w:rFonts w:ascii="Arial" w:eastAsia="Times New Roman" w:hAnsi="Arial" w:cs="Arial"/>
          <w:lang w:val="de-DE"/>
        </w:rPr>
      </w:pPr>
    </w:p>
    <w:p w14:paraId="1CE96448" w14:textId="30101146" w:rsidR="00556BBA" w:rsidRDefault="00F40E15">
      <w:pPr>
        <w:rPr>
          <w:rFonts w:eastAsia="Times New Roman"/>
          <w:lang w:val="de-DE"/>
        </w:rPr>
      </w:pPr>
      <w:r>
        <w:rPr>
          <w:rStyle w:val="Fett"/>
          <w:rFonts w:ascii="Arial" w:eastAsia="Times New Roman" w:hAnsi="Arial" w:cs="Arial"/>
          <w:lang w:val="de-DE"/>
        </w:rPr>
        <w:t>Jacobs, Anne: Der Dorfladen</w:t>
      </w:r>
      <w:r w:rsidR="005D7483">
        <w:rPr>
          <w:rStyle w:val="Fett"/>
          <w:rFonts w:ascii="Arial" w:eastAsia="Times New Roman" w:hAnsi="Arial" w:cs="Arial"/>
          <w:lang w:val="de-DE"/>
        </w:rPr>
        <w:t xml:space="preserve"> – </w:t>
      </w:r>
      <w:r>
        <w:rPr>
          <w:rStyle w:val="Fett"/>
          <w:rFonts w:ascii="Arial" w:eastAsia="Times New Roman" w:hAnsi="Arial" w:cs="Arial"/>
          <w:lang w:val="de-DE"/>
        </w:rPr>
        <w:t>Was das Leben verspricht</w:t>
      </w:r>
      <w:r>
        <w:rPr>
          <w:rFonts w:eastAsia="Times New Roman"/>
          <w:lang w:val="de-DE"/>
        </w:rPr>
        <w:t xml:space="preserve"> </w:t>
      </w:r>
    </w:p>
    <w:p w14:paraId="40B8D41B" w14:textId="77777777" w:rsidR="00556BBA" w:rsidRDefault="00F40E15">
      <w:pPr>
        <w:divId w:val="1082606758"/>
        <w:rPr>
          <w:rFonts w:ascii="Arial" w:eastAsia="Times New Roman" w:hAnsi="Arial" w:cs="Arial"/>
          <w:lang w:val="de-DE"/>
        </w:rPr>
      </w:pPr>
      <w:r>
        <w:rPr>
          <w:rFonts w:ascii="Arial" w:eastAsia="Times New Roman" w:hAnsi="Arial" w:cs="Arial"/>
          <w:lang w:val="de-DE"/>
        </w:rPr>
        <w:t>Sprecher: Simone Kabst. Dauer: 941 Minuten.</w:t>
      </w:r>
      <w:r>
        <w:rPr>
          <w:rFonts w:ascii="Arial" w:eastAsia="Times New Roman" w:hAnsi="Arial" w:cs="Arial"/>
          <w:lang w:val="de-DE"/>
        </w:rPr>
        <w:br/>
      </w:r>
      <w:proofErr w:type="spellStart"/>
      <w:r>
        <w:rPr>
          <w:rFonts w:ascii="Arial" w:eastAsia="Times New Roman" w:hAnsi="Arial" w:cs="Arial"/>
          <w:lang w:val="de-DE"/>
        </w:rPr>
        <w:t>Dingelbach</w:t>
      </w:r>
      <w:proofErr w:type="spellEnd"/>
      <w:r>
        <w:rPr>
          <w:rFonts w:ascii="Arial" w:eastAsia="Times New Roman" w:hAnsi="Arial" w:cs="Arial"/>
          <w:lang w:val="de-DE"/>
        </w:rPr>
        <w:t xml:space="preserve">, am Fuße des Taunus, 1925. Der kleine Dorfladen der Familie Haller ist nach wie vor der Dreh- und Angelpunkt, das Herzstück, des ganzen Ortes. Frieda besucht weiterhin die Schauspielschule in Frankfurt und steht kurz vor ihrem Abschluss. So ganz loslassen kann sie ihre Heimat allerdings nicht, hängt sie doch sehr vor allem an ihrer kleinen Schwester Ida. Diese ist der schlaue Kopf der Familie und besucht inzwischen ein Gymnasium in Frankfurt. Die älteste und vernünftigste der Schwestern, Herta, ist immer noch die größte Stütze ihrer Mutter im Dorfladen. Aber auch in ihrem Leben wird es einen großen Umbruch geben. Bei diesem Hörbuch handelt es sich um ein käuflich erworbenes Hörbuch, das barrierefrei aufgearbeitet wurde. </w:t>
      </w:r>
    </w:p>
    <w:p w14:paraId="0DADE142" w14:textId="77777777" w:rsidR="00556BBA" w:rsidRDefault="00F40E15">
      <w:pPr>
        <w:divId w:val="116516870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Der Dorfladen. 3 Reihentitel in unserem Bestand.</w:t>
      </w:r>
    </w:p>
    <w:p w14:paraId="62A76576" w14:textId="77777777" w:rsidR="00556BBA" w:rsidRDefault="00F40E15">
      <w:pPr>
        <w:divId w:val="1082606758"/>
        <w:rPr>
          <w:rFonts w:ascii="Arial" w:eastAsia="Times New Roman" w:hAnsi="Arial" w:cs="Arial"/>
          <w:lang w:val="de-DE"/>
        </w:rPr>
      </w:pPr>
      <w:r>
        <w:rPr>
          <w:rFonts w:ascii="Arial" w:eastAsia="Times New Roman" w:hAnsi="Arial" w:cs="Arial"/>
          <w:lang w:val="de-DE"/>
        </w:rPr>
        <w:t>Buch-Nr.: 33678</w:t>
      </w:r>
    </w:p>
    <w:p w14:paraId="4AEC3A75" w14:textId="77777777" w:rsidR="00556BBA" w:rsidRDefault="00F40E15">
      <w:pPr>
        <w:divId w:val="818885173"/>
        <w:rPr>
          <w:rFonts w:ascii="Arial" w:eastAsia="Times New Roman" w:hAnsi="Arial" w:cs="Arial"/>
          <w:lang w:val="de-DE"/>
        </w:rPr>
      </w:pPr>
      <w:r>
        <w:rPr>
          <w:rFonts w:ascii="Arial" w:eastAsia="Times New Roman" w:hAnsi="Arial" w:cs="Arial"/>
          <w:lang w:val="de-DE"/>
        </w:rPr>
        <w:t>Bestellnummer der gesamten Buchreihe: 100543</w:t>
      </w:r>
    </w:p>
    <w:p w14:paraId="4D902A16" w14:textId="77777777" w:rsidR="0088779F" w:rsidRDefault="0088779F">
      <w:pPr>
        <w:divId w:val="818885173"/>
        <w:rPr>
          <w:rFonts w:ascii="Arial" w:eastAsia="Times New Roman" w:hAnsi="Arial" w:cs="Arial"/>
          <w:lang w:val="de-DE"/>
        </w:rPr>
      </w:pPr>
    </w:p>
    <w:p w14:paraId="638B6521" w14:textId="31FC58DC" w:rsidR="00556BBA" w:rsidRDefault="00F40E15">
      <w:pPr>
        <w:rPr>
          <w:rFonts w:eastAsia="Times New Roman"/>
          <w:lang w:val="de-DE"/>
        </w:rPr>
      </w:pPr>
      <w:r>
        <w:rPr>
          <w:rStyle w:val="Fett"/>
          <w:rFonts w:ascii="Arial" w:eastAsia="Times New Roman" w:hAnsi="Arial" w:cs="Arial"/>
          <w:lang w:val="de-DE"/>
        </w:rPr>
        <w:t>Jacobs, Anne: Der Dorfladen</w:t>
      </w:r>
      <w:r w:rsidR="005D7483">
        <w:rPr>
          <w:rStyle w:val="Fett"/>
          <w:rFonts w:ascii="Arial" w:eastAsia="Times New Roman" w:hAnsi="Arial" w:cs="Arial"/>
          <w:lang w:val="de-DE"/>
        </w:rPr>
        <w:t xml:space="preserve"> – </w:t>
      </w:r>
      <w:r>
        <w:rPr>
          <w:rStyle w:val="Fett"/>
          <w:rFonts w:ascii="Arial" w:eastAsia="Times New Roman" w:hAnsi="Arial" w:cs="Arial"/>
          <w:lang w:val="de-DE"/>
        </w:rPr>
        <w:t>Wie das Schicksal spielt</w:t>
      </w:r>
      <w:r>
        <w:rPr>
          <w:rFonts w:eastAsia="Times New Roman"/>
          <w:lang w:val="de-DE"/>
        </w:rPr>
        <w:t xml:space="preserve"> </w:t>
      </w:r>
    </w:p>
    <w:p w14:paraId="75B39FE4" w14:textId="77777777" w:rsidR="00556BBA" w:rsidRDefault="00F40E15">
      <w:pPr>
        <w:divId w:val="1750157387"/>
        <w:rPr>
          <w:rFonts w:ascii="Arial" w:eastAsia="Times New Roman" w:hAnsi="Arial" w:cs="Arial"/>
          <w:lang w:val="de-DE"/>
        </w:rPr>
      </w:pPr>
      <w:r>
        <w:rPr>
          <w:rFonts w:ascii="Arial" w:eastAsia="Times New Roman" w:hAnsi="Arial" w:cs="Arial"/>
          <w:lang w:val="de-DE"/>
        </w:rPr>
        <w:t>Sprecher: Simone Kabst. Dauer: 1105 Minuten.</w:t>
      </w:r>
      <w:r>
        <w:rPr>
          <w:rFonts w:ascii="Arial" w:eastAsia="Times New Roman" w:hAnsi="Arial" w:cs="Arial"/>
          <w:lang w:val="de-DE"/>
        </w:rPr>
        <w:br/>
      </w:r>
      <w:proofErr w:type="spellStart"/>
      <w:r>
        <w:rPr>
          <w:rFonts w:ascii="Arial" w:eastAsia="Times New Roman" w:hAnsi="Arial" w:cs="Arial"/>
          <w:lang w:val="de-DE"/>
        </w:rPr>
        <w:t>Dingelsbach</w:t>
      </w:r>
      <w:proofErr w:type="spellEnd"/>
      <w:r>
        <w:rPr>
          <w:rFonts w:ascii="Arial" w:eastAsia="Times New Roman" w:hAnsi="Arial" w:cs="Arial"/>
          <w:lang w:val="de-DE"/>
        </w:rPr>
        <w:t xml:space="preserve"> am Fuße des Taunus 1927. Unruhige Zeiten stehen den drei Schwestern </w:t>
      </w:r>
      <w:proofErr w:type="gramStart"/>
      <w:r>
        <w:rPr>
          <w:rFonts w:ascii="Arial" w:eastAsia="Times New Roman" w:hAnsi="Arial" w:cs="Arial"/>
          <w:lang w:val="de-DE"/>
        </w:rPr>
        <w:t>vom Dorfladen</w:t>
      </w:r>
      <w:proofErr w:type="gramEnd"/>
      <w:r>
        <w:rPr>
          <w:rFonts w:ascii="Arial" w:eastAsia="Times New Roman" w:hAnsi="Arial" w:cs="Arial"/>
          <w:lang w:val="de-DE"/>
        </w:rPr>
        <w:t xml:space="preserve"> bevor! Während auf Frieda, die mittlere Tochter, ihr erstes Theaterengagement wartet – und die große Liebe –, fliegt ihre jüngere Schwester Ida von der Schule. Mit ihrem Freund Florian tritt sie dem Jugendverband der KPD bei, doch als Florian bei einer Straßenschlacht tödlich verletzt wird, kehrt sie zurück in die Heimat. Dort erwartet die dritte im Bunde, Herta, ein uneheliches Kind, was für viel Aufruhr im Dorf sorgt. Werden die drei dennoch ihr Glück finden? Bei diesem Hörbuch handelt es sich um ein käuflich erworbenes Hörbuch, das barrierefrei aufgearbeitet wurde. </w:t>
      </w:r>
    </w:p>
    <w:p w14:paraId="0709E62B" w14:textId="77777777" w:rsidR="00556BBA" w:rsidRDefault="00F40E15">
      <w:pPr>
        <w:divId w:val="1745253610"/>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Der Dorfladen. 3 Reihentitel in unserem Bestand.</w:t>
      </w:r>
    </w:p>
    <w:p w14:paraId="21CFA84F" w14:textId="77777777" w:rsidR="00556BBA" w:rsidRDefault="00F40E15">
      <w:pPr>
        <w:divId w:val="1750157387"/>
        <w:rPr>
          <w:rFonts w:ascii="Arial" w:eastAsia="Times New Roman" w:hAnsi="Arial" w:cs="Arial"/>
          <w:lang w:val="de-DE"/>
        </w:rPr>
      </w:pPr>
      <w:r>
        <w:rPr>
          <w:rFonts w:ascii="Arial" w:eastAsia="Times New Roman" w:hAnsi="Arial" w:cs="Arial"/>
          <w:lang w:val="de-DE"/>
        </w:rPr>
        <w:t>Buch-Nr.: 33687</w:t>
      </w:r>
    </w:p>
    <w:p w14:paraId="3678AA61" w14:textId="77777777" w:rsidR="00556BBA" w:rsidRDefault="00F40E15">
      <w:pPr>
        <w:divId w:val="2053572099"/>
        <w:rPr>
          <w:rFonts w:ascii="Arial" w:eastAsia="Times New Roman" w:hAnsi="Arial" w:cs="Arial"/>
          <w:lang w:val="de-DE"/>
        </w:rPr>
      </w:pPr>
      <w:r>
        <w:rPr>
          <w:rFonts w:ascii="Arial" w:eastAsia="Times New Roman" w:hAnsi="Arial" w:cs="Arial"/>
          <w:lang w:val="de-DE"/>
        </w:rPr>
        <w:t>Bestellnummer der gesamten Buchreihe: 100543</w:t>
      </w:r>
    </w:p>
    <w:p w14:paraId="00F78557" w14:textId="77777777" w:rsidR="0088779F" w:rsidRDefault="0088779F">
      <w:pPr>
        <w:divId w:val="2053572099"/>
        <w:rPr>
          <w:rFonts w:ascii="Arial" w:eastAsia="Times New Roman" w:hAnsi="Arial" w:cs="Arial"/>
          <w:lang w:val="de-DE"/>
        </w:rPr>
      </w:pPr>
    </w:p>
    <w:p w14:paraId="4E2D103F" w14:textId="77777777" w:rsidR="00556BBA" w:rsidRDefault="00F40E15">
      <w:pPr>
        <w:rPr>
          <w:rFonts w:eastAsia="Times New Roman"/>
          <w:lang w:val="de-DE"/>
        </w:rPr>
      </w:pPr>
      <w:r>
        <w:rPr>
          <w:rStyle w:val="Fett"/>
          <w:rFonts w:ascii="Arial" w:eastAsia="Times New Roman" w:hAnsi="Arial" w:cs="Arial"/>
          <w:lang w:val="de-DE"/>
        </w:rPr>
        <w:t>Keun, Irmgard: Das kunstseidene Mädchen</w:t>
      </w:r>
      <w:r>
        <w:rPr>
          <w:rFonts w:eastAsia="Times New Roman"/>
          <w:lang w:val="de-DE"/>
        </w:rPr>
        <w:t xml:space="preserve"> </w:t>
      </w:r>
    </w:p>
    <w:p w14:paraId="31D525E4" w14:textId="77777777" w:rsidR="00556BBA" w:rsidRDefault="00F40E15">
      <w:pPr>
        <w:divId w:val="1441103756"/>
        <w:rPr>
          <w:rFonts w:ascii="Arial" w:eastAsia="Times New Roman" w:hAnsi="Arial" w:cs="Arial"/>
          <w:lang w:val="de-DE"/>
        </w:rPr>
      </w:pPr>
      <w:r>
        <w:rPr>
          <w:rFonts w:ascii="Arial" w:eastAsia="Times New Roman" w:hAnsi="Arial" w:cs="Arial"/>
          <w:lang w:val="de-DE"/>
        </w:rPr>
        <w:t>Sprecher: Fritzi Haberlandt. Dauer: 271 Minuten.</w:t>
      </w:r>
      <w:r>
        <w:rPr>
          <w:rFonts w:ascii="Arial" w:eastAsia="Times New Roman" w:hAnsi="Arial" w:cs="Arial"/>
          <w:lang w:val="de-DE"/>
        </w:rPr>
        <w:br/>
        <w:t>Doris ist jung, hübsch und gelangweilt. Ihr Job in einer Schreibstube hält sie gefangen. Sie stürzt sich in das Nachtleben der 1920er Jahre, verliebt sich, wird verlassen, strandet, wird aufgelesen und verliebt sich wieder. In diesem Strudel von geliebt und verlassen werden, Halt finden und verlieren, bewahrt sie sich ihren Lebensmut und ihre Sehnsucht nach einem selbstbestimmten Leben.</w:t>
      </w:r>
      <w:r>
        <w:rPr>
          <w:rFonts w:ascii="Arial" w:eastAsia="Times New Roman" w:hAnsi="Arial" w:cs="Arial"/>
          <w:lang w:val="de-DE"/>
        </w:rPr>
        <w:br/>
        <w:t>Buch-Nr.: 33699</w:t>
      </w:r>
    </w:p>
    <w:p w14:paraId="79AE622B" w14:textId="77777777" w:rsidR="009D72FB" w:rsidRDefault="009D72FB">
      <w:pPr>
        <w:rPr>
          <w:rFonts w:eastAsia="Times New Roman"/>
          <w:lang w:val="de-DE"/>
        </w:rPr>
      </w:pPr>
    </w:p>
    <w:p w14:paraId="591B6FF9" w14:textId="541661AF" w:rsidR="00556BBA" w:rsidRDefault="00F40E15">
      <w:pPr>
        <w:rPr>
          <w:rFonts w:eastAsia="Times New Roman"/>
          <w:lang w:val="de-DE"/>
        </w:rPr>
      </w:pPr>
      <w:r>
        <w:rPr>
          <w:rFonts w:eastAsia="Times New Roman"/>
          <w:lang w:val="de-DE"/>
        </w:rPr>
        <w:lastRenderedPageBreak/>
        <w:br/>
      </w:r>
      <w:proofErr w:type="spellStart"/>
      <w:r>
        <w:rPr>
          <w:rStyle w:val="Fett"/>
          <w:rFonts w:ascii="Arial" w:eastAsia="Times New Roman" w:hAnsi="Arial" w:cs="Arial"/>
          <w:lang w:val="de-DE"/>
        </w:rPr>
        <w:t>Lamballe</w:t>
      </w:r>
      <w:proofErr w:type="spellEnd"/>
      <w:r>
        <w:rPr>
          <w:rStyle w:val="Fett"/>
          <w:rFonts w:ascii="Arial" w:eastAsia="Times New Roman" w:hAnsi="Arial" w:cs="Arial"/>
          <w:lang w:val="de-DE"/>
        </w:rPr>
        <w:t>, Marie: Café-Engel</w:t>
      </w:r>
      <w:r w:rsidR="005D7483">
        <w:rPr>
          <w:rStyle w:val="Fett"/>
          <w:rFonts w:ascii="Arial" w:eastAsia="Times New Roman" w:hAnsi="Arial" w:cs="Arial"/>
          <w:lang w:val="de-DE"/>
        </w:rPr>
        <w:t xml:space="preserve"> – </w:t>
      </w:r>
      <w:r>
        <w:rPr>
          <w:rStyle w:val="Fett"/>
          <w:rFonts w:ascii="Arial" w:eastAsia="Times New Roman" w:hAnsi="Arial" w:cs="Arial"/>
          <w:lang w:val="de-DE"/>
        </w:rPr>
        <w:t>Goldene Jahre</w:t>
      </w:r>
      <w:r>
        <w:rPr>
          <w:rFonts w:eastAsia="Times New Roman"/>
          <w:lang w:val="de-DE"/>
        </w:rPr>
        <w:t xml:space="preserve"> </w:t>
      </w:r>
    </w:p>
    <w:p w14:paraId="0CA37CA0" w14:textId="7C51EC26" w:rsidR="00556BBA" w:rsidRDefault="00F40E15">
      <w:pPr>
        <w:divId w:val="320038346"/>
        <w:rPr>
          <w:rFonts w:ascii="Arial" w:eastAsia="Times New Roman" w:hAnsi="Arial" w:cs="Arial"/>
          <w:lang w:val="de-DE"/>
        </w:rPr>
      </w:pPr>
      <w:r>
        <w:rPr>
          <w:rFonts w:ascii="Arial" w:eastAsia="Times New Roman" w:hAnsi="Arial" w:cs="Arial"/>
          <w:lang w:val="de-DE"/>
        </w:rPr>
        <w:t>Sprecher: Irina Scholz. Dauer: 921 Minuten.</w:t>
      </w:r>
      <w:r>
        <w:rPr>
          <w:rFonts w:ascii="Arial" w:eastAsia="Times New Roman" w:hAnsi="Arial" w:cs="Arial"/>
          <w:lang w:val="de-DE"/>
        </w:rPr>
        <w:br/>
        <w:t>Wiesbaden, 1965. Das Café Engel erlebt goldene Zeiten, neues Personal wird dringend benötigt. Doch als Hilde Giuseppe einstellt, tun sich ihre Eltern schwer mit der Mentalität des "Südländers". Turbulenzen gibt es auch in der Ehe von Bruder Willi, der am Wiesbadener Theater Triumphe feiert, während er mit einer Kollegin anbandelt. Als sich die Lage im Café zuspitzt, packt Hilde die Koffer. Inspiriert von Giuseppes Beschreibungen macht sie sich mit ihrer Schwägerin Swetlana auf den Weg nach Italien. Beide Frauen sehnen sich nach einer Auszeit. Die Aussicht auf Sommersonne und blaues Meer lässt alle Zweifel vergessen</w:t>
      </w:r>
      <w:r w:rsidR="005D7483">
        <w:rPr>
          <w:rFonts w:ascii="Arial" w:eastAsia="Times New Roman" w:hAnsi="Arial" w:cs="Arial"/>
          <w:lang w:val="de-DE"/>
        </w:rPr>
        <w:t xml:space="preserve"> – </w:t>
      </w:r>
      <w:r>
        <w:rPr>
          <w:rFonts w:ascii="Arial" w:eastAsia="Times New Roman" w:hAnsi="Arial" w:cs="Arial"/>
          <w:lang w:val="de-DE"/>
        </w:rPr>
        <w:t xml:space="preserve">mit ungeahnten Folgen. Bei diesem Hörbuch handelt es sich um ein käuflich erworbenes Hörbuch das barrierefrei aufbereitet wurde. </w:t>
      </w:r>
    </w:p>
    <w:p w14:paraId="76F0BF71" w14:textId="77777777" w:rsidR="00556BBA" w:rsidRDefault="00F40E15">
      <w:pPr>
        <w:divId w:val="147587211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5 der Reihe Café Engel. 5 Reihentitel in unserem Bestand.</w:t>
      </w:r>
    </w:p>
    <w:p w14:paraId="0CED5088" w14:textId="77777777" w:rsidR="00556BBA" w:rsidRDefault="00F40E15">
      <w:pPr>
        <w:divId w:val="320038346"/>
        <w:rPr>
          <w:rFonts w:ascii="Arial" w:eastAsia="Times New Roman" w:hAnsi="Arial" w:cs="Arial"/>
          <w:lang w:val="de-DE"/>
        </w:rPr>
      </w:pPr>
      <w:r>
        <w:rPr>
          <w:rFonts w:ascii="Arial" w:eastAsia="Times New Roman" w:hAnsi="Arial" w:cs="Arial"/>
          <w:lang w:val="de-DE"/>
        </w:rPr>
        <w:t>Buch-Nr.: 33650</w:t>
      </w:r>
    </w:p>
    <w:p w14:paraId="07373C43" w14:textId="77777777" w:rsidR="00556BBA" w:rsidRDefault="00F40E15">
      <w:pPr>
        <w:divId w:val="484858092"/>
        <w:rPr>
          <w:rFonts w:ascii="Arial" w:eastAsia="Times New Roman" w:hAnsi="Arial" w:cs="Arial"/>
          <w:lang w:val="de-DE"/>
        </w:rPr>
      </w:pPr>
      <w:r>
        <w:rPr>
          <w:rFonts w:ascii="Arial" w:eastAsia="Times New Roman" w:hAnsi="Arial" w:cs="Arial"/>
          <w:lang w:val="de-DE"/>
        </w:rPr>
        <w:t>Bestellnummer der gesamten Buchreihe: 100374</w:t>
      </w:r>
    </w:p>
    <w:p w14:paraId="7E763F04" w14:textId="77777777" w:rsidR="0088779F" w:rsidRDefault="0088779F">
      <w:pPr>
        <w:divId w:val="484858092"/>
        <w:rPr>
          <w:rFonts w:ascii="Arial" w:eastAsia="Times New Roman" w:hAnsi="Arial" w:cs="Arial"/>
          <w:lang w:val="de-DE"/>
        </w:rPr>
      </w:pPr>
    </w:p>
    <w:p w14:paraId="6D0F9B6C" w14:textId="77777777" w:rsidR="00556BBA" w:rsidRDefault="00F40E15">
      <w:pPr>
        <w:rPr>
          <w:rFonts w:eastAsia="Times New Roman"/>
          <w:lang w:val="de-DE"/>
        </w:rPr>
      </w:pPr>
      <w:r>
        <w:rPr>
          <w:rStyle w:val="Fett"/>
          <w:rFonts w:ascii="Arial" w:eastAsia="Times New Roman" w:hAnsi="Arial" w:cs="Arial"/>
          <w:lang w:val="de-DE"/>
        </w:rPr>
        <w:t>MacKinley, Tamara: Insel der Traumpfade</w:t>
      </w:r>
      <w:r>
        <w:rPr>
          <w:rFonts w:eastAsia="Times New Roman"/>
          <w:lang w:val="de-DE"/>
        </w:rPr>
        <w:t xml:space="preserve"> </w:t>
      </w:r>
    </w:p>
    <w:p w14:paraId="0ACA6A36" w14:textId="77777777" w:rsidR="00556BBA" w:rsidRDefault="00F40E15">
      <w:pPr>
        <w:divId w:val="1449547173"/>
        <w:rPr>
          <w:rFonts w:ascii="Arial" w:eastAsia="Times New Roman" w:hAnsi="Arial" w:cs="Arial"/>
          <w:lang w:val="de-DE"/>
        </w:rPr>
      </w:pPr>
      <w:r>
        <w:rPr>
          <w:rFonts w:ascii="Arial" w:eastAsia="Times New Roman" w:hAnsi="Arial" w:cs="Arial"/>
          <w:lang w:val="de-DE"/>
        </w:rPr>
        <w:t>Sprecher: Ruth Rockenschaub. Dauer: 960 Minuten.</w:t>
      </w:r>
      <w:r>
        <w:rPr>
          <w:rFonts w:ascii="Arial" w:eastAsia="Times New Roman" w:hAnsi="Arial" w:cs="Arial"/>
          <w:lang w:val="de-DE"/>
        </w:rPr>
        <w:br/>
        <w:t xml:space="preserve">Australien um 1795: Eloise Cadwallader genießt Ansehen in Sydney und ist der Stolz ihres Mannes Edward. Dennoch behandelt der Kommandant der englischen Armee seine Frau mit der gleichen Härte wie seine Truppen, die er unerbittlich gegen die Aborigines treibt. Auch als Edward zunehmend dem Rum verfällt, verlässt Eloise ihn nicht. Erst der tragische Tod ihres Sohnes gibt </w:t>
      </w:r>
      <w:proofErr w:type="gramStart"/>
      <w:r>
        <w:rPr>
          <w:rFonts w:ascii="Arial" w:eastAsia="Times New Roman" w:hAnsi="Arial" w:cs="Arial"/>
          <w:lang w:val="de-DE"/>
        </w:rPr>
        <w:t>ihr Kraft</w:t>
      </w:r>
      <w:proofErr w:type="gramEnd"/>
      <w:r>
        <w:rPr>
          <w:rFonts w:ascii="Arial" w:eastAsia="Times New Roman" w:hAnsi="Arial" w:cs="Arial"/>
          <w:lang w:val="de-DE"/>
        </w:rPr>
        <w:t xml:space="preserve"> zu diesem Schritt. Nun ist sie frei für einen Mann, der sie innig verehrt und seit Jahren über sie wacht.</w:t>
      </w:r>
      <w:r>
        <w:rPr>
          <w:rFonts w:ascii="Arial" w:eastAsia="Times New Roman" w:hAnsi="Arial" w:cs="Arial"/>
          <w:lang w:val="de-DE"/>
        </w:rPr>
        <w:br/>
        <w:t>Buch-Nr.: 57593</w:t>
      </w:r>
    </w:p>
    <w:p w14:paraId="1259435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Maly, Beate: Gegen den Wind des Widerstands</w:t>
      </w:r>
      <w:r>
        <w:rPr>
          <w:rFonts w:eastAsia="Times New Roman"/>
          <w:lang w:val="de-DE"/>
        </w:rPr>
        <w:t xml:space="preserve"> </w:t>
      </w:r>
    </w:p>
    <w:p w14:paraId="0579B435" w14:textId="77777777" w:rsidR="00556BBA" w:rsidRDefault="00F40E15">
      <w:pPr>
        <w:divId w:val="1058672744"/>
        <w:rPr>
          <w:rFonts w:ascii="Arial" w:eastAsia="Times New Roman" w:hAnsi="Arial" w:cs="Arial"/>
          <w:lang w:val="de-DE"/>
        </w:rPr>
      </w:pPr>
      <w:r>
        <w:rPr>
          <w:rFonts w:ascii="Arial" w:eastAsia="Times New Roman" w:hAnsi="Arial" w:cs="Arial"/>
          <w:lang w:val="de-DE"/>
        </w:rPr>
        <w:t>Sprecher: Luzia Ehrbar. Dauer: 441 Minuten.</w:t>
      </w:r>
      <w:r>
        <w:rPr>
          <w:rFonts w:ascii="Arial" w:eastAsia="Times New Roman" w:hAnsi="Arial" w:cs="Arial"/>
          <w:lang w:val="de-DE"/>
        </w:rPr>
        <w:br/>
        <w:t>Um 1900. Hélène de Pourtalès (1868-1945) wächst am Genfersee auf und ist leidenschaftliche Seglerin. Sie gewinnt sämtliche Wettrennen gegen ihre Brüder. Dabei trägt sie, zum Entsetzten ihres Umfelds, Hosen. Als sie heiratet, zieht sie gemeinsam mit ihrem Mann nach Cannes. Als sie im Segelsport auch offiziell an Wettkämpfen teilnehmen will, stößt sie an die Grenzen der Gesellschaft. Schon bald muss sie sich entscheiden: Will sie ein gewöhnliches Leben führen, oder ihrem großen Traum, an den Olympischen Spielen teilzunehmen, folgen?</w:t>
      </w:r>
      <w:r>
        <w:rPr>
          <w:rFonts w:ascii="Arial" w:eastAsia="Times New Roman" w:hAnsi="Arial" w:cs="Arial"/>
          <w:lang w:val="de-DE"/>
        </w:rPr>
        <w:br/>
        <w:t>Buch-Nr.: 57771</w:t>
      </w:r>
    </w:p>
    <w:p w14:paraId="290306E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Mittelmeier, Martin: Heimweh im Paradies</w:t>
      </w:r>
      <w:r>
        <w:rPr>
          <w:rFonts w:eastAsia="Times New Roman"/>
          <w:lang w:val="de-DE"/>
        </w:rPr>
        <w:t xml:space="preserve"> </w:t>
      </w:r>
    </w:p>
    <w:p w14:paraId="742DC2B5" w14:textId="3438E856" w:rsidR="00556BBA" w:rsidRDefault="00F40E15">
      <w:pPr>
        <w:divId w:val="2126804838"/>
        <w:rPr>
          <w:rFonts w:ascii="Arial" w:eastAsia="Times New Roman" w:hAnsi="Arial" w:cs="Arial"/>
          <w:lang w:val="de-DE"/>
        </w:rPr>
      </w:pPr>
      <w:r>
        <w:rPr>
          <w:rFonts w:ascii="Arial" w:eastAsia="Times New Roman" w:hAnsi="Arial" w:cs="Arial"/>
          <w:lang w:val="de-DE"/>
        </w:rPr>
        <w:t>Sprecher: Hanns-Jörg Krumpholz. Dauer: 307 Minuten.</w:t>
      </w:r>
      <w:r>
        <w:rPr>
          <w:rFonts w:ascii="Arial" w:eastAsia="Times New Roman" w:hAnsi="Arial" w:cs="Arial"/>
          <w:lang w:val="de-DE"/>
        </w:rPr>
        <w:br/>
        <w:t xml:space="preserve">Los Angeles in den 1940er Jahren: Die Westküste ist ein </w:t>
      </w:r>
      <w:proofErr w:type="spellStart"/>
      <w:r>
        <w:rPr>
          <w:rFonts w:ascii="Arial" w:eastAsia="Times New Roman" w:hAnsi="Arial" w:cs="Arial"/>
          <w:lang w:val="de-DE"/>
        </w:rPr>
        <w:t>Traumort</w:t>
      </w:r>
      <w:proofErr w:type="spellEnd"/>
      <w:r>
        <w:rPr>
          <w:rFonts w:ascii="Arial" w:eastAsia="Times New Roman" w:hAnsi="Arial" w:cs="Arial"/>
          <w:lang w:val="de-DE"/>
        </w:rPr>
        <w:t xml:space="preserve">, die Exilanten aus Europa trauen ihren Sinnen nicht. Hier sind sie alle gestrandet, die im Deutschland der Nationalsozialisten keine Heimat mehr haben: Arnold Schönberg, Vicki Baum, Theodor W. Adorno, Bertolt Brecht, Lion Feuchtwanger, und allen voran: Thomas Mann. Sie feiern, reden sich die Köpfe heiß, langweilen sich, streiten darum, wie ein demokratisches Deutschland nach Hitler aussehen könnte. Thomas Mann ist der König der </w:t>
      </w:r>
      <w:r w:rsidR="0088779F">
        <w:rPr>
          <w:rFonts w:ascii="Arial" w:eastAsia="Times New Roman" w:hAnsi="Arial" w:cs="Arial"/>
          <w:lang w:val="de-DE"/>
        </w:rPr>
        <w:t>Emigranten</w:t>
      </w:r>
      <w:r>
        <w:rPr>
          <w:rFonts w:ascii="Arial" w:eastAsia="Times New Roman" w:hAnsi="Arial" w:cs="Arial"/>
          <w:lang w:val="de-DE"/>
        </w:rPr>
        <w:t xml:space="preserve">. In seinem Haus in Pacific Palisades will er im Doktor Faustus die genuin deutschen Wurzeln des Nationalsozialismus ans Licht bringen. Und fügt sich in die Rolle einer Galionsfigur des guten Deutschlands. Bei diesem Hörbuch handelt es sich um ein </w:t>
      </w:r>
      <w:r>
        <w:rPr>
          <w:rFonts w:ascii="Arial" w:eastAsia="Times New Roman" w:hAnsi="Arial" w:cs="Arial"/>
          <w:lang w:val="de-DE"/>
        </w:rPr>
        <w:lastRenderedPageBreak/>
        <w:t xml:space="preserve">käuflich erworbenes Hörbuch das barrierefrei aufbereitet wurde. </w:t>
      </w:r>
      <w:r>
        <w:rPr>
          <w:rFonts w:ascii="Arial" w:eastAsia="Times New Roman" w:hAnsi="Arial" w:cs="Arial"/>
          <w:lang w:val="de-DE"/>
        </w:rPr>
        <w:br/>
        <w:t>Buch-Nr.: 33660</w:t>
      </w:r>
    </w:p>
    <w:p w14:paraId="1A93895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Némirovsky, Irène: Der Ball</w:t>
      </w:r>
      <w:r>
        <w:rPr>
          <w:rFonts w:eastAsia="Times New Roman"/>
          <w:lang w:val="de-DE"/>
        </w:rPr>
        <w:t xml:space="preserve"> </w:t>
      </w:r>
    </w:p>
    <w:p w14:paraId="2907FA76" w14:textId="77777777" w:rsidR="00556BBA" w:rsidRDefault="00F40E15">
      <w:pPr>
        <w:divId w:val="720322389"/>
        <w:rPr>
          <w:rFonts w:ascii="Arial" w:eastAsia="Times New Roman" w:hAnsi="Arial" w:cs="Arial"/>
          <w:lang w:val="de-DE"/>
        </w:rPr>
      </w:pPr>
      <w:r>
        <w:rPr>
          <w:rFonts w:ascii="Arial" w:eastAsia="Times New Roman" w:hAnsi="Arial" w:cs="Arial"/>
          <w:lang w:val="de-DE"/>
        </w:rPr>
        <w:t xml:space="preserve">Sprecher: Rotraut </w:t>
      </w:r>
      <w:proofErr w:type="spellStart"/>
      <w:r>
        <w:rPr>
          <w:rFonts w:ascii="Arial" w:eastAsia="Times New Roman" w:hAnsi="Arial" w:cs="Arial"/>
          <w:lang w:val="de-DE"/>
        </w:rPr>
        <w:t>Bräunlein</w:t>
      </w:r>
      <w:proofErr w:type="spellEnd"/>
      <w:r>
        <w:rPr>
          <w:rFonts w:ascii="Arial" w:eastAsia="Times New Roman" w:hAnsi="Arial" w:cs="Arial"/>
          <w:lang w:val="de-DE"/>
        </w:rPr>
        <w:t>. Dauer: 115 Minuten.</w:t>
      </w:r>
      <w:r>
        <w:rPr>
          <w:rFonts w:ascii="Arial" w:eastAsia="Times New Roman" w:hAnsi="Arial" w:cs="Arial"/>
          <w:lang w:val="de-DE"/>
        </w:rPr>
        <w:br/>
        <w:t xml:space="preserve">Im Mittelpunkt der Geschichte stehen </w:t>
      </w:r>
      <w:proofErr w:type="gramStart"/>
      <w:r>
        <w:rPr>
          <w:rFonts w:ascii="Arial" w:eastAsia="Times New Roman" w:hAnsi="Arial" w:cs="Arial"/>
          <w:lang w:val="de-DE"/>
        </w:rPr>
        <w:t>die Kampfs</w:t>
      </w:r>
      <w:proofErr w:type="gramEnd"/>
      <w:r>
        <w:rPr>
          <w:rFonts w:ascii="Arial" w:eastAsia="Times New Roman" w:hAnsi="Arial" w:cs="Arial"/>
          <w:lang w:val="de-DE"/>
        </w:rPr>
        <w:t>, plötzlich durch Börsenspekulation reich gewordene Juden. Als sie zu einem großen Ball protzig und wahllos fast 200 Gäste einladen und der 14-jährigen Tochter die Teilnahme verweigern, nimmt diese Rache. Auch verfilmt.</w:t>
      </w:r>
      <w:r>
        <w:rPr>
          <w:rFonts w:ascii="Arial" w:eastAsia="Times New Roman" w:hAnsi="Arial" w:cs="Arial"/>
          <w:lang w:val="de-DE"/>
        </w:rPr>
        <w:br/>
        <w:t>Buch-Nr.: 57750</w:t>
      </w:r>
    </w:p>
    <w:p w14:paraId="32205B6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Neumann, Robert: An den Wassern von Babylon</w:t>
      </w:r>
      <w:r>
        <w:rPr>
          <w:rFonts w:eastAsia="Times New Roman"/>
          <w:lang w:val="de-DE"/>
        </w:rPr>
        <w:t xml:space="preserve"> </w:t>
      </w:r>
    </w:p>
    <w:p w14:paraId="1E5E8244" w14:textId="4C7258E4" w:rsidR="00556BBA" w:rsidRDefault="00F40E15">
      <w:pPr>
        <w:divId w:val="1158496926"/>
        <w:rPr>
          <w:rFonts w:ascii="Arial" w:eastAsia="Times New Roman" w:hAnsi="Arial" w:cs="Arial"/>
          <w:lang w:val="de-DE"/>
        </w:rPr>
      </w:pPr>
      <w:r>
        <w:rPr>
          <w:rFonts w:ascii="Arial" w:eastAsia="Times New Roman" w:hAnsi="Arial" w:cs="Arial"/>
          <w:lang w:val="de-DE"/>
        </w:rPr>
        <w:t>Sprecher: Andreas Ladwig. Dauer: 733 Minuten.</w:t>
      </w:r>
      <w:r>
        <w:rPr>
          <w:rFonts w:ascii="Arial" w:eastAsia="Times New Roman" w:hAnsi="Arial" w:cs="Arial"/>
          <w:lang w:val="de-DE"/>
        </w:rPr>
        <w:br/>
        <w:t xml:space="preserve">1938, ein Autobus quält sich über eine staubige Straße nach Palästina. Hinter denen, die der Zufall in diesem Gefährt zusammengewürfelt hat, liegen bewegte Vergangenheiten, vor ihnen eine ungewisse Zukunft. Ein Grenzposten prüft die Liste der Passagiere: </w:t>
      </w:r>
      <w:r w:rsidR="00F6586A">
        <w:rPr>
          <w:rFonts w:ascii="Arial" w:eastAsia="Times New Roman" w:hAnsi="Arial" w:cs="Arial"/>
          <w:lang w:val="de-DE"/>
        </w:rPr>
        <w:t>„</w:t>
      </w:r>
      <w:r>
        <w:rPr>
          <w:rFonts w:ascii="Arial" w:eastAsia="Times New Roman" w:hAnsi="Arial" w:cs="Arial"/>
          <w:lang w:val="de-DE"/>
        </w:rPr>
        <w:t>Juden. Von überall.</w:t>
      </w:r>
      <w:r w:rsidR="00F6586A">
        <w:rPr>
          <w:rFonts w:ascii="Arial" w:eastAsia="Times New Roman" w:hAnsi="Arial" w:cs="Arial"/>
          <w:lang w:val="de-DE"/>
        </w:rPr>
        <w:t>“</w:t>
      </w:r>
      <w:r>
        <w:rPr>
          <w:rFonts w:ascii="Arial" w:eastAsia="Times New Roman" w:hAnsi="Arial" w:cs="Arial"/>
          <w:lang w:val="de-DE"/>
        </w:rPr>
        <w:t xml:space="preserve"> Alle sind sie auf der Flucht, viele von ihnen schon seit langer Zeit. </w:t>
      </w:r>
      <w:r>
        <w:rPr>
          <w:rFonts w:ascii="Arial" w:eastAsia="Times New Roman" w:hAnsi="Arial" w:cs="Arial"/>
          <w:lang w:val="de-DE"/>
        </w:rPr>
        <w:br/>
        <w:t>Buch-Nr.: 57793</w:t>
      </w:r>
    </w:p>
    <w:p w14:paraId="2AB81F0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Norfolk, Lawrence: Das Festmahl des John Saturnall</w:t>
      </w:r>
      <w:r>
        <w:rPr>
          <w:rFonts w:eastAsia="Times New Roman"/>
          <w:lang w:val="de-DE"/>
        </w:rPr>
        <w:t xml:space="preserve"> </w:t>
      </w:r>
    </w:p>
    <w:p w14:paraId="748A3AF5" w14:textId="77777777" w:rsidR="00556BBA" w:rsidRDefault="00F40E15">
      <w:pPr>
        <w:divId w:val="999849689"/>
        <w:rPr>
          <w:rFonts w:ascii="Arial" w:eastAsia="Times New Roman" w:hAnsi="Arial" w:cs="Arial"/>
          <w:lang w:val="de-DE"/>
        </w:rPr>
      </w:pPr>
      <w:r>
        <w:rPr>
          <w:rFonts w:ascii="Arial" w:eastAsia="Times New Roman" w:hAnsi="Arial" w:cs="Arial"/>
          <w:lang w:val="de-DE"/>
        </w:rPr>
        <w:t>Sprecher: Enrico Petters. Dauer: 925 Minuten.</w:t>
      </w:r>
      <w:r>
        <w:rPr>
          <w:rFonts w:ascii="Arial" w:eastAsia="Times New Roman" w:hAnsi="Arial" w:cs="Arial"/>
          <w:lang w:val="de-DE"/>
        </w:rPr>
        <w:br/>
        <w:t>England im 17. Jahrhundert. Als John seine Mutter verliert, hat er als Sohn einer angeblichen Hexe nur eine Chance, den Religionsfanatikern zu entkommen: Er muss seine vertraute Umgebung verlassen und das Herrenhaus von Buckland erreichen. Hier werden er und das von seiner Mutter überlieferte geheime Wissen um Pflanzen und Rezepte sicher sein. In Buckland steigt John vom Küchenjungen schnell zum Koch auf. Er versteht es, Lucretia, die verwöhnte Tochter von Sir William, mit seinen Kochkünsten zu betören. Aber Krieg und Standesunterschiede lassen kaum Platz für die Liebe zwischen dem berühmtesten Koch des Landes und der Lady von Buckland.</w:t>
      </w:r>
      <w:r>
        <w:rPr>
          <w:rFonts w:ascii="Arial" w:eastAsia="Times New Roman" w:hAnsi="Arial" w:cs="Arial"/>
          <w:lang w:val="de-DE"/>
        </w:rPr>
        <w:br/>
        <w:t>Buch-Nr.: 57787</w:t>
      </w:r>
    </w:p>
    <w:p w14:paraId="7604C1C9"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Posteguillo</w:t>
      </w:r>
      <w:proofErr w:type="spellEnd"/>
      <w:r>
        <w:rPr>
          <w:rStyle w:val="Fett"/>
          <w:rFonts w:ascii="Arial" w:eastAsia="Times New Roman" w:hAnsi="Arial" w:cs="Arial"/>
          <w:lang w:val="de-DE"/>
        </w:rPr>
        <w:t>, Santiago: Rom bin ich</w:t>
      </w:r>
      <w:r>
        <w:rPr>
          <w:rFonts w:eastAsia="Times New Roman"/>
          <w:lang w:val="de-DE"/>
        </w:rPr>
        <w:t xml:space="preserve"> </w:t>
      </w:r>
    </w:p>
    <w:p w14:paraId="2F8B34BB" w14:textId="77777777" w:rsidR="00556BBA" w:rsidRDefault="00F40E15">
      <w:pPr>
        <w:divId w:val="1908176766"/>
        <w:rPr>
          <w:rFonts w:ascii="Arial" w:eastAsia="Times New Roman" w:hAnsi="Arial" w:cs="Arial"/>
          <w:lang w:val="de-DE"/>
        </w:rPr>
      </w:pPr>
      <w:r>
        <w:rPr>
          <w:rFonts w:ascii="Arial" w:eastAsia="Times New Roman" w:hAnsi="Arial" w:cs="Arial"/>
          <w:lang w:val="de-DE"/>
        </w:rPr>
        <w:t>Sprecher: Christoph Prückner. Dauer: 1381 Minuten.</w:t>
      </w:r>
      <w:r>
        <w:rPr>
          <w:rFonts w:ascii="Arial" w:eastAsia="Times New Roman" w:hAnsi="Arial" w:cs="Arial"/>
          <w:lang w:val="de-DE"/>
        </w:rPr>
        <w:br/>
        <w:t>Rom, 77 v. Chr. Dolabella, rechte Hand des einstigen Diktators Sulla, wird von den Makedoniern der Korruption, Erpressung und des Mordes beschuldigt. Der allmächtige Konsul wähnt sich sicher. Die besten Anwälte werden ihn verteidigen. Die 52 Senatoren des Gerichts sind allesamt korrupt und von ihm bestochen. Und zudem weiß er jeden aus dem Weg zu räumen, der sich ihm entgegenstellt. In Rom glaubt daher niemand, dass Dolabella verurteilt wird. Bis ein unbekannter Patrizier von gerade einmal 23 Jahren sich bereit erklärt, die Anklage zu leiten...</w:t>
      </w:r>
      <w:r>
        <w:rPr>
          <w:rFonts w:ascii="Arial" w:eastAsia="Times New Roman" w:hAnsi="Arial" w:cs="Arial"/>
          <w:lang w:val="de-DE"/>
        </w:rPr>
        <w:br/>
        <w:t>Buch-Nr.: 57229</w:t>
      </w:r>
    </w:p>
    <w:p w14:paraId="0A72B56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Reuter, Bjarne: Prinz Faisals Ring</w:t>
      </w:r>
      <w:r>
        <w:rPr>
          <w:rFonts w:eastAsia="Times New Roman"/>
          <w:lang w:val="de-DE"/>
        </w:rPr>
        <w:t xml:space="preserve"> </w:t>
      </w:r>
    </w:p>
    <w:p w14:paraId="6DA56D6E" w14:textId="77777777" w:rsidR="00556BBA" w:rsidRDefault="00F40E15">
      <w:pPr>
        <w:divId w:val="1410732998"/>
        <w:rPr>
          <w:rFonts w:ascii="Arial" w:eastAsia="Times New Roman" w:hAnsi="Arial" w:cs="Arial"/>
          <w:lang w:val="de-DE"/>
        </w:rPr>
      </w:pPr>
      <w:r>
        <w:rPr>
          <w:rFonts w:ascii="Arial" w:eastAsia="Times New Roman" w:hAnsi="Arial" w:cs="Arial"/>
          <w:lang w:val="de-DE"/>
        </w:rPr>
        <w:t>Sprecher: Lisa Bistrick. Dauer: 1010 Minuten.</w:t>
      </w:r>
      <w:r>
        <w:rPr>
          <w:rFonts w:ascii="Arial" w:eastAsia="Times New Roman" w:hAnsi="Arial" w:cs="Arial"/>
          <w:lang w:val="de-DE"/>
        </w:rPr>
        <w:br/>
        <w:t xml:space="preserve">Tom Collins, der 1639 mit seiner Mutter und Schwester auf der Karibikinsel Nevis lebt, rettet eines Nachts zwei Schiffbrüchigen das Leben. Einer von ihnen, ein junger schwarzer Sklave, trägt einen Ring. Tom glaubt, dass ihn eine große Belohnung erwartet, wenn er ihn zu seinem Vater, dem König von Kap Verde </w:t>
      </w:r>
      <w:r>
        <w:rPr>
          <w:rFonts w:ascii="Arial" w:eastAsia="Times New Roman" w:hAnsi="Arial" w:cs="Arial"/>
          <w:lang w:val="de-DE"/>
        </w:rPr>
        <w:lastRenderedPageBreak/>
        <w:t>bringt. Eine abenteuerliche Fahrt beginnt.</w:t>
      </w:r>
      <w:r>
        <w:rPr>
          <w:rFonts w:ascii="Arial" w:eastAsia="Times New Roman" w:hAnsi="Arial" w:cs="Arial"/>
          <w:lang w:val="de-DE"/>
        </w:rPr>
        <w:br/>
        <w:t>Buch-Nr.: 57734</w:t>
      </w:r>
    </w:p>
    <w:p w14:paraId="7E64065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Sansom, Christopher J.: Feuer der Vergeltung</w:t>
      </w:r>
      <w:r>
        <w:rPr>
          <w:rFonts w:eastAsia="Times New Roman"/>
          <w:lang w:val="de-DE"/>
        </w:rPr>
        <w:t xml:space="preserve"> </w:t>
      </w:r>
    </w:p>
    <w:p w14:paraId="5E53979C" w14:textId="77777777" w:rsidR="00556BBA" w:rsidRDefault="00F40E15">
      <w:pPr>
        <w:divId w:val="587731833"/>
        <w:rPr>
          <w:rFonts w:ascii="Arial" w:eastAsia="Times New Roman" w:hAnsi="Arial" w:cs="Arial"/>
          <w:lang w:val="de-DE"/>
        </w:rPr>
      </w:pPr>
      <w:r>
        <w:rPr>
          <w:rFonts w:ascii="Arial" w:eastAsia="Times New Roman" w:hAnsi="Arial" w:cs="Arial"/>
          <w:lang w:val="de-DE"/>
        </w:rPr>
        <w:t>Sprecher: Frank Ferner. Dauer: 1182 Minuten.</w:t>
      </w:r>
      <w:r>
        <w:rPr>
          <w:rFonts w:ascii="Arial" w:eastAsia="Times New Roman" w:hAnsi="Arial" w:cs="Arial"/>
          <w:lang w:val="de-DE"/>
        </w:rPr>
        <w:br/>
        <w:t xml:space="preserve">England 1540. Es droht Krieg mit Spanien. Thomas Cromwell braucht eine tödliche Waffe, das griechische Feuer. Und Matthew Shardlake muss es finden. </w:t>
      </w:r>
    </w:p>
    <w:p w14:paraId="47EC2672" w14:textId="77777777" w:rsidR="00556BBA" w:rsidRDefault="00F40E15">
      <w:pPr>
        <w:divId w:val="25953025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Matthew Shardlake. 2 Reihentitel in unserem Bestand.</w:t>
      </w:r>
    </w:p>
    <w:p w14:paraId="498BB709" w14:textId="77777777" w:rsidR="00556BBA" w:rsidRDefault="00F40E15">
      <w:pPr>
        <w:divId w:val="587731833"/>
        <w:rPr>
          <w:rFonts w:ascii="Arial" w:eastAsia="Times New Roman" w:hAnsi="Arial" w:cs="Arial"/>
          <w:lang w:val="de-DE"/>
        </w:rPr>
      </w:pPr>
      <w:r>
        <w:rPr>
          <w:rFonts w:ascii="Arial" w:eastAsia="Times New Roman" w:hAnsi="Arial" w:cs="Arial"/>
          <w:lang w:val="de-DE"/>
        </w:rPr>
        <w:t>Buch-Nr.: 57707</w:t>
      </w:r>
    </w:p>
    <w:p w14:paraId="0FF9A306" w14:textId="77777777" w:rsidR="00556BBA" w:rsidRDefault="00F40E15">
      <w:pPr>
        <w:divId w:val="172233486"/>
        <w:rPr>
          <w:rFonts w:ascii="Arial" w:eastAsia="Times New Roman" w:hAnsi="Arial" w:cs="Arial"/>
          <w:lang w:val="de-DE"/>
        </w:rPr>
      </w:pPr>
      <w:r>
        <w:rPr>
          <w:rFonts w:ascii="Arial" w:eastAsia="Times New Roman" w:hAnsi="Arial" w:cs="Arial"/>
          <w:lang w:val="de-DE"/>
        </w:rPr>
        <w:t>Bestellnummer der gesamten Buchreihe: 100533</w:t>
      </w:r>
    </w:p>
    <w:p w14:paraId="0C2E3A6C" w14:textId="77777777" w:rsidR="0088779F" w:rsidRDefault="0088779F">
      <w:pPr>
        <w:divId w:val="172233486"/>
        <w:rPr>
          <w:rFonts w:ascii="Arial" w:eastAsia="Times New Roman" w:hAnsi="Arial" w:cs="Arial"/>
          <w:lang w:val="de-DE"/>
        </w:rPr>
      </w:pPr>
    </w:p>
    <w:p w14:paraId="76EFCCFB" w14:textId="77777777" w:rsidR="00556BBA" w:rsidRDefault="00F40E15">
      <w:pPr>
        <w:rPr>
          <w:rFonts w:eastAsia="Times New Roman"/>
          <w:lang w:val="de-DE"/>
        </w:rPr>
      </w:pPr>
      <w:r>
        <w:rPr>
          <w:rStyle w:val="Fett"/>
          <w:rFonts w:ascii="Arial" w:eastAsia="Times New Roman" w:hAnsi="Arial" w:cs="Arial"/>
          <w:lang w:val="de-DE"/>
        </w:rPr>
        <w:t>Sauer, Beate: Die rubinrote Kammer</w:t>
      </w:r>
      <w:r>
        <w:rPr>
          <w:rFonts w:eastAsia="Times New Roman"/>
          <w:lang w:val="de-DE"/>
        </w:rPr>
        <w:t xml:space="preserve"> </w:t>
      </w:r>
    </w:p>
    <w:p w14:paraId="6897B50A" w14:textId="77777777" w:rsidR="00556BBA" w:rsidRDefault="00F40E15">
      <w:pPr>
        <w:divId w:val="1640376282"/>
        <w:rPr>
          <w:rFonts w:ascii="Arial" w:eastAsia="Times New Roman" w:hAnsi="Arial" w:cs="Arial"/>
          <w:lang w:val="de-DE"/>
        </w:rPr>
      </w:pPr>
      <w:r>
        <w:rPr>
          <w:rFonts w:ascii="Arial" w:eastAsia="Times New Roman" w:hAnsi="Arial" w:cs="Arial"/>
          <w:lang w:val="de-DE"/>
        </w:rPr>
        <w:t>Sprecher: Marie Bierstedt. Dauer: 429 Minuten.</w:t>
      </w:r>
      <w:r>
        <w:rPr>
          <w:rFonts w:ascii="Arial" w:eastAsia="Times New Roman" w:hAnsi="Arial" w:cs="Arial"/>
          <w:lang w:val="de-DE"/>
        </w:rPr>
        <w:br/>
        <w:t xml:space="preserve">London, 1907. Die junge Adlige Victoria lebt allein mit dem Butler ihres verstorbenen Vaters. Sie halten sich über Wasser, indem Victoria als Fotografin und Hopkins bei einer Zeitung arbeitet. Als auf einem Ball Andeutungen über ein dunkles Familiengeheimnis laut werden, kommt es zum Eklat. Victoria gerät unter Mordverdacht. Ihren Verehrer Lord Randolph scheint dies nicht abzuschrecken. Als Retter entpuppt sich aber der Journalist Jeremy Ryder. Bei diesem Hörbuch handelt es sich um ein käuflich erworbenes Hörbuch, das barrierefrei aufbereitet wurde. </w:t>
      </w:r>
    </w:p>
    <w:p w14:paraId="1F092437" w14:textId="77777777" w:rsidR="00556BBA" w:rsidRDefault="00F40E15">
      <w:pPr>
        <w:divId w:val="177251025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Victoria Bredon. 1 Reihentitel in unserem Bestand.</w:t>
      </w:r>
    </w:p>
    <w:p w14:paraId="3CBF14D1" w14:textId="77777777" w:rsidR="00556BBA" w:rsidRDefault="00F40E15">
      <w:pPr>
        <w:divId w:val="1640376282"/>
        <w:rPr>
          <w:rFonts w:ascii="Arial" w:eastAsia="Times New Roman" w:hAnsi="Arial" w:cs="Arial"/>
          <w:lang w:val="de-DE"/>
        </w:rPr>
      </w:pPr>
      <w:r>
        <w:rPr>
          <w:rFonts w:ascii="Arial" w:eastAsia="Times New Roman" w:hAnsi="Arial" w:cs="Arial"/>
          <w:lang w:val="de-DE"/>
        </w:rPr>
        <w:t>Buch-Nr.: 33701</w:t>
      </w:r>
    </w:p>
    <w:p w14:paraId="098E70AB" w14:textId="77777777" w:rsidR="00556BBA" w:rsidRDefault="00F40E15">
      <w:pPr>
        <w:divId w:val="1790197846"/>
        <w:rPr>
          <w:rFonts w:ascii="Arial" w:eastAsia="Times New Roman" w:hAnsi="Arial" w:cs="Arial"/>
          <w:lang w:val="de-DE"/>
        </w:rPr>
      </w:pPr>
      <w:r>
        <w:rPr>
          <w:rFonts w:ascii="Arial" w:eastAsia="Times New Roman" w:hAnsi="Arial" w:cs="Arial"/>
          <w:lang w:val="de-DE"/>
        </w:rPr>
        <w:t>Bestellnummer der gesamten Buchreihe: 100551</w:t>
      </w:r>
    </w:p>
    <w:p w14:paraId="5E06CF7C" w14:textId="77777777" w:rsidR="0088779F" w:rsidRDefault="0088779F">
      <w:pPr>
        <w:divId w:val="1790197846"/>
        <w:rPr>
          <w:rFonts w:ascii="Arial" w:eastAsia="Times New Roman" w:hAnsi="Arial" w:cs="Arial"/>
          <w:lang w:val="de-DE"/>
        </w:rPr>
      </w:pPr>
    </w:p>
    <w:p w14:paraId="38850253" w14:textId="77777777" w:rsidR="00556BBA" w:rsidRPr="000559A3" w:rsidRDefault="00F40E15">
      <w:pPr>
        <w:rPr>
          <w:rFonts w:eastAsia="Times New Roman"/>
          <w:lang w:val="en-US"/>
        </w:rPr>
      </w:pPr>
      <w:r w:rsidRPr="000559A3">
        <w:rPr>
          <w:rStyle w:val="Fett"/>
          <w:rFonts w:ascii="Arial" w:eastAsia="Times New Roman" w:hAnsi="Arial" w:cs="Arial"/>
          <w:lang w:val="en-US"/>
        </w:rPr>
        <w:t>Williams, John: Butcher's Crossing</w:t>
      </w:r>
      <w:r w:rsidRPr="000559A3">
        <w:rPr>
          <w:rFonts w:eastAsia="Times New Roman"/>
          <w:lang w:val="en-US"/>
        </w:rPr>
        <w:t xml:space="preserve"> </w:t>
      </w:r>
    </w:p>
    <w:p w14:paraId="61B6F873" w14:textId="77777777" w:rsidR="00556BBA" w:rsidRDefault="00F40E15">
      <w:pPr>
        <w:divId w:val="248083139"/>
        <w:rPr>
          <w:rFonts w:ascii="Arial" w:eastAsia="Times New Roman" w:hAnsi="Arial" w:cs="Arial"/>
          <w:lang w:val="de-DE"/>
        </w:rPr>
      </w:pPr>
      <w:r w:rsidRPr="000559A3">
        <w:rPr>
          <w:rFonts w:ascii="Arial" w:eastAsia="Times New Roman" w:hAnsi="Arial" w:cs="Arial"/>
          <w:lang w:val="en-US"/>
        </w:rPr>
        <w:t xml:space="preserve">Sprecher: Martin Pfisterer. </w:t>
      </w:r>
      <w:r>
        <w:rPr>
          <w:rFonts w:ascii="Arial" w:eastAsia="Times New Roman" w:hAnsi="Arial" w:cs="Arial"/>
          <w:lang w:val="de-DE"/>
        </w:rPr>
        <w:t>Dauer: 544 Minuten.</w:t>
      </w:r>
      <w:r>
        <w:rPr>
          <w:rFonts w:ascii="Arial" w:eastAsia="Times New Roman" w:hAnsi="Arial" w:cs="Arial"/>
          <w:lang w:val="de-DE"/>
        </w:rPr>
        <w:br/>
        <w:t xml:space="preserve">Im Jahr 1870 ist Will Andrews, der Harvard und alle glänzenden Zukunftsaussichten hinter sich gelassen hat, fasziniert vom wilden Leben in der Natur. In </w:t>
      </w:r>
      <w:proofErr w:type="spellStart"/>
      <w:r>
        <w:rPr>
          <w:rFonts w:ascii="Arial" w:eastAsia="Times New Roman" w:hAnsi="Arial" w:cs="Arial"/>
          <w:lang w:val="de-DE"/>
        </w:rPr>
        <w:t>Butcher's</w:t>
      </w:r>
      <w:proofErr w:type="spellEnd"/>
      <w:r>
        <w:rPr>
          <w:rFonts w:ascii="Arial" w:eastAsia="Times New Roman" w:hAnsi="Arial" w:cs="Arial"/>
          <w:lang w:val="de-DE"/>
        </w:rPr>
        <w:t xml:space="preserve"> Crossing hört er von riesigen Büffelherden in den Colorado Rockies. Der junge Mann schließt sich einer Expedition an, um die Tiere aufzuspüren. Doch das verheißungsvolle Abenteuer endet in einer Tragödie ...</w:t>
      </w:r>
      <w:r>
        <w:rPr>
          <w:rFonts w:ascii="Arial" w:eastAsia="Times New Roman" w:hAnsi="Arial" w:cs="Arial"/>
          <w:lang w:val="de-DE"/>
        </w:rPr>
        <w:br/>
        <w:t>Buch-Nr.: 57718</w:t>
      </w:r>
    </w:p>
    <w:p w14:paraId="43664CDD" w14:textId="77777777" w:rsidR="00556BBA" w:rsidRDefault="00556BBA">
      <w:pPr>
        <w:rPr>
          <w:rFonts w:eastAsia="Times New Roman"/>
          <w:lang w:val="de-DE"/>
        </w:rPr>
      </w:pPr>
    </w:p>
    <w:p w14:paraId="469F8224"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Kindheit und Jugend im Roman</w:t>
      </w:r>
    </w:p>
    <w:p w14:paraId="70508055" w14:textId="77777777" w:rsidR="00556BBA" w:rsidRDefault="00F40E15">
      <w:pPr>
        <w:rPr>
          <w:rFonts w:eastAsia="Times New Roman"/>
          <w:lang w:val="de-DE"/>
        </w:rPr>
      </w:pPr>
      <w:r>
        <w:rPr>
          <w:rStyle w:val="Fett"/>
          <w:rFonts w:ascii="Arial" w:eastAsia="Times New Roman" w:hAnsi="Arial" w:cs="Arial"/>
          <w:lang w:val="de-DE"/>
        </w:rPr>
        <w:t>Carey, Edward: Edith Holler</w:t>
      </w:r>
      <w:r>
        <w:rPr>
          <w:rFonts w:eastAsia="Times New Roman"/>
          <w:lang w:val="de-DE"/>
        </w:rPr>
        <w:t xml:space="preserve"> </w:t>
      </w:r>
    </w:p>
    <w:p w14:paraId="5B58343D" w14:textId="77777777" w:rsidR="00556BBA" w:rsidRDefault="00F40E15">
      <w:pPr>
        <w:divId w:val="1538079657"/>
        <w:rPr>
          <w:rFonts w:ascii="Arial" w:eastAsia="Times New Roman" w:hAnsi="Arial" w:cs="Arial"/>
          <w:lang w:val="de-DE"/>
        </w:rPr>
      </w:pPr>
      <w:r>
        <w:rPr>
          <w:rFonts w:ascii="Arial" w:eastAsia="Times New Roman" w:hAnsi="Arial" w:cs="Arial"/>
          <w:lang w:val="de-DE"/>
        </w:rPr>
        <w:t>Sprecher: Lisa Bistrick. Dauer: 863 Minuten.</w:t>
      </w:r>
      <w:r>
        <w:rPr>
          <w:rFonts w:ascii="Arial" w:eastAsia="Times New Roman" w:hAnsi="Arial" w:cs="Arial"/>
          <w:lang w:val="de-DE"/>
        </w:rPr>
        <w:br/>
        <w:t xml:space="preserve">Norwich England, 1901. Hier lebt die 12-jährige Edith Holler im Theater ihres herrschsüchtigen Vaters. Sie hat das Gebäude noch nie verlassen und kennt die Welt draußen nur durch Zeitungen und Bücher. So kommt sie einem skandalträchtigen Geheimnis auf die Spur, legt sich mit der mächtigsten Frau in Norwich an und stellt im Kampf um die eigene Freiheit die ganze Stadt auf den Kopf. </w:t>
      </w:r>
      <w:r>
        <w:rPr>
          <w:rFonts w:ascii="Arial" w:eastAsia="Times New Roman" w:hAnsi="Arial" w:cs="Arial"/>
          <w:lang w:val="de-DE"/>
        </w:rPr>
        <w:br/>
        <w:t>Buch-Nr.: 57813</w:t>
      </w:r>
    </w:p>
    <w:p w14:paraId="61D8EFA2"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Darrieussecq</w:t>
      </w:r>
      <w:proofErr w:type="spellEnd"/>
      <w:r>
        <w:rPr>
          <w:rStyle w:val="Fett"/>
          <w:rFonts w:ascii="Arial" w:eastAsia="Times New Roman" w:hAnsi="Arial" w:cs="Arial"/>
          <w:lang w:val="de-DE"/>
        </w:rPr>
        <w:t>, Marie: Prinzessinnen</w:t>
      </w:r>
      <w:r>
        <w:rPr>
          <w:rFonts w:eastAsia="Times New Roman"/>
          <w:lang w:val="de-DE"/>
        </w:rPr>
        <w:t xml:space="preserve"> </w:t>
      </w:r>
    </w:p>
    <w:p w14:paraId="5A6E1422" w14:textId="77777777" w:rsidR="00556BBA" w:rsidRDefault="00F40E15">
      <w:pPr>
        <w:divId w:val="1644695755"/>
        <w:rPr>
          <w:rFonts w:ascii="Arial" w:eastAsia="Times New Roman" w:hAnsi="Arial" w:cs="Arial"/>
          <w:lang w:val="de-DE"/>
        </w:rPr>
      </w:pPr>
      <w:r>
        <w:rPr>
          <w:rFonts w:ascii="Arial" w:eastAsia="Times New Roman" w:hAnsi="Arial" w:cs="Arial"/>
          <w:lang w:val="de-DE"/>
        </w:rPr>
        <w:t>Sprecher: Birte Schnöink. Dauer: 402 Minuten.</w:t>
      </w:r>
      <w:r>
        <w:rPr>
          <w:rFonts w:ascii="Arial" w:eastAsia="Times New Roman" w:hAnsi="Arial" w:cs="Arial"/>
          <w:lang w:val="de-DE"/>
        </w:rPr>
        <w:br/>
        <w:t xml:space="preserve">Die junge </w:t>
      </w:r>
      <w:proofErr w:type="gramStart"/>
      <w:r>
        <w:rPr>
          <w:rFonts w:ascii="Arial" w:eastAsia="Times New Roman" w:hAnsi="Arial" w:cs="Arial"/>
          <w:lang w:val="de-DE"/>
        </w:rPr>
        <w:t>Solange</w:t>
      </w:r>
      <w:proofErr w:type="gramEnd"/>
      <w:r>
        <w:rPr>
          <w:rFonts w:ascii="Arial" w:eastAsia="Times New Roman" w:hAnsi="Arial" w:cs="Arial"/>
          <w:lang w:val="de-DE"/>
        </w:rPr>
        <w:t xml:space="preserve"> steckt mitten in der Pubertät und träumt von ihrem "ersten </w:t>
      </w:r>
      <w:r>
        <w:rPr>
          <w:rFonts w:ascii="Arial" w:eastAsia="Times New Roman" w:hAnsi="Arial" w:cs="Arial"/>
          <w:lang w:val="de-DE"/>
        </w:rPr>
        <w:lastRenderedPageBreak/>
        <w:t xml:space="preserve">Mal". Drastisch, schonungslos und </w:t>
      </w:r>
      <w:proofErr w:type="gramStart"/>
      <w:r>
        <w:rPr>
          <w:rFonts w:ascii="Arial" w:eastAsia="Times New Roman" w:hAnsi="Arial" w:cs="Arial"/>
          <w:lang w:val="de-DE"/>
        </w:rPr>
        <w:t>mit scharfen Blick</w:t>
      </w:r>
      <w:proofErr w:type="gramEnd"/>
      <w:r>
        <w:rPr>
          <w:rFonts w:ascii="Arial" w:eastAsia="Times New Roman" w:hAnsi="Arial" w:cs="Arial"/>
          <w:lang w:val="de-DE"/>
        </w:rPr>
        <w:t xml:space="preserve"> erzählt die französische Autorin über Pubertät, erwachende Sexualität und Erwachsenwerden eines Mädchens. Bei diesem Hörbuch handelt es sich um ein käuflich erworbenes Hörbuch das barrierefrei aufbereitet wurde. </w:t>
      </w:r>
      <w:r>
        <w:rPr>
          <w:rFonts w:ascii="Arial" w:eastAsia="Times New Roman" w:hAnsi="Arial" w:cs="Arial"/>
          <w:lang w:val="de-DE"/>
        </w:rPr>
        <w:br/>
        <w:t>Buch-Nr.: 33668</w:t>
      </w:r>
    </w:p>
    <w:p w14:paraId="4C0746F9"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Gardam</w:t>
      </w:r>
      <w:proofErr w:type="spellEnd"/>
      <w:r>
        <w:rPr>
          <w:rStyle w:val="Fett"/>
          <w:rFonts w:ascii="Arial" w:eastAsia="Times New Roman" w:hAnsi="Arial" w:cs="Arial"/>
          <w:lang w:val="de-DE"/>
        </w:rPr>
        <w:t>, Jane: Tage auf dem Land</w:t>
      </w:r>
      <w:r>
        <w:rPr>
          <w:rFonts w:eastAsia="Times New Roman"/>
          <w:lang w:val="de-DE"/>
        </w:rPr>
        <w:t xml:space="preserve"> </w:t>
      </w:r>
    </w:p>
    <w:p w14:paraId="4E3AAA81" w14:textId="77777777" w:rsidR="00556BBA" w:rsidRDefault="00F40E15">
      <w:pPr>
        <w:divId w:val="1508986245"/>
        <w:rPr>
          <w:rFonts w:ascii="Arial" w:eastAsia="Times New Roman" w:hAnsi="Arial" w:cs="Arial"/>
          <w:lang w:val="de-DE"/>
        </w:rPr>
      </w:pPr>
      <w:r>
        <w:rPr>
          <w:rFonts w:ascii="Arial" w:eastAsia="Times New Roman" w:hAnsi="Arial" w:cs="Arial"/>
          <w:lang w:val="de-DE"/>
        </w:rPr>
        <w:t>Sprecher: Apollina Smaragd. Dauer: 530 Minuten.</w:t>
      </w:r>
      <w:r>
        <w:rPr>
          <w:rFonts w:ascii="Arial" w:eastAsia="Times New Roman" w:hAnsi="Arial" w:cs="Arial"/>
          <w:lang w:val="de-DE"/>
        </w:rPr>
        <w:br/>
        <w:t xml:space="preserve">Man kann spannender aufwachsen als Marigold Green. Das Jungeninternat in Yorkshire, dem ihr Vater vorsteht, ist alles, was sie mit siebzehn von der Welt gesehen hat, richtige Freunde hat sie keine, und die Kommunikation mit ihrem Vater beschränkt sich auf schweigsame abendliche Schachpartien. Grell sind hier nur ihre leuchtend orangeroten Locken, ihre übersteigerte Fantasie und ihr vollkommen unangepasstes Auftreten. Da kehrt aus dem Nichts ihre einzige Kindheitsfreundin Grace zurück, von der sie jahrelang nichts gehört hat, umwerfend schön, nonchalant und rätselhaft, und plötzlich ist nichts mehr, wie es war … </w:t>
      </w:r>
      <w:r>
        <w:rPr>
          <w:rFonts w:ascii="Arial" w:eastAsia="Times New Roman" w:hAnsi="Arial" w:cs="Arial"/>
          <w:lang w:val="de-DE"/>
        </w:rPr>
        <w:br/>
        <w:t>Buch-Nr.: 57265</w:t>
      </w:r>
    </w:p>
    <w:p w14:paraId="3BABEDD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Herrndorf, Wolfgang: Tschick</w:t>
      </w:r>
      <w:r>
        <w:rPr>
          <w:rFonts w:eastAsia="Times New Roman"/>
          <w:lang w:val="de-DE"/>
        </w:rPr>
        <w:t xml:space="preserve"> </w:t>
      </w:r>
    </w:p>
    <w:p w14:paraId="4DD0BFFA" w14:textId="77777777" w:rsidR="00556BBA" w:rsidRDefault="00F40E15">
      <w:pPr>
        <w:divId w:val="1985038915"/>
        <w:rPr>
          <w:rFonts w:ascii="Arial" w:eastAsia="Times New Roman" w:hAnsi="Arial" w:cs="Arial"/>
          <w:lang w:val="de-DE"/>
        </w:rPr>
      </w:pPr>
      <w:r>
        <w:rPr>
          <w:rFonts w:ascii="Arial" w:eastAsia="Times New Roman" w:hAnsi="Arial" w:cs="Arial"/>
          <w:lang w:val="de-DE"/>
        </w:rPr>
        <w:t>Sprecher: Matthias Hirth. Dauer: 361 Minuten.</w:t>
      </w:r>
      <w:r>
        <w:rPr>
          <w:rFonts w:ascii="Arial" w:eastAsia="Times New Roman" w:hAnsi="Arial" w:cs="Arial"/>
          <w:lang w:val="de-DE"/>
        </w:rPr>
        <w:br/>
        <w:t>Mutter in der Entzugsklinik, Vater mit Assistentin auf Geschäftsreise: Der 15-jährige Maik Klingenberg wird die Sommerferien allein am Pool der elterlichen Villa verbringen. Doch dann kreuzt sein Klassenkamerad Tschick aus Berlin-Hellersdorf auf, Sohn deutsch-russischer Eltern, hochbegabt und asozial. Er kann sich einen alten Lada "leihen", und mit dieser alten Klapperkiste beginnen die beiden Jugendlichen eine sommerliche Reise durch die ostdeutsche Provinz.</w:t>
      </w:r>
      <w:r>
        <w:rPr>
          <w:rFonts w:ascii="Arial" w:eastAsia="Times New Roman" w:hAnsi="Arial" w:cs="Arial"/>
          <w:lang w:val="de-DE"/>
        </w:rPr>
        <w:br/>
        <w:t>Buch-Nr.: 57767</w:t>
      </w:r>
    </w:p>
    <w:p w14:paraId="5C61B65B" w14:textId="77777777" w:rsidR="00556BBA" w:rsidRDefault="00556BBA">
      <w:pPr>
        <w:rPr>
          <w:rFonts w:eastAsia="Times New Roman"/>
          <w:lang w:val="de-DE"/>
        </w:rPr>
      </w:pPr>
    </w:p>
    <w:p w14:paraId="2B9DA76A" w14:textId="77777777" w:rsidR="00556BBA" w:rsidRPr="009D72FB" w:rsidRDefault="00F40E15" w:rsidP="000E3C95">
      <w:pPr>
        <w:pStyle w:val="berschrift3"/>
        <w:rPr>
          <w:rFonts w:eastAsia="Times New Roman"/>
          <w:lang w:val="de-DE"/>
        </w:rPr>
      </w:pPr>
      <w:bookmarkStart w:id="6" w:name="_Toc230782756"/>
      <w:r w:rsidRPr="009D72FB">
        <w:rPr>
          <w:rFonts w:eastAsia="Times New Roman"/>
          <w:lang w:val="de-DE"/>
        </w:rPr>
        <w:t>Romane, Erzählungen und Novellen für Jugendliche</w:t>
      </w:r>
      <w:bookmarkEnd w:id="6"/>
    </w:p>
    <w:p w14:paraId="5A2C45A1" w14:textId="77777777" w:rsidR="00556BBA" w:rsidRDefault="00F40E15">
      <w:pPr>
        <w:pStyle w:val="berschrift5"/>
        <w:rPr>
          <w:rFonts w:eastAsia="Times New Roman"/>
          <w:lang w:val="de-DE"/>
        </w:rPr>
      </w:pPr>
      <w:r>
        <w:rPr>
          <w:rFonts w:eastAsia="Times New Roman"/>
          <w:lang w:val="de-DE"/>
        </w:rPr>
        <w:t>Anthologien</w:t>
      </w:r>
    </w:p>
    <w:p w14:paraId="6F780D33" w14:textId="77777777" w:rsidR="00556BBA" w:rsidRDefault="00F40E15">
      <w:pPr>
        <w:rPr>
          <w:rFonts w:eastAsia="Times New Roman"/>
          <w:lang w:val="de-DE"/>
        </w:rPr>
      </w:pPr>
      <w:r>
        <w:rPr>
          <w:rStyle w:val="Fett"/>
          <w:rFonts w:ascii="Arial" w:eastAsia="Times New Roman" w:hAnsi="Arial" w:cs="Arial"/>
          <w:lang w:val="de-DE"/>
        </w:rPr>
        <w:t>Sigg, Stephan: Nur Mut!</w:t>
      </w:r>
      <w:r>
        <w:rPr>
          <w:rFonts w:eastAsia="Times New Roman"/>
          <w:lang w:val="de-DE"/>
        </w:rPr>
        <w:t xml:space="preserve"> </w:t>
      </w:r>
    </w:p>
    <w:p w14:paraId="6B9F43F4" w14:textId="61D7FFA6" w:rsidR="00556BBA" w:rsidRDefault="00F40E15">
      <w:pPr>
        <w:divId w:val="364333127"/>
        <w:rPr>
          <w:rFonts w:ascii="Arial" w:eastAsia="Times New Roman" w:hAnsi="Arial" w:cs="Arial"/>
          <w:lang w:val="de-DE"/>
        </w:rPr>
      </w:pPr>
      <w:r>
        <w:rPr>
          <w:rFonts w:ascii="Arial" w:eastAsia="Times New Roman" w:hAnsi="Arial" w:cs="Arial"/>
          <w:lang w:val="de-DE"/>
        </w:rPr>
        <w:t>Sprecher: Stefan K. Reiter. Dauer: 152 Minuten.</w:t>
      </w:r>
      <w:r>
        <w:rPr>
          <w:rFonts w:ascii="Arial" w:eastAsia="Times New Roman" w:hAnsi="Arial" w:cs="Arial"/>
          <w:lang w:val="de-DE"/>
        </w:rPr>
        <w:br/>
        <w:t>Mut steckt in jedem von uns. Man muss ihn nur wecken! Dieses Buch erzählt lebensnahe Storys über Jugendliche, die ihre Unsicherheiten und Ängste überwinden</w:t>
      </w:r>
      <w:r w:rsidR="005D7483">
        <w:rPr>
          <w:rFonts w:ascii="Arial" w:eastAsia="Times New Roman" w:hAnsi="Arial" w:cs="Arial"/>
          <w:lang w:val="de-DE"/>
        </w:rPr>
        <w:t xml:space="preserve"> – </w:t>
      </w:r>
      <w:r>
        <w:rPr>
          <w:rFonts w:ascii="Arial" w:eastAsia="Times New Roman" w:hAnsi="Arial" w:cs="Arial"/>
          <w:lang w:val="de-DE"/>
        </w:rPr>
        <w:t>mal laut, mal leise.</w:t>
      </w:r>
      <w:r>
        <w:rPr>
          <w:rFonts w:ascii="Arial" w:eastAsia="Times New Roman" w:hAnsi="Arial" w:cs="Arial"/>
          <w:lang w:val="de-DE"/>
        </w:rPr>
        <w:br/>
        <w:t>Buch-Nr.: 57255</w:t>
      </w:r>
    </w:p>
    <w:p w14:paraId="57FECD2B" w14:textId="77777777" w:rsidR="00556BBA" w:rsidRDefault="00556BBA">
      <w:pPr>
        <w:rPr>
          <w:rFonts w:eastAsia="Times New Roman"/>
          <w:lang w:val="de-DE"/>
        </w:rPr>
      </w:pPr>
    </w:p>
    <w:p w14:paraId="6511C941" w14:textId="77777777" w:rsidR="00556BBA" w:rsidRDefault="00F40E15">
      <w:pPr>
        <w:pStyle w:val="berschrift5"/>
        <w:rPr>
          <w:rFonts w:eastAsia="Times New Roman"/>
          <w:lang w:val="de-DE"/>
        </w:rPr>
      </w:pPr>
      <w:r>
        <w:rPr>
          <w:rFonts w:eastAsia="Times New Roman"/>
          <w:lang w:val="de-DE"/>
        </w:rPr>
        <w:t>Kriminalromane für Jugendliche</w:t>
      </w:r>
    </w:p>
    <w:p w14:paraId="7662AC42" w14:textId="77777777" w:rsidR="00556BBA" w:rsidRDefault="00F40E15">
      <w:pPr>
        <w:rPr>
          <w:rFonts w:eastAsia="Times New Roman"/>
          <w:lang w:val="de-DE"/>
        </w:rPr>
      </w:pPr>
      <w:r>
        <w:rPr>
          <w:rStyle w:val="Fett"/>
          <w:rFonts w:ascii="Arial" w:eastAsia="Times New Roman" w:hAnsi="Arial" w:cs="Arial"/>
          <w:lang w:val="de-DE"/>
        </w:rPr>
        <w:t>Janisch, Heinz: Das Notizbuch des Königs</w:t>
      </w:r>
      <w:r>
        <w:rPr>
          <w:rFonts w:eastAsia="Times New Roman"/>
          <w:lang w:val="de-DE"/>
        </w:rPr>
        <w:t xml:space="preserve"> </w:t>
      </w:r>
    </w:p>
    <w:p w14:paraId="42776486" w14:textId="4652B67E" w:rsidR="00556BBA" w:rsidRDefault="00F40E15">
      <w:pPr>
        <w:divId w:val="967786678"/>
        <w:rPr>
          <w:rFonts w:ascii="Arial" w:eastAsia="Times New Roman" w:hAnsi="Arial" w:cs="Arial"/>
          <w:lang w:val="de-DE"/>
        </w:rPr>
      </w:pPr>
      <w:r>
        <w:rPr>
          <w:rFonts w:ascii="Arial" w:eastAsia="Times New Roman" w:hAnsi="Arial" w:cs="Arial"/>
          <w:lang w:val="de-DE"/>
        </w:rPr>
        <w:t>Sprecher: Andreas Roder. Dauer: 177 Minuten.</w:t>
      </w:r>
      <w:r>
        <w:rPr>
          <w:rFonts w:ascii="Arial" w:eastAsia="Times New Roman" w:hAnsi="Arial" w:cs="Arial"/>
          <w:lang w:val="de-DE"/>
        </w:rPr>
        <w:br/>
        <w:t xml:space="preserve">Ein Fall in dem Herr Jaromir ein Rätsel lösen muss, Lord Huber ein Märchen erzählt und eine Postkarte für Verwirrung sorgt. Ein weiteres charmantes Buch aus der Reihe um den Dackel-Detektiv und sein </w:t>
      </w:r>
      <w:proofErr w:type="spellStart"/>
      <w:r>
        <w:rPr>
          <w:rFonts w:ascii="Arial" w:eastAsia="Times New Roman" w:hAnsi="Arial" w:cs="Arial"/>
          <w:lang w:val="de-DE"/>
        </w:rPr>
        <w:t>Herrl</w:t>
      </w:r>
      <w:proofErr w:type="spellEnd"/>
      <w:r>
        <w:rPr>
          <w:rFonts w:ascii="Arial" w:eastAsia="Times New Roman" w:hAnsi="Arial" w:cs="Arial"/>
          <w:lang w:val="de-DE"/>
        </w:rPr>
        <w:t xml:space="preserve">. Das unvergleichliche Ermittler-Duo wird ans Meer geführt, in die zauberhafte Stadt Triest, wo Lord </w:t>
      </w:r>
      <w:r>
        <w:rPr>
          <w:rFonts w:ascii="Arial" w:eastAsia="Times New Roman" w:hAnsi="Arial" w:cs="Arial"/>
          <w:lang w:val="de-DE"/>
        </w:rPr>
        <w:lastRenderedPageBreak/>
        <w:t xml:space="preserve">Huber im </w:t>
      </w:r>
      <w:proofErr w:type="spellStart"/>
      <w:r>
        <w:rPr>
          <w:rFonts w:ascii="Arial" w:eastAsia="Times New Roman" w:hAnsi="Arial" w:cs="Arial"/>
          <w:lang w:val="de-DE"/>
        </w:rPr>
        <w:t>Caffé</w:t>
      </w:r>
      <w:proofErr w:type="spellEnd"/>
      <w:r>
        <w:rPr>
          <w:rFonts w:ascii="Arial" w:eastAsia="Times New Roman" w:hAnsi="Arial" w:cs="Arial"/>
          <w:lang w:val="de-DE"/>
        </w:rPr>
        <w:t xml:space="preserve"> San Marco Bekanntschaft mit einer Gruppe von Büchernarren macht, den Libris. Das Notizbuch des berühmten Dichters Hans Christian Andersen, der mehrfach nach Triest gereist ist, soll aufgetaucht sein</w:t>
      </w:r>
      <w:r w:rsidR="005D7483">
        <w:rPr>
          <w:rFonts w:ascii="Arial" w:eastAsia="Times New Roman" w:hAnsi="Arial" w:cs="Arial"/>
          <w:lang w:val="de-DE"/>
        </w:rPr>
        <w:t xml:space="preserve"> – </w:t>
      </w:r>
      <w:r>
        <w:rPr>
          <w:rFonts w:ascii="Arial" w:eastAsia="Times New Roman" w:hAnsi="Arial" w:cs="Arial"/>
          <w:lang w:val="de-DE"/>
        </w:rPr>
        <w:t xml:space="preserve">und hinter diesem kostbaren Schatz sind eine ganze Menge Leute her... </w:t>
      </w:r>
    </w:p>
    <w:p w14:paraId="79584EF4" w14:textId="77777777" w:rsidR="00556BBA" w:rsidRDefault="00F40E15">
      <w:pPr>
        <w:divId w:val="153862057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10 der Reihe Herr Jaromir. 10 Reihentitel in unserem Bestand.</w:t>
      </w:r>
    </w:p>
    <w:p w14:paraId="4BD9E485" w14:textId="77777777" w:rsidR="00556BBA" w:rsidRDefault="00F40E15">
      <w:pPr>
        <w:divId w:val="967786678"/>
        <w:rPr>
          <w:rFonts w:ascii="Arial" w:eastAsia="Times New Roman" w:hAnsi="Arial" w:cs="Arial"/>
          <w:lang w:val="de-DE"/>
        </w:rPr>
      </w:pPr>
      <w:r>
        <w:rPr>
          <w:rFonts w:ascii="Arial" w:eastAsia="Times New Roman" w:hAnsi="Arial" w:cs="Arial"/>
          <w:lang w:val="de-DE"/>
        </w:rPr>
        <w:t>Buch-Nr.: 57266</w:t>
      </w:r>
    </w:p>
    <w:p w14:paraId="0120A227" w14:textId="77777777" w:rsidR="00556BBA" w:rsidRDefault="00F40E15">
      <w:pPr>
        <w:divId w:val="871915652"/>
        <w:rPr>
          <w:rFonts w:ascii="Arial" w:eastAsia="Times New Roman" w:hAnsi="Arial" w:cs="Arial"/>
          <w:lang w:val="de-DE"/>
        </w:rPr>
      </w:pPr>
      <w:r>
        <w:rPr>
          <w:rFonts w:ascii="Arial" w:eastAsia="Times New Roman" w:hAnsi="Arial" w:cs="Arial"/>
          <w:lang w:val="de-DE"/>
        </w:rPr>
        <w:t>Bestellnummer der gesamten Buchreihe: 100179</w:t>
      </w:r>
    </w:p>
    <w:p w14:paraId="3B3AFF0A" w14:textId="77777777" w:rsidR="0088779F" w:rsidRDefault="0088779F">
      <w:pPr>
        <w:divId w:val="871915652"/>
        <w:rPr>
          <w:rFonts w:ascii="Arial" w:eastAsia="Times New Roman" w:hAnsi="Arial" w:cs="Arial"/>
          <w:lang w:val="de-DE"/>
        </w:rPr>
      </w:pPr>
    </w:p>
    <w:p w14:paraId="5BF971DB" w14:textId="77777777" w:rsidR="00556BBA" w:rsidRDefault="00F40E15">
      <w:pPr>
        <w:rPr>
          <w:rFonts w:eastAsia="Times New Roman"/>
          <w:lang w:val="de-DE"/>
        </w:rPr>
      </w:pPr>
      <w:r>
        <w:rPr>
          <w:rStyle w:val="Fett"/>
          <w:rFonts w:ascii="Arial" w:eastAsia="Times New Roman" w:hAnsi="Arial" w:cs="Arial"/>
          <w:lang w:val="de-DE"/>
        </w:rPr>
        <w:t>Kuhn, Krystyna: Das Spiel</w:t>
      </w:r>
      <w:r>
        <w:rPr>
          <w:rFonts w:eastAsia="Times New Roman"/>
          <w:lang w:val="de-DE"/>
        </w:rPr>
        <w:t xml:space="preserve"> </w:t>
      </w:r>
    </w:p>
    <w:p w14:paraId="0B91C78A" w14:textId="77777777" w:rsidR="00556BBA" w:rsidRDefault="00F40E15">
      <w:pPr>
        <w:divId w:val="2079939107"/>
        <w:rPr>
          <w:rFonts w:ascii="Arial" w:eastAsia="Times New Roman" w:hAnsi="Arial" w:cs="Arial"/>
          <w:lang w:val="de-DE"/>
        </w:rPr>
      </w:pPr>
      <w:r>
        <w:rPr>
          <w:rFonts w:ascii="Arial" w:eastAsia="Times New Roman" w:hAnsi="Arial" w:cs="Arial"/>
          <w:lang w:val="de-DE"/>
        </w:rPr>
        <w:t xml:space="preserve">Sprecher: Franziska Pigulla,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272 Minuten.</w:t>
      </w:r>
      <w:r>
        <w:rPr>
          <w:rFonts w:ascii="Arial" w:eastAsia="Times New Roman" w:hAnsi="Arial" w:cs="Arial"/>
          <w:lang w:val="de-DE"/>
        </w:rPr>
        <w:br/>
        <w:t xml:space="preserve">Mitten in den kanadischen Wäldern liegt das berühmte Grace-College, Ausbildungsschmiede für Hochbegabte. Doch seltsame Dinge gehen in dem abgeschlossenen Tal vor sich: Warum ist der Ort nicht auf Google Earth zu finden? Julia und ihre Clique sind ahnungslos, doch sie werden bald herausfinden, dass im Tal nichts ist, wie es scheint. Ab 12 Jahren. Bei diesem Hörbuch handelt es sich um ein käuflich erworbenes Hörbuch, das barrierefrei aufbereitet wurde. Bearbeitete Fassung. </w:t>
      </w:r>
    </w:p>
    <w:p w14:paraId="72A0A410" w14:textId="77777777" w:rsidR="00556BBA" w:rsidRDefault="00F40E15">
      <w:pPr>
        <w:divId w:val="112134306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Das Tal. 1 Reihentitel in unserem Bestand.</w:t>
      </w:r>
    </w:p>
    <w:p w14:paraId="17C2FD17" w14:textId="77777777" w:rsidR="00556BBA" w:rsidRDefault="00F40E15">
      <w:pPr>
        <w:divId w:val="2079939107"/>
        <w:rPr>
          <w:rFonts w:ascii="Arial" w:eastAsia="Times New Roman" w:hAnsi="Arial" w:cs="Arial"/>
          <w:lang w:val="de-DE"/>
        </w:rPr>
      </w:pPr>
      <w:r>
        <w:rPr>
          <w:rFonts w:ascii="Arial" w:eastAsia="Times New Roman" w:hAnsi="Arial" w:cs="Arial"/>
          <w:lang w:val="de-DE"/>
        </w:rPr>
        <w:t>Buch-Nr.: 32167</w:t>
      </w:r>
    </w:p>
    <w:p w14:paraId="2E7417D3" w14:textId="77777777" w:rsidR="00556BBA" w:rsidRDefault="00F40E15">
      <w:pPr>
        <w:divId w:val="325785013"/>
        <w:rPr>
          <w:rFonts w:ascii="Arial" w:eastAsia="Times New Roman" w:hAnsi="Arial" w:cs="Arial"/>
          <w:lang w:val="de-DE"/>
        </w:rPr>
      </w:pPr>
      <w:r>
        <w:rPr>
          <w:rFonts w:ascii="Arial" w:eastAsia="Times New Roman" w:hAnsi="Arial" w:cs="Arial"/>
          <w:lang w:val="de-DE"/>
        </w:rPr>
        <w:t>Bestellnummer der gesamten Buchreihe: 100529</w:t>
      </w:r>
    </w:p>
    <w:p w14:paraId="36C2C388" w14:textId="77777777" w:rsidR="00556BBA" w:rsidRDefault="00F40E15">
      <w:pPr>
        <w:pStyle w:val="berschrift5"/>
        <w:rPr>
          <w:rFonts w:eastAsia="Times New Roman"/>
          <w:lang w:val="de-DE"/>
        </w:rPr>
      </w:pPr>
      <w:r>
        <w:rPr>
          <w:rFonts w:eastAsia="Times New Roman"/>
          <w:lang w:val="de-DE"/>
        </w:rPr>
        <w:t>Fantasy-Romane für Jugendliche</w:t>
      </w:r>
    </w:p>
    <w:p w14:paraId="68D415FD" w14:textId="77777777" w:rsidR="00556BBA" w:rsidRDefault="00F40E15">
      <w:pPr>
        <w:rPr>
          <w:rFonts w:eastAsia="Times New Roman"/>
          <w:lang w:val="de-DE"/>
        </w:rPr>
      </w:pPr>
      <w:r>
        <w:rPr>
          <w:rStyle w:val="Fett"/>
          <w:rFonts w:ascii="Arial" w:eastAsia="Times New Roman" w:hAnsi="Arial" w:cs="Arial"/>
          <w:lang w:val="de-DE"/>
        </w:rPr>
        <w:t xml:space="preserve">Brändle, Bine: </w:t>
      </w:r>
      <w:proofErr w:type="spellStart"/>
      <w:r>
        <w:rPr>
          <w:rStyle w:val="Fett"/>
          <w:rFonts w:ascii="Arial" w:eastAsia="Times New Roman" w:hAnsi="Arial" w:cs="Arial"/>
          <w:lang w:val="de-DE"/>
        </w:rPr>
        <w:t>Flusi</w:t>
      </w:r>
      <w:proofErr w:type="spellEnd"/>
      <w:r>
        <w:rPr>
          <w:rStyle w:val="Fett"/>
          <w:rFonts w:ascii="Arial" w:eastAsia="Times New Roman" w:hAnsi="Arial" w:cs="Arial"/>
          <w:lang w:val="de-DE"/>
        </w:rPr>
        <w:t>, das Sockenmonster</w:t>
      </w:r>
      <w:r>
        <w:rPr>
          <w:rFonts w:eastAsia="Times New Roman"/>
          <w:lang w:val="de-DE"/>
        </w:rPr>
        <w:t xml:space="preserve"> </w:t>
      </w:r>
    </w:p>
    <w:p w14:paraId="2B5C8618" w14:textId="6156E4CB" w:rsidR="00556BBA" w:rsidRDefault="00F40E15">
      <w:pPr>
        <w:divId w:val="1899515665"/>
        <w:rPr>
          <w:rFonts w:ascii="Arial" w:eastAsia="Times New Roman" w:hAnsi="Arial" w:cs="Arial"/>
          <w:lang w:val="de-DE"/>
        </w:rPr>
      </w:pPr>
      <w:r>
        <w:rPr>
          <w:rFonts w:ascii="Arial" w:eastAsia="Times New Roman" w:hAnsi="Arial" w:cs="Arial"/>
          <w:lang w:val="de-DE"/>
        </w:rPr>
        <w:t xml:space="preserve">Sprecher: Martin Nürnberger, Sylvie Nogler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47 Minuten.</w:t>
      </w:r>
      <w:r>
        <w:rPr>
          <w:rFonts w:ascii="Arial" w:eastAsia="Times New Roman" w:hAnsi="Arial" w:cs="Arial"/>
          <w:lang w:val="de-DE"/>
        </w:rPr>
        <w:br/>
        <w:t xml:space="preserve">Wer ist für das Verschwinden von Socken verantwortlich? Als Maja ihre Lieblingssocken anziehen will, macht sie eine erstaunliche Bekanntschaft mit </w:t>
      </w:r>
      <w:proofErr w:type="spellStart"/>
      <w:r>
        <w:rPr>
          <w:rFonts w:ascii="Arial" w:eastAsia="Times New Roman" w:hAnsi="Arial" w:cs="Arial"/>
          <w:lang w:val="de-DE"/>
        </w:rPr>
        <w:t>Flusi</w:t>
      </w:r>
      <w:proofErr w:type="spellEnd"/>
      <w:r>
        <w:rPr>
          <w:rFonts w:ascii="Arial" w:eastAsia="Times New Roman" w:hAnsi="Arial" w:cs="Arial"/>
          <w:lang w:val="de-DE"/>
        </w:rPr>
        <w:t xml:space="preserve">, dem Sockenmonster. Maja muss einiges über Sockenmonster lernen, bis die beiden ihre geheime Freundschaft genießen können. In der zweiten Geschichte geht es ums Streiten und Versöhnen. Und zum Schluss erlebt der kleine, </w:t>
      </w:r>
      <w:proofErr w:type="spellStart"/>
      <w:r>
        <w:rPr>
          <w:rFonts w:ascii="Arial" w:eastAsia="Times New Roman" w:hAnsi="Arial" w:cs="Arial"/>
          <w:lang w:val="de-DE"/>
        </w:rPr>
        <w:t>puschelige</w:t>
      </w:r>
      <w:proofErr w:type="spellEnd"/>
      <w:r>
        <w:rPr>
          <w:rFonts w:ascii="Arial" w:eastAsia="Times New Roman" w:hAnsi="Arial" w:cs="Arial"/>
          <w:lang w:val="de-DE"/>
        </w:rPr>
        <w:t xml:space="preserve"> Bommel-Junge Bobbi bei Familie Kowitzke ein rasantes Abenteuer! Drei Geschichten für Kinder ab 3 Jahre</w:t>
      </w:r>
      <w:r w:rsidR="0088779F">
        <w:rPr>
          <w:rFonts w:ascii="Arial" w:eastAsia="Times New Roman" w:hAnsi="Arial" w:cs="Arial"/>
          <w:lang w:val="de-DE"/>
        </w:rPr>
        <w:t>n</w:t>
      </w:r>
      <w:r>
        <w:rPr>
          <w:rFonts w:ascii="Arial" w:eastAsia="Times New Roman" w:hAnsi="Arial" w:cs="Arial"/>
          <w:lang w:val="de-DE"/>
        </w:rPr>
        <w:t>. Bei diesem Hörbuch handelt es sich um ein käuflich erworbenes Hörbuch, das barrierefrei aufbereitet wurde.</w:t>
      </w:r>
      <w:r>
        <w:rPr>
          <w:rFonts w:ascii="Arial" w:eastAsia="Times New Roman" w:hAnsi="Arial" w:cs="Arial"/>
          <w:lang w:val="de-DE"/>
        </w:rPr>
        <w:br/>
        <w:t>Buch-Nr.: 32110</w:t>
      </w:r>
    </w:p>
    <w:p w14:paraId="179111E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DasGupta, Sayantani: Das Geheimnis des Schlangenkönigs</w:t>
      </w:r>
      <w:r>
        <w:rPr>
          <w:rFonts w:eastAsia="Times New Roman"/>
          <w:lang w:val="de-DE"/>
        </w:rPr>
        <w:t xml:space="preserve"> </w:t>
      </w:r>
    </w:p>
    <w:p w14:paraId="336778F8" w14:textId="77777777" w:rsidR="00556BBA" w:rsidRDefault="00F40E15">
      <w:pPr>
        <w:divId w:val="1901361529"/>
        <w:rPr>
          <w:rFonts w:ascii="Arial" w:eastAsia="Times New Roman" w:hAnsi="Arial" w:cs="Arial"/>
          <w:lang w:val="de-DE"/>
        </w:rPr>
      </w:pPr>
      <w:r>
        <w:rPr>
          <w:rFonts w:ascii="Arial" w:eastAsia="Times New Roman" w:hAnsi="Arial" w:cs="Arial"/>
          <w:lang w:val="de-DE"/>
        </w:rPr>
        <w:t>Sprecher: Martin Nürnberger, Franziska Hartmann. Dauer: 305 Minuten.</w:t>
      </w:r>
      <w:r>
        <w:rPr>
          <w:rFonts w:ascii="Arial" w:eastAsia="Times New Roman" w:hAnsi="Arial" w:cs="Arial"/>
          <w:lang w:val="de-DE"/>
        </w:rPr>
        <w:br/>
        <w:t xml:space="preserve">Kiranmala glaubt nicht an Geschichten über Prinzessinnen und eine Welt voller Magie, wie ihre Eltern. Bis Ma und Baba an Kirans 12. Geburtstag plötzlich weg sind. Und im Vorgarten ein </w:t>
      </w:r>
      <w:proofErr w:type="spellStart"/>
      <w:r>
        <w:rPr>
          <w:rFonts w:ascii="Arial" w:eastAsia="Times New Roman" w:hAnsi="Arial" w:cs="Arial"/>
          <w:lang w:val="de-DE"/>
        </w:rPr>
        <w:t>Rakkhosh</w:t>
      </w:r>
      <w:proofErr w:type="spellEnd"/>
      <w:r>
        <w:rPr>
          <w:rFonts w:ascii="Arial" w:eastAsia="Times New Roman" w:hAnsi="Arial" w:cs="Arial"/>
          <w:lang w:val="de-DE"/>
        </w:rPr>
        <w:t xml:space="preserve"> steht, ein sabbernder, hungriger Dämon. Als wäre das nicht genug, klopfen auch noch zwei Prinzen an Kirans Tür, die sie unbedingt retten wollen. Zu dritt machen sie sich auf die Reise in eine andere Dimension, um zwischen geflügelten Pferden und sprechenden Vögeln Kirans Eltern zu befreien. Ab 11 Jahren. Bei diesem Hörbuch handelt es sich um ein käuflich erworbenes Hörbuch, das barrierefrei aufbereitet wurde. Gekürzte Lesung.</w:t>
      </w:r>
      <w:r>
        <w:rPr>
          <w:rFonts w:ascii="Arial" w:eastAsia="Times New Roman" w:hAnsi="Arial" w:cs="Arial"/>
          <w:lang w:val="de-DE"/>
        </w:rPr>
        <w:br/>
        <w:t>Buch-Nr.: 32171</w:t>
      </w:r>
    </w:p>
    <w:p w14:paraId="0295349E" w14:textId="77777777" w:rsidR="009D72FB" w:rsidRDefault="009D72FB">
      <w:pPr>
        <w:rPr>
          <w:rFonts w:eastAsia="Times New Roman"/>
          <w:lang w:val="de-DE"/>
        </w:rPr>
      </w:pPr>
    </w:p>
    <w:p w14:paraId="557D3616" w14:textId="77777777" w:rsidR="009D72FB" w:rsidRDefault="009D72FB">
      <w:pPr>
        <w:rPr>
          <w:rFonts w:eastAsia="Times New Roman"/>
          <w:lang w:val="de-DE"/>
        </w:rPr>
      </w:pPr>
    </w:p>
    <w:p w14:paraId="23989D95" w14:textId="311032E5"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Habersack, Charlotte: Bitte nicht öffnen</w:t>
      </w:r>
      <w:r w:rsidR="005D7483">
        <w:rPr>
          <w:rStyle w:val="Fett"/>
          <w:rFonts w:ascii="Arial" w:eastAsia="Times New Roman" w:hAnsi="Arial" w:cs="Arial"/>
          <w:lang w:val="de-DE"/>
        </w:rPr>
        <w:t xml:space="preserve"> – </w:t>
      </w:r>
      <w:r>
        <w:rPr>
          <w:rStyle w:val="Fett"/>
          <w:rFonts w:ascii="Arial" w:eastAsia="Times New Roman" w:hAnsi="Arial" w:cs="Arial"/>
          <w:lang w:val="de-DE"/>
        </w:rPr>
        <w:t>durstig!</w:t>
      </w:r>
      <w:r>
        <w:rPr>
          <w:rFonts w:eastAsia="Times New Roman"/>
          <w:lang w:val="de-DE"/>
        </w:rPr>
        <w:t xml:space="preserve"> </w:t>
      </w:r>
    </w:p>
    <w:p w14:paraId="30E22EA7" w14:textId="77777777" w:rsidR="00556BBA" w:rsidRDefault="00F40E15">
      <w:pPr>
        <w:divId w:val="493029367"/>
        <w:rPr>
          <w:rFonts w:ascii="Arial" w:eastAsia="Times New Roman" w:hAnsi="Arial" w:cs="Arial"/>
          <w:lang w:val="de-DE"/>
        </w:rPr>
      </w:pPr>
      <w:r>
        <w:rPr>
          <w:rFonts w:ascii="Arial" w:eastAsia="Times New Roman" w:hAnsi="Arial" w:cs="Arial"/>
          <w:lang w:val="de-DE"/>
        </w:rPr>
        <w:t>Sprecher: Martin Nürnberger, Wanja Mues. Dauer: 153 Minuten.</w:t>
      </w:r>
      <w:r>
        <w:rPr>
          <w:rFonts w:ascii="Arial" w:eastAsia="Times New Roman" w:hAnsi="Arial" w:cs="Arial"/>
          <w:lang w:val="de-DE"/>
        </w:rPr>
        <w:br/>
        <w:t xml:space="preserve">„Für ein neues Monster </w:t>
      </w:r>
      <w:proofErr w:type="gramStart"/>
      <w:r>
        <w:rPr>
          <w:rFonts w:ascii="Arial" w:eastAsia="Times New Roman" w:hAnsi="Arial" w:cs="Arial"/>
          <w:lang w:val="de-DE"/>
        </w:rPr>
        <w:t>hab</w:t>
      </w:r>
      <w:proofErr w:type="gramEnd"/>
      <w:r>
        <w:rPr>
          <w:rFonts w:ascii="Arial" w:eastAsia="Times New Roman" w:hAnsi="Arial" w:cs="Arial"/>
          <w:lang w:val="de-DE"/>
        </w:rPr>
        <w:t xml:space="preserve"> ich echt keine Zeit!“ Als Nemo das dritte Päckchen bekommt, bringt er es ungeöffnet zurück zur Post. Erledigt, denkt Nemo. Gut gemacht, denken seine Freunde. Falsch gedacht! Denn als es mitten am Tag plötzlich stockdunkel wird, ist klar, dass jemand anderes die Kiste aufgemacht hat. Die drei Freunde beginnen sofort mit der Suche nach dem freilaufenden Monster. Dabei wissen sie gar nicht, wonach sie Ausschau halten sollen. Der einzige Hinweis stand auf der Kiste: "Bitte nicht öffnen – durstig". Ab 8 Jahren. Bei diesem Hörbuch handelt es sich um ein käuflich erworbenes Hörbuch, das barrierefrei aufbereitet wurde. Gekürzte Lesung. </w:t>
      </w:r>
    </w:p>
    <w:p w14:paraId="7024881E" w14:textId="77777777" w:rsidR="00556BBA" w:rsidRDefault="00F40E15">
      <w:pPr>
        <w:divId w:val="952439420"/>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Bitte nicht öffnen. 1 Reihentitel in unserem Bestand.</w:t>
      </w:r>
    </w:p>
    <w:p w14:paraId="4486E3BB" w14:textId="77777777" w:rsidR="00556BBA" w:rsidRDefault="00F40E15">
      <w:pPr>
        <w:divId w:val="493029367"/>
        <w:rPr>
          <w:rFonts w:ascii="Arial" w:eastAsia="Times New Roman" w:hAnsi="Arial" w:cs="Arial"/>
          <w:lang w:val="de-DE"/>
        </w:rPr>
      </w:pPr>
      <w:r>
        <w:rPr>
          <w:rFonts w:ascii="Arial" w:eastAsia="Times New Roman" w:hAnsi="Arial" w:cs="Arial"/>
          <w:lang w:val="de-DE"/>
        </w:rPr>
        <w:t>Buch-Nr.: 32240</w:t>
      </w:r>
    </w:p>
    <w:p w14:paraId="05DB4817" w14:textId="77777777" w:rsidR="00556BBA" w:rsidRDefault="00F40E15">
      <w:pPr>
        <w:divId w:val="492374390"/>
        <w:rPr>
          <w:rFonts w:ascii="Arial" w:eastAsia="Times New Roman" w:hAnsi="Arial" w:cs="Arial"/>
          <w:lang w:val="de-DE"/>
        </w:rPr>
      </w:pPr>
      <w:r>
        <w:rPr>
          <w:rFonts w:ascii="Arial" w:eastAsia="Times New Roman" w:hAnsi="Arial" w:cs="Arial"/>
          <w:lang w:val="de-DE"/>
        </w:rPr>
        <w:t>Bestellnummer der gesamten Buchreihe: 100541</w:t>
      </w:r>
    </w:p>
    <w:p w14:paraId="17E2676E" w14:textId="77777777" w:rsidR="0088779F" w:rsidRDefault="0088779F">
      <w:pPr>
        <w:divId w:val="492374390"/>
        <w:rPr>
          <w:rFonts w:ascii="Arial" w:eastAsia="Times New Roman" w:hAnsi="Arial" w:cs="Arial"/>
          <w:lang w:val="de-DE"/>
        </w:rPr>
      </w:pPr>
    </w:p>
    <w:p w14:paraId="486954F3" w14:textId="77777777" w:rsidR="00556BBA" w:rsidRDefault="00F40E15">
      <w:pPr>
        <w:rPr>
          <w:rFonts w:eastAsia="Times New Roman"/>
          <w:lang w:val="de-DE"/>
        </w:rPr>
      </w:pPr>
      <w:r>
        <w:rPr>
          <w:rStyle w:val="Fett"/>
          <w:rFonts w:ascii="Arial" w:eastAsia="Times New Roman" w:hAnsi="Arial" w:cs="Arial"/>
          <w:lang w:val="de-DE"/>
        </w:rPr>
        <w:t xml:space="preserve">Hula, Kai Aline: </w:t>
      </w:r>
      <w:proofErr w:type="spellStart"/>
      <w:r>
        <w:rPr>
          <w:rStyle w:val="Fett"/>
          <w:rFonts w:ascii="Arial" w:eastAsia="Times New Roman" w:hAnsi="Arial" w:cs="Arial"/>
          <w:lang w:val="de-DE"/>
        </w:rPr>
        <w:t>Dinoschreck</w:t>
      </w:r>
      <w:proofErr w:type="spellEnd"/>
      <w:r>
        <w:rPr>
          <w:rStyle w:val="Fett"/>
          <w:rFonts w:ascii="Arial" w:eastAsia="Times New Roman" w:hAnsi="Arial" w:cs="Arial"/>
          <w:lang w:val="de-DE"/>
        </w:rPr>
        <w:t xml:space="preserve"> um Mitternacht</w:t>
      </w:r>
      <w:r>
        <w:rPr>
          <w:rFonts w:eastAsia="Times New Roman"/>
          <w:lang w:val="de-DE"/>
        </w:rPr>
        <w:t xml:space="preserve"> </w:t>
      </w:r>
    </w:p>
    <w:p w14:paraId="0BECC9C5" w14:textId="77777777" w:rsidR="00556BBA" w:rsidRDefault="00F40E15">
      <w:pPr>
        <w:divId w:val="795296894"/>
        <w:rPr>
          <w:rFonts w:ascii="Arial" w:eastAsia="Times New Roman" w:hAnsi="Arial" w:cs="Arial"/>
          <w:lang w:val="de-DE"/>
        </w:rPr>
      </w:pPr>
      <w:r>
        <w:rPr>
          <w:rFonts w:ascii="Arial" w:eastAsia="Times New Roman" w:hAnsi="Arial" w:cs="Arial"/>
          <w:lang w:val="de-DE"/>
        </w:rPr>
        <w:t>Sprecher: Irene Budischowsky. Dauer: 22 Minuten.</w:t>
      </w:r>
      <w:r>
        <w:rPr>
          <w:rFonts w:ascii="Arial" w:eastAsia="Times New Roman" w:hAnsi="Arial" w:cs="Arial"/>
          <w:lang w:val="de-DE"/>
        </w:rPr>
        <w:br/>
      </w:r>
      <w:proofErr w:type="spellStart"/>
      <w:r>
        <w:rPr>
          <w:rFonts w:ascii="Arial" w:eastAsia="Times New Roman" w:hAnsi="Arial" w:cs="Arial"/>
          <w:lang w:val="de-DE"/>
        </w:rPr>
        <w:t>Timons</w:t>
      </w:r>
      <w:proofErr w:type="spellEnd"/>
      <w:r>
        <w:rPr>
          <w:rFonts w:ascii="Arial" w:eastAsia="Times New Roman" w:hAnsi="Arial" w:cs="Arial"/>
          <w:lang w:val="de-DE"/>
        </w:rPr>
        <w:t xml:space="preserve"> Klasse macht einen Ausflug ins Naturhistorische Museum, zu den Dinosauriern. So ein Schreck, als auf einmal der Allosaurus gefährlich knurrt und das Maul aufreißt! Ob er </w:t>
      </w:r>
      <w:proofErr w:type="gramStart"/>
      <w:r>
        <w:rPr>
          <w:rFonts w:ascii="Arial" w:eastAsia="Times New Roman" w:hAnsi="Arial" w:cs="Arial"/>
          <w:lang w:val="de-DE"/>
        </w:rPr>
        <w:t>wirklich nur</w:t>
      </w:r>
      <w:proofErr w:type="gramEnd"/>
      <w:r>
        <w:rPr>
          <w:rFonts w:ascii="Arial" w:eastAsia="Times New Roman" w:hAnsi="Arial" w:cs="Arial"/>
          <w:lang w:val="de-DE"/>
        </w:rPr>
        <w:t xml:space="preserve"> von einer Maschine gesteuert wird? Oder ist er vielleicht doch lebendig? </w:t>
      </w:r>
      <w:proofErr w:type="spellStart"/>
      <w:r>
        <w:rPr>
          <w:rFonts w:ascii="Arial" w:eastAsia="Times New Roman" w:hAnsi="Arial" w:cs="Arial"/>
          <w:lang w:val="de-DE"/>
        </w:rPr>
        <w:t>Timon</w:t>
      </w:r>
      <w:proofErr w:type="spellEnd"/>
      <w:r>
        <w:rPr>
          <w:rFonts w:ascii="Arial" w:eastAsia="Times New Roman" w:hAnsi="Arial" w:cs="Arial"/>
          <w:lang w:val="de-DE"/>
        </w:rPr>
        <w:t xml:space="preserve"> und Lola erleben ein spannendes Abenteuer. Der Text ist im Sinnschritt- Satz erzählt, </w:t>
      </w:r>
      <w:proofErr w:type="gramStart"/>
      <w:r>
        <w:rPr>
          <w:rFonts w:ascii="Arial" w:eastAsia="Times New Roman" w:hAnsi="Arial" w:cs="Arial"/>
          <w:lang w:val="de-DE"/>
        </w:rPr>
        <w:t>das</w:t>
      </w:r>
      <w:proofErr w:type="gramEnd"/>
      <w:r>
        <w:rPr>
          <w:rFonts w:ascii="Arial" w:eastAsia="Times New Roman" w:hAnsi="Arial" w:cs="Arial"/>
          <w:lang w:val="de-DE"/>
        </w:rPr>
        <w:t xml:space="preserve"> daraus resultierende Lesetempo kommt den LeserInnen entgegen und erleichtert das Behalten des Textinhaltes sowie die Festigung der Lesefertigkeiten, besonders bei Kindern mit Leseeinschränkungen. Auch gut geeignet fürs gemütliche Gemeinsam-Lesen-Ritual, oder Vorlesen, das die Bindung zwischen Kind und Eltern/Großeltern/Geschwistern stärkt.</w:t>
      </w:r>
      <w:r>
        <w:rPr>
          <w:rFonts w:ascii="Arial" w:eastAsia="Times New Roman" w:hAnsi="Arial" w:cs="Arial"/>
          <w:lang w:val="de-DE"/>
        </w:rPr>
        <w:br/>
        <w:t>Buch-Nr.: 57284</w:t>
      </w:r>
    </w:p>
    <w:p w14:paraId="160535B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Knight, Steven: Das Vermächtnis des Will Wolfkin</w:t>
      </w:r>
      <w:r>
        <w:rPr>
          <w:rFonts w:eastAsia="Times New Roman"/>
          <w:lang w:val="de-DE"/>
        </w:rPr>
        <w:t xml:space="preserve"> </w:t>
      </w:r>
    </w:p>
    <w:p w14:paraId="60EAEC05" w14:textId="4B1F502A" w:rsidR="00556BBA" w:rsidRDefault="00F40E15">
      <w:pPr>
        <w:divId w:val="988512222"/>
        <w:rPr>
          <w:rFonts w:ascii="Arial" w:eastAsia="Times New Roman" w:hAnsi="Arial" w:cs="Arial"/>
          <w:lang w:val="de-DE"/>
        </w:rPr>
      </w:pPr>
      <w:r>
        <w:rPr>
          <w:rFonts w:ascii="Arial" w:eastAsia="Times New Roman" w:hAnsi="Arial" w:cs="Arial"/>
          <w:lang w:val="de-DE"/>
        </w:rPr>
        <w:t>Sprecher: Martin Nürnberger, Simon Jäger. Dauer: 319 Minuten.</w:t>
      </w:r>
      <w:r>
        <w:rPr>
          <w:rFonts w:ascii="Arial" w:eastAsia="Times New Roman" w:hAnsi="Arial" w:cs="Arial"/>
          <w:lang w:val="de-DE"/>
        </w:rPr>
        <w:br/>
      </w:r>
      <w:proofErr w:type="gramStart"/>
      <w:r>
        <w:rPr>
          <w:rFonts w:ascii="Arial" w:eastAsia="Times New Roman" w:hAnsi="Arial" w:cs="Arial"/>
          <w:lang w:val="de-DE"/>
        </w:rPr>
        <w:t>Abgeschieden</w:t>
      </w:r>
      <w:proofErr w:type="gramEnd"/>
      <w:r>
        <w:rPr>
          <w:rFonts w:ascii="Arial" w:eastAsia="Times New Roman" w:hAnsi="Arial" w:cs="Arial"/>
          <w:lang w:val="de-DE"/>
        </w:rPr>
        <w:t xml:space="preserve"> von den Menschen, führt das uralte Volk der Fel seit Jahrtausenden unter Islands ewigem Eis ein friedliches Leben</w:t>
      </w:r>
      <w:r w:rsidR="005D7483">
        <w:rPr>
          <w:rFonts w:ascii="Arial" w:eastAsia="Times New Roman" w:hAnsi="Arial" w:cs="Arial"/>
          <w:lang w:val="de-DE"/>
        </w:rPr>
        <w:t xml:space="preserve"> – </w:t>
      </w:r>
      <w:proofErr w:type="gramStart"/>
      <w:r>
        <w:rPr>
          <w:rFonts w:ascii="Arial" w:eastAsia="Times New Roman" w:hAnsi="Arial" w:cs="Arial"/>
          <w:lang w:val="de-DE"/>
        </w:rPr>
        <w:t>bis ein Streit</w:t>
      </w:r>
      <w:proofErr w:type="gramEnd"/>
      <w:r>
        <w:rPr>
          <w:rFonts w:ascii="Arial" w:eastAsia="Times New Roman" w:hAnsi="Arial" w:cs="Arial"/>
          <w:lang w:val="de-DE"/>
        </w:rPr>
        <w:t xml:space="preserve"> um die Nachfolge des legendären Königs Will Wolfkin ausbricht. Ein Geheimbund findet heraus, dass zwei Menschenkinder die legitimen Nachfahren sind. Ein Londoner Junge und ein sudanesisches Mädchen. Völlig unvorbereitet sehen sich die beiden vor eine gigantische Aufgabe und den Kampf gegen einen machthungrigen Gewaltherrscher gestellt. Ab 12 Jahren. Bei diesem Hörbuch handelt es sich um ein käuflich erworbenes Hörbuch, das barrierefrei aufbereitet wurde. Bearbeitete Fassung.</w:t>
      </w:r>
      <w:r>
        <w:rPr>
          <w:rFonts w:ascii="Arial" w:eastAsia="Times New Roman" w:hAnsi="Arial" w:cs="Arial"/>
          <w:lang w:val="de-DE"/>
        </w:rPr>
        <w:br/>
        <w:t>Buch-Nr.: 32185</w:t>
      </w:r>
    </w:p>
    <w:p w14:paraId="2F6D78A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Lechner, Martin: Die Verwilderung</w:t>
      </w:r>
      <w:r>
        <w:rPr>
          <w:rFonts w:eastAsia="Times New Roman"/>
          <w:lang w:val="de-DE"/>
        </w:rPr>
        <w:t xml:space="preserve"> </w:t>
      </w:r>
    </w:p>
    <w:p w14:paraId="15BA4350" w14:textId="77777777" w:rsidR="00556BBA" w:rsidRDefault="00F40E15">
      <w:pPr>
        <w:divId w:val="226259971"/>
        <w:rPr>
          <w:rFonts w:ascii="Arial" w:eastAsia="Times New Roman" w:hAnsi="Arial" w:cs="Arial"/>
          <w:lang w:val="de-DE"/>
        </w:rPr>
      </w:pPr>
      <w:r>
        <w:rPr>
          <w:rFonts w:ascii="Arial" w:eastAsia="Times New Roman" w:hAnsi="Arial" w:cs="Arial"/>
          <w:lang w:val="de-DE"/>
        </w:rPr>
        <w:t>Sprecher: Apollina Smaragd. Dauer: 754 Minuten.</w:t>
      </w:r>
      <w:r>
        <w:rPr>
          <w:rFonts w:ascii="Arial" w:eastAsia="Times New Roman" w:hAnsi="Arial" w:cs="Arial"/>
          <w:lang w:val="de-DE"/>
        </w:rPr>
        <w:br/>
        <w:t>Marlies ist nicht zu beneiden: Den Sommer vor dem Abitur soll sie bei ihrer verwirrten Oma verbringen, um ihr das Haus als Erbe abzuschwatzen. Seit einer Weile macht sich auch an ihrer linken Hand eine unheimliche Schwellung bemerkbar, die nicht vergehen will. Was wie eine Coming-</w:t>
      </w:r>
      <w:proofErr w:type="spellStart"/>
      <w:r>
        <w:rPr>
          <w:rFonts w:ascii="Arial" w:eastAsia="Times New Roman" w:hAnsi="Arial" w:cs="Arial"/>
          <w:lang w:val="de-DE"/>
        </w:rPr>
        <w:t>of</w:t>
      </w:r>
      <w:proofErr w:type="spellEnd"/>
      <w:r>
        <w:rPr>
          <w:rFonts w:ascii="Arial" w:eastAsia="Times New Roman" w:hAnsi="Arial" w:cs="Arial"/>
          <w:lang w:val="de-DE"/>
        </w:rPr>
        <w:t xml:space="preserve">-Age-Geschichte beginnt, hebt ab zu einem tragikomischen Roman über Angst und Scham und </w:t>
      </w:r>
      <w:r>
        <w:rPr>
          <w:rFonts w:ascii="Arial" w:eastAsia="Times New Roman" w:hAnsi="Arial" w:cs="Arial"/>
          <w:lang w:val="de-DE"/>
        </w:rPr>
        <w:lastRenderedPageBreak/>
        <w:t>Selbstbehauptung.</w:t>
      </w:r>
      <w:r>
        <w:rPr>
          <w:rFonts w:ascii="Arial" w:eastAsia="Times New Roman" w:hAnsi="Arial" w:cs="Arial"/>
          <w:lang w:val="de-DE"/>
        </w:rPr>
        <w:br/>
        <w:t>Buch-Nr.: 57249</w:t>
      </w:r>
    </w:p>
    <w:p w14:paraId="25B500B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Ness, Patrick: Sieben Minuten nach Mitternacht</w:t>
      </w:r>
      <w:r>
        <w:rPr>
          <w:rFonts w:eastAsia="Times New Roman"/>
          <w:lang w:val="de-DE"/>
        </w:rPr>
        <w:t xml:space="preserve"> </w:t>
      </w:r>
    </w:p>
    <w:p w14:paraId="2BE97693" w14:textId="2B6A5B45" w:rsidR="00556BBA" w:rsidRDefault="00F40E15">
      <w:pPr>
        <w:divId w:val="1017735374"/>
        <w:rPr>
          <w:rFonts w:ascii="Arial" w:eastAsia="Times New Roman" w:hAnsi="Arial" w:cs="Arial"/>
          <w:lang w:val="de-DE"/>
        </w:rPr>
      </w:pPr>
      <w:r>
        <w:rPr>
          <w:rFonts w:ascii="Arial" w:eastAsia="Times New Roman" w:hAnsi="Arial" w:cs="Arial"/>
          <w:lang w:val="de-DE"/>
        </w:rPr>
        <w:t>Sprecher: Maria Furtwängler. Dauer: 285 Minuten.</w:t>
      </w:r>
      <w:r>
        <w:rPr>
          <w:rFonts w:ascii="Arial" w:eastAsia="Times New Roman" w:hAnsi="Arial" w:cs="Arial"/>
          <w:lang w:val="de-DE"/>
        </w:rPr>
        <w:br/>
        <w:t>Jede Nacht</w:t>
      </w:r>
      <w:r w:rsidR="005D7483">
        <w:rPr>
          <w:rFonts w:ascii="Arial" w:eastAsia="Times New Roman" w:hAnsi="Arial" w:cs="Arial"/>
          <w:lang w:val="de-DE"/>
        </w:rPr>
        <w:t xml:space="preserve"> – </w:t>
      </w:r>
      <w:r>
        <w:rPr>
          <w:rFonts w:ascii="Arial" w:eastAsia="Times New Roman" w:hAnsi="Arial" w:cs="Arial"/>
          <w:lang w:val="de-DE"/>
        </w:rPr>
        <w:t>genau um 7 Minuten nach Mitternacht</w:t>
      </w:r>
      <w:r w:rsidR="005D7483">
        <w:rPr>
          <w:rFonts w:ascii="Arial" w:eastAsia="Times New Roman" w:hAnsi="Arial" w:cs="Arial"/>
          <w:lang w:val="de-DE"/>
        </w:rPr>
        <w:t xml:space="preserve"> – </w:t>
      </w:r>
      <w:r>
        <w:rPr>
          <w:rFonts w:ascii="Arial" w:eastAsia="Times New Roman" w:hAnsi="Arial" w:cs="Arial"/>
          <w:lang w:val="de-DE"/>
        </w:rPr>
        <w:t>wird Conor von einem Monster besucht. Doch Conor fürchtet sich nicht vor dem Monster</w:t>
      </w:r>
      <w:r w:rsidR="005D7483">
        <w:rPr>
          <w:rFonts w:ascii="Arial" w:eastAsia="Times New Roman" w:hAnsi="Arial" w:cs="Arial"/>
          <w:lang w:val="de-DE"/>
        </w:rPr>
        <w:t xml:space="preserve"> – </w:t>
      </w:r>
      <w:r>
        <w:rPr>
          <w:rFonts w:ascii="Arial" w:eastAsia="Times New Roman" w:hAnsi="Arial" w:cs="Arial"/>
          <w:lang w:val="de-DE"/>
        </w:rPr>
        <w:t xml:space="preserve">er hat Angst vor etwas viel Schrecklicherem, der Krebserkrankung seiner Mutter. Bei diesem Hörbuch handelt es sich um ein käuflich erworbenes Hörbuch das barrierefrei aufbereitet wurde. </w:t>
      </w:r>
      <w:r>
        <w:rPr>
          <w:rFonts w:ascii="Arial" w:eastAsia="Times New Roman" w:hAnsi="Arial" w:cs="Arial"/>
          <w:lang w:val="de-DE"/>
        </w:rPr>
        <w:br/>
        <w:t>Buch-Nr.: 32147</w:t>
      </w:r>
    </w:p>
    <w:p w14:paraId="3676B62D"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Schrefer</w:t>
      </w:r>
      <w:proofErr w:type="spellEnd"/>
      <w:r>
        <w:rPr>
          <w:rStyle w:val="Fett"/>
          <w:rFonts w:ascii="Arial" w:eastAsia="Times New Roman" w:hAnsi="Arial" w:cs="Arial"/>
          <w:lang w:val="de-DE"/>
        </w:rPr>
        <w:t>, Eliot: Caldera</w:t>
      </w:r>
      <w:r>
        <w:rPr>
          <w:rFonts w:eastAsia="Times New Roman"/>
          <w:lang w:val="de-DE"/>
        </w:rPr>
        <w:t xml:space="preserve"> </w:t>
      </w:r>
    </w:p>
    <w:p w14:paraId="0337AED9" w14:textId="77777777" w:rsidR="00556BBA" w:rsidRDefault="00F40E15">
      <w:pPr>
        <w:divId w:val="1457530398"/>
        <w:rPr>
          <w:rFonts w:ascii="Arial" w:eastAsia="Times New Roman" w:hAnsi="Arial" w:cs="Arial"/>
          <w:lang w:val="de-DE"/>
        </w:rPr>
      </w:pPr>
      <w:r>
        <w:rPr>
          <w:rFonts w:ascii="Arial" w:eastAsia="Times New Roman" w:hAnsi="Arial" w:cs="Arial"/>
          <w:lang w:val="de-DE"/>
        </w:rPr>
        <w:t>Sprecher: Martin Nürnberger, Laura Maire. Dauer: 369 Minuten.</w:t>
      </w:r>
      <w:r>
        <w:rPr>
          <w:rFonts w:ascii="Arial" w:eastAsia="Times New Roman" w:hAnsi="Arial" w:cs="Arial"/>
          <w:lang w:val="de-DE"/>
        </w:rPr>
        <w:br/>
        <w:t xml:space="preserve">Der magische Dschungel von Caldera schwebt in höchster Gefahr: Die böse Ameisenkönigin droht, aus ihrem Gefängnis auszubrechen und Caldera mit ihren Ameisenarmeen zu unterwerfen – nur eine kleine Gruppe von Schattenwandlern mit magischen Fähigkeiten kann </w:t>
      </w:r>
      <w:proofErr w:type="gramStart"/>
      <w:r>
        <w:rPr>
          <w:rFonts w:ascii="Arial" w:eastAsia="Times New Roman" w:hAnsi="Arial" w:cs="Arial"/>
          <w:lang w:val="de-DE"/>
        </w:rPr>
        <w:t>das verhindern</w:t>
      </w:r>
      <w:proofErr w:type="gramEnd"/>
      <w:r>
        <w:rPr>
          <w:rFonts w:ascii="Arial" w:eastAsia="Times New Roman" w:hAnsi="Arial" w:cs="Arial"/>
          <w:lang w:val="de-DE"/>
        </w:rPr>
        <w:t>! Dazu gehört das mutige Panthermädchen Mali. Zusammen mit dem Pfeilgiftfrosch Rumi, der Fledermaus Lima und dem Kapuzineräffchen Gogi macht sie sich auf ins größte und zugleich gefährlichste Abenteuer ihres Lebens! Ab 10 Jahren. Bei diesem Hörbuch handelt es sich um ein käuflich erworbenes Hörbuch, das barrierefrei aufbereitet wurde. Gekürzte Lesung.</w:t>
      </w:r>
      <w:r>
        <w:rPr>
          <w:rFonts w:ascii="Arial" w:eastAsia="Times New Roman" w:hAnsi="Arial" w:cs="Arial"/>
          <w:lang w:val="de-DE"/>
        </w:rPr>
        <w:br/>
        <w:t>Buch-Nr.: 32178</w:t>
      </w:r>
    </w:p>
    <w:p w14:paraId="0A3B6DC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Steinhöfel, Andreas: Es ist ein Elch entsprungen</w:t>
      </w:r>
      <w:r>
        <w:rPr>
          <w:rFonts w:eastAsia="Times New Roman"/>
          <w:lang w:val="de-DE"/>
        </w:rPr>
        <w:t xml:space="preserve"> </w:t>
      </w:r>
    </w:p>
    <w:p w14:paraId="24EF7F48" w14:textId="27770F78" w:rsidR="00556BBA" w:rsidRDefault="00F40E15">
      <w:pPr>
        <w:divId w:val="1602058367"/>
        <w:rPr>
          <w:rFonts w:ascii="Arial" w:eastAsia="Times New Roman" w:hAnsi="Arial" w:cs="Arial"/>
          <w:lang w:val="de-DE"/>
        </w:rPr>
      </w:pPr>
      <w:r>
        <w:rPr>
          <w:rFonts w:ascii="Arial" w:eastAsia="Times New Roman" w:hAnsi="Arial" w:cs="Arial"/>
          <w:lang w:val="de-DE"/>
        </w:rPr>
        <w:t xml:space="preserve">Sprecher: Gustav Peter Wöhler, Eleven Labs </w:t>
      </w:r>
      <w:r w:rsidR="00E12428">
        <w:rPr>
          <w:rFonts w:ascii="Arial" w:eastAsia="Times New Roman" w:hAnsi="Arial" w:cs="Arial"/>
          <w:lang w:val="de-DE"/>
        </w:rPr>
        <w:t xml:space="preserve">(KI). </w:t>
      </w:r>
      <w:r>
        <w:rPr>
          <w:rFonts w:ascii="Arial" w:eastAsia="Times New Roman" w:hAnsi="Arial" w:cs="Arial"/>
          <w:lang w:val="de-DE"/>
        </w:rPr>
        <w:t>Dauer: 73 Minuten.</w:t>
      </w:r>
      <w:r>
        <w:rPr>
          <w:rFonts w:ascii="Arial" w:eastAsia="Times New Roman" w:hAnsi="Arial" w:cs="Arial"/>
          <w:lang w:val="de-DE"/>
        </w:rPr>
        <w:br/>
        <w:t xml:space="preserve">Wer glaubt heutzutage schon noch an den Weihnachtsmann? Also, Bertil bestimmt nicht. Bis eines Tages Mr Moose, der Elch, bei ihm zu Hause durch die Wohnzimmerdecke kracht. Angeblich ist er bei einem Testflug mit seinem Chef </w:t>
      </w:r>
      <w:proofErr w:type="spellStart"/>
      <w:r>
        <w:rPr>
          <w:rFonts w:ascii="Arial" w:eastAsia="Times New Roman" w:hAnsi="Arial" w:cs="Arial"/>
          <w:lang w:val="de-DE"/>
        </w:rPr>
        <w:t>Santerklaus</w:t>
      </w:r>
      <w:proofErr w:type="spellEnd"/>
      <w:r>
        <w:rPr>
          <w:rFonts w:ascii="Arial" w:eastAsia="Times New Roman" w:hAnsi="Arial" w:cs="Arial"/>
          <w:lang w:val="de-DE"/>
        </w:rPr>
        <w:t xml:space="preserve"> abgestürzt. Nun kommt Bertil doch ins Grübeln … </w:t>
      </w:r>
      <w:proofErr w:type="gramStart"/>
      <w:r>
        <w:rPr>
          <w:rFonts w:ascii="Arial" w:eastAsia="Times New Roman" w:hAnsi="Arial" w:cs="Arial"/>
          <w:lang w:val="de-DE"/>
        </w:rPr>
        <w:t>Schnell</w:t>
      </w:r>
      <w:proofErr w:type="gramEnd"/>
      <w:r>
        <w:rPr>
          <w:rFonts w:ascii="Arial" w:eastAsia="Times New Roman" w:hAnsi="Arial" w:cs="Arial"/>
          <w:lang w:val="de-DE"/>
        </w:rPr>
        <w:t xml:space="preserve"> freundet er sich mit dem Elch an. Aber dann taucht der </w:t>
      </w:r>
      <w:r w:rsidR="00F6586A">
        <w:rPr>
          <w:rFonts w:ascii="Arial" w:eastAsia="Times New Roman" w:hAnsi="Arial" w:cs="Arial"/>
          <w:lang w:val="de-DE"/>
        </w:rPr>
        <w:t>„</w:t>
      </w:r>
      <w:r>
        <w:rPr>
          <w:rFonts w:ascii="Arial" w:eastAsia="Times New Roman" w:hAnsi="Arial" w:cs="Arial"/>
          <w:lang w:val="de-DE"/>
        </w:rPr>
        <w:t>Chef</w:t>
      </w:r>
      <w:r w:rsidR="00F6586A">
        <w:rPr>
          <w:rFonts w:ascii="Arial" w:eastAsia="Times New Roman" w:hAnsi="Arial" w:cs="Arial"/>
          <w:lang w:val="de-DE"/>
        </w:rPr>
        <w:t>“</w:t>
      </w:r>
      <w:r>
        <w:rPr>
          <w:rFonts w:ascii="Arial" w:eastAsia="Times New Roman" w:hAnsi="Arial" w:cs="Arial"/>
          <w:lang w:val="de-DE"/>
        </w:rPr>
        <w:t xml:space="preserve"> persönlich auf und will seinen Elch zurück! Dabei hat der sich gerade so gut in der Garage eingelebt … Ab 8 Jahren. Bei diesem Hörbuch handelt es sich um ein käuflich erworbenes Hörbuch, das barrierefrei aufbereitet wurde.</w:t>
      </w:r>
      <w:r>
        <w:rPr>
          <w:rFonts w:ascii="Arial" w:eastAsia="Times New Roman" w:hAnsi="Arial" w:cs="Arial"/>
          <w:lang w:val="de-DE"/>
        </w:rPr>
        <w:br/>
        <w:t>Buch-Nr.: 32127</w:t>
      </w:r>
    </w:p>
    <w:p w14:paraId="12F2ADA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Welsh, Renate: Das große Buch vom </w:t>
      </w:r>
      <w:proofErr w:type="spellStart"/>
      <w:r>
        <w:rPr>
          <w:rStyle w:val="Fett"/>
          <w:rFonts w:ascii="Arial" w:eastAsia="Times New Roman" w:hAnsi="Arial" w:cs="Arial"/>
          <w:lang w:val="de-DE"/>
        </w:rPr>
        <w:t>Vamperl</w:t>
      </w:r>
      <w:proofErr w:type="spellEnd"/>
      <w:r>
        <w:rPr>
          <w:rFonts w:eastAsia="Times New Roman"/>
          <w:lang w:val="de-DE"/>
        </w:rPr>
        <w:t xml:space="preserve"> </w:t>
      </w:r>
    </w:p>
    <w:p w14:paraId="02FD060D" w14:textId="77777777" w:rsidR="00556BBA" w:rsidRDefault="00F40E15">
      <w:pPr>
        <w:divId w:val="1055662533"/>
        <w:rPr>
          <w:rFonts w:ascii="Arial" w:eastAsia="Times New Roman" w:hAnsi="Arial" w:cs="Arial"/>
          <w:lang w:val="de-DE"/>
        </w:rPr>
      </w:pPr>
      <w:r>
        <w:rPr>
          <w:rFonts w:ascii="Arial" w:eastAsia="Times New Roman" w:hAnsi="Arial" w:cs="Arial"/>
          <w:lang w:val="de-DE"/>
        </w:rPr>
        <w:t>Sprecher: Anett Meyer. Dauer: 264 Minuten.</w:t>
      </w:r>
      <w:r>
        <w:rPr>
          <w:rFonts w:ascii="Arial" w:eastAsia="Times New Roman" w:hAnsi="Arial" w:cs="Arial"/>
          <w:lang w:val="de-DE"/>
        </w:rPr>
        <w:br/>
        <w:t xml:space="preserve">Wie der kleine Vampir aufwächst, wie ihn Frau Lizzi schweren Herzens in einen Ballon setzt, damit er seinesgleichen findet, und wie sich Frau Lizzi schließlich selbst auf große Reise begibt, um </w:t>
      </w:r>
      <w:proofErr w:type="spellStart"/>
      <w:r>
        <w:rPr>
          <w:rFonts w:ascii="Arial" w:eastAsia="Times New Roman" w:hAnsi="Arial" w:cs="Arial"/>
          <w:lang w:val="de-DE"/>
        </w:rPr>
        <w:t>Vamperl</w:t>
      </w:r>
      <w:proofErr w:type="spellEnd"/>
      <w:r>
        <w:rPr>
          <w:rFonts w:ascii="Arial" w:eastAsia="Times New Roman" w:hAnsi="Arial" w:cs="Arial"/>
          <w:lang w:val="de-DE"/>
        </w:rPr>
        <w:t xml:space="preserve"> und seine </w:t>
      </w:r>
      <w:proofErr w:type="spellStart"/>
      <w:r>
        <w:rPr>
          <w:rFonts w:ascii="Arial" w:eastAsia="Times New Roman" w:hAnsi="Arial" w:cs="Arial"/>
          <w:lang w:val="de-DE"/>
        </w:rPr>
        <w:t>Vamperlina</w:t>
      </w:r>
      <w:proofErr w:type="spellEnd"/>
      <w:r>
        <w:rPr>
          <w:rFonts w:ascii="Arial" w:eastAsia="Times New Roman" w:hAnsi="Arial" w:cs="Arial"/>
          <w:lang w:val="de-DE"/>
        </w:rPr>
        <w:t xml:space="preserve"> wiederzusehen.</w:t>
      </w:r>
      <w:r>
        <w:rPr>
          <w:rFonts w:ascii="Arial" w:eastAsia="Times New Roman" w:hAnsi="Arial" w:cs="Arial"/>
          <w:lang w:val="de-DE"/>
        </w:rPr>
        <w:br/>
        <w:t>Buch-Nr.: 57598</w:t>
      </w:r>
    </w:p>
    <w:p w14:paraId="3FDDCDCB" w14:textId="77777777" w:rsidR="00556BBA" w:rsidRDefault="00556BBA">
      <w:pPr>
        <w:rPr>
          <w:rFonts w:eastAsia="Times New Roman"/>
          <w:lang w:val="de-DE"/>
        </w:rPr>
      </w:pPr>
    </w:p>
    <w:p w14:paraId="3B2CB542" w14:textId="77777777" w:rsidR="00556BBA" w:rsidRDefault="00F40E15">
      <w:pPr>
        <w:pStyle w:val="berschrift5"/>
        <w:rPr>
          <w:rFonts w:eastAsia="Times New Roman"/>
          <w:lang w:val="de-DE"/>
        </w:rPr>
      </w:pPr>
      <w:r>
        <w:rPr>
          <w:rFonts w:eastAsia="Times New Roman"/>
          <w:lang w:val="de-DE"/>
        </w:rPr>
        <w:t>Gesellschafts- und Liebesromane für Jugendliche</w:t>
      </w:r>
    </w:p>
    <w:p w14:paraId="3D32893B" w14:textId="77777777" w:rsidR="00556BBA" w:rsidRDefault="00F40E15">
      <w:pPr>
        <w:rPr>
          <w:rFonts w:eastAsia="Times New Roman"/>
          <w:lang w:val="de-DE"/>
        </w:rPr>
      </w:pPr>
      <w:r>
        <w:rPr>
          <w:rStyle w:val="Fett"/>
          <w:rFonts w:ascii="Arial" w:eastAsia="Times New Roman" w:hAnsi="Arial" w:cs="Arial"/>
          <w:lang w:val="de-DE"/>
        </w:rPr>
        <w:t>Ani, Friedrich: Wie Licht schmeckt</w:t>
      </w:r>
      <w:r>
        <w:rPr>
          <w:rFonts w:eastAsia="Times New Roman"/>
          <w:lang w:val="de-DE"/>
        </w:rPr>
        <w:t xml:space="preserve"> </w:t>
      </w:r>
    </w:p>
    <w:p w14:paraId="56C7779F" w14:textId="77777777" w:rsidR="00556BBA" w:rsidRDefault="00F40E15">
      <w:pPr>
        <w:divId w:val="569577939"/>
        <w:rPr>
          <w:rFonts w:ascii="Arial" w:eastAsia="Times New Roman" w:hAnsi="Arial" w:cs="Arial"/>
          <w:lang w:val="de-DE"/>
        </w:rPr>
      </w:pPr>
      <w:r>
        <w:rPr>
          <w:rFonts w:ascii="Arial" w:eastAsia="Times New Roman" w:hAnsi="Arial" w:cs="Arial"/>
          <w:lang w:val="de-DE"/>
        </w:rPr>
        <w:t>Sprecher: Uwe Wriedt. Dauer: 332 Minuten.</w:t>
      </w:r>
      <w:r>
        <w:rPr>
          <w:rFonts w:ascii="Arial" w:eastAsia="Times New Roman" w:hAnsi="Arial" w:cs="Arial"/>
          <w:lang w:val="de-DE"/>
        </w:rPr>
        <w:br/>
        <w:t xml:space="preserve">Eigentlich braucht er niemanden, findet der 14-jährige Lukas. </w:t>
      </w:r>
      <w:proofErr w:type="gramStart"/>
      <w:r>
        <w:rPr>
          <w:rFonts w:ascii="Arial" w:eastAsia="Times New Roman" w:hAnsi="Arial" w:cs="Arial"/>
          <w:lang w:val="de-DE"/>
        </w:rPr>
        <w:t>Alleine</w:t>
      </w:r>
      <w:proofErr w:type="gramEnd"/>
      <w:r>
        <w:rPr>
          <w:rFonts w:ascii="Arial" w:eastAsia="Times New Roman" w:hAnsi="Arial" w:cs="Arial"/>
          <w:lang w:val="de-DE"/>
        </w:rPr>
        <w:t xml:space="preserve">, aber </w:t>
      </w:r>
      <w:r>
        <w:rPr>
          <w:rFonts w:ascii="Arial" w:eastAsia="Times New Roman" w:hAnsi="Arial" w:cs="Arial"/>
          <w:lang w:val="de-DE"/>
        </w:rPr>
        <w:lastRenderedPageBreak/>
        <w:t>glücklich streift er durch die Stadt. Doch dann trifft er Sonja, ein blindes Mädchen, das ihn völlig aus der Fassung bringt. Plötzlich spürt er alles viel intensiver, und er weiß, dass er Sonja nicht mehr verlieren will.</w:t>
      </w:r>
      <w:r>
        <w:rPr>
          <w:rFonts w:ascii="Arial" w:eastAsia="Times New Roman" w:hAnsi="Arial" w:cs="Arial"/>
          <w:lang w:val="de-DE"/>
        </w:rPr>
        <w:br/>
        <w:t>Buch-Nr.: 57731</w:t>
      </w:r>
    </w:p>
    <w:p w14:paraId="3D44EAC6"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Kroonenberg</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Mohana</w:t>
      </w:r>
      <w:proofErr w:type="spellEnd"/>
      <w:r>
        <w:rPr>
          <w:rStyle w:val="Fett"/>
          <w:rFonts w:ascii="Arial" w:eastAsia="Times New Roman" w:hAnsi="Arial" w:cs="Arial"/>
          <w:lang w:val="de-DE"/>
        </w:rPr>
        <w:t xml:space="preserve"> van den: Dodo</w:t>
      </w:r>
      <w:r>
        <w:rPr>
          <w:rFonts w:eastAsia="Times New Roman"/>
          <w:lang w:val="de-DE"/>
        </w:rPr>
        <w:t xml:space="preserve"> </w:t>
      </w:r>
    </w:p>
    <w:p w14:paraId="17EF89DF" w14:textId="77777777" w:rsidR="00556BBA" w:rsidRDefault="00F40E15">
      <w:pPr>
        <w:divId w:val="1344554006"/>
        <w:rPr>
          <w:rFonts w:ascii="Arial" w:eastAsia="Times New Roman" w:hAnsi="Arial" w:cs="Arial"/>
          <w:lang w:val="de-DE"/>
        </w:rPr>
      </w:pPr>
      <w:r>
        <w:rPr>
          <w:rFonts w:ascii="Arial" w:eastAsia="Times New Roman" w:hAnsi="Arial" w:cs="Arial"/>
          <w:lang w:val="de-DE"/>
        </w:rPr>
        <w:t>Sprecher: Stefan K. Reiter. Dauer: 285 Minuten.</w:t>
      </w:r>
      <w:r>
        <w:rPr>
          <w:rFonts w:ascii="Arial" w:eastAsia="Times New Roman" w:hAnsi="Arial" w:cs="Arial"/>
          <w:lang w:val="de-DE"/>
        </w:rPr>
        <w:br/>
        <w:t>„Do…do…“ Weiter kommt Dorian nicht, als er sich in der neuen Klasse vorstellen soll. Alle lachen, selbst sein bester Freund Ramses. Dorian beschließt, nie wieder zu sprechen. Er sagt selbst dann kein Wort, als seine Klassenkameraden ihn im Naturkundemuseum zu einem riesigen, ausgestopften Vogel führen: einem Dodo. Seltsamerweise spürt er sofort eine tiefe Verbindung zu dem Vogel … Eine Geschichte über die Kraft der Fantasie, über beste Freunde und darüber, dass die Dinge manchmal doch anders sind, als man denkt.</w:t>
      </w:r>
      <w:r>
        <w:rPr>
          <w:rFonts w:ascii="Arial" w:eastAsia="Times New Roman" w:hAnsi="Arial" w:cs="Arial"/>
          <w:lang w:val="de-DE"/>
        </w:rPr>
        <w:br/>
        <w:t>Buch-Nr.: 57253</w:t>
      </w:r>
    </w:p>
    <w:p w14:paraId="5B88DE9E" w14:textId="0D0343E2"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Nöstlinger, Christine: Der geheime </w:t>
      </w:r>
      <w:r w:rsidR="0088779F">
        <w:rPr>
          <w:rStyle w:val="Fett"/>
          <w:rFonts w:ascii="Arial" w:eastAsia="Times New Roman" w:hAnsi="Arial" w:cs="Arial"/>
          <w:lang w:val="de-DE"/>
        </w:rPr>
        <w:t>Großvater</w:t>
      </w:r>
      <w:r>
        <w:rPr>
          <w:rFonts w:eastAsia="Times New Roman"/>
          <w:lang w:val="de-DE"/>
        </w:rPr>
        <w:t xml:space="preserve"> </w:t>
      </w:r>
    </w:p>
    <w:p w14:paraId="2CD12C7D" w14:textId="77777777" w:rsidR="00556BBA" w:rsidRDefault="00F40E15">
      <w:pPr>
        <w:divId w:val="453211672"/>
        <w:rPr>
          <w:rFonts w:ascii="Arial" w:eastAsia="Times New Roman" w:hAnsi="Arial" w:cs="Arial"/>
          <w:lang w:val="de-DE"/>
        </w:rPr>
      </w:pPr>
      <w:r>
        <w:rPr>
          <w:rFonts w:ascii="Arial" w:eastAsia="Times New Roman" w:hAnsi="Arial" w:cs="Arial"/>
          <w:lang w:val="de-DE"/>
        </w:rPr>
        <w:t>Sprecher: Christine Renhardt. Dauer: 241 Minuten.</w:t>
      </w:r>
      <w:r>
        <w:rPr>
          <w:rFonts w:ascii="Arial" w:eastAsia="Times New Roman" w:hAnsi="Arial" w:cs="Arial"/>
          <w:lang w:val="de-DE"/>
        </w:rPr>
        <w:br/>
        <w:t>Alle Leute halten den Großvater für einen ganz normalen Großvater. Für einen, der Spatzen füttert und im Kaffeehaus Karten spielt, der Großmutter die Zeitung vorliest, die Minna-Tante nicht leiden kann und Magengeschwüre hat. Nur die Enkelin weiß, dass der Großvater auch ein ganz anderes Leben hat, ein sehr geheimes. Das war schon immer so! Schon als der Großvater ein kleines Kind gewesen ist. Seit der Großvater ein alter Mann ist, erlebt er noch viel tollere Sachen. Sogar einen Geheimsender hat er. Und ein Düsenmotorrad. Mit dem ist er in der Nacht unterwegs, wenn alle anderen schlafen. Darum fällt ihm am Morgen auch das Aufstehen so schwer ...</w:t>
      </w:r>
      <w:r>
        <w:rPr>
          <w:rFonts w:ascii="Arial" w:eastAsia="Times New Roman" w:hAnsi="Arial" w:cs="Arial"/>
          <w:lang w:val="de-DE"/>
        </w:rPr>
        <w:br/>
        <w:t>Buch-Nr.: 57267</w:t>
      </w:r>
    </w:p>
    <w:p w14:paraId="6FA4901F"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Pennac</w:t>
      </w:r>
      <w:proofErr w:type="spellEnd"/>
      <w:r>
        <w:rPr>
          <w:rStyle w:val="Fett"/>
          <w:rFonts w:ascii="Arial" w:eastAsia="Times New Roman" w:hAnsi="Arial" w:cs="Arial"/>
          <w:lang w:val="de-DE"/>
        </w:rPr>
        <w:t xml:space="preserve">, Daniel: </w:t>
      </w:r>
      <w:proofErr w:type="spellStart"/>
      <w:r>
        <w:rPr>
          <w:rStyle w:val="Fett"/>
          <w:rFonts w:ascii="Arial" w:eastAsia="Times New Roman" w:hAnsi="Arial" w:cs="Arial"/>
          <w:lang w:val="de-DE"/>
        </w:rPr>
        <w:t>Kamos</w:t>
      </w:r>
      <w:proofErr w:type="spellEnd"/>
      <w:r>
        <w:rPr>
          <w:rStyle w:val="Fett"/>
          <w:rFonts w:ascii="Arial" w:eastAsia="Times New Roman" w:hAnsi="Arial" w:cs="Arial"/>
          <w:lang w:val="de-DE"/>
        </w:rPr>
        <w:t xml:space="preserve"> Abenteuer</w:t>
      </w:r>
      <w:r>
        <w:rPr>
          <w:rFonts w:eastAsia="Times New Roman"/>
          <w:lang w:val="de-DE"/>
        </w:rPr>
        <w:t xml:space="preserve"> </w:t>
      </w:r>
    </w:p>
    <w:p w14:paraId="1739F7DD" w14:textId="18EA8520" w:rsidR="00556BBA" w:rsidRDefault="00F40E15">
      <w:pPr>
        <w:divId w:val="570427202"/>
        <w:rPr>
          <w:rFonts w:ascii="Arial" w:eastAsia="Times New Roman" w:hAnsi="Arial" w:cs="Arial"/>
          <w:lang w:val="de-DE"/>
        </w:rPr>
      </w:pPr>
      <w:r>
        <w:rPr>
          <w:rFonts w:ascii="Arial" w:eastAsia="Times New Roman" w:hAnsi="Arial" w:cs="Arial"/>
          <w:lang w:val="de-DE"/>
        </w:rPr>
        <w:t xml:space="preserve">Sprecher: Hans Kremer, Hella von Sinnen, Eleven Labs </w:t>
      </w:r>
      <w:r w:rsidR="00E12428">
        <w:rPr>
          <w:rFonts w:ascii="Arial" w:eastAsia="Times New Roman" w:hAnsi="Arial" w:cs="Arial"/>
          <w:lang w:val="de-DE"/>
        </w:rPr>
        <w:t xml:space="preserve">(KI). </w:t>
      </w:r>
      <w:r>
        <w:rPr>
          <w:rFonts w:ascii="Arial" w:eastAsia="Times New Roman" w:hAnsi="Arial" w:cs="Arial"/>
          <w:lang w:val="de-DE"/>
        </w:rPr>
        <w:t>Dauer: 158 Minuten.</w:t>
      </w:r>
      <w:r>
        <w:rPr>
          <w:rFonts w:ascii="Arial" w:eastAsia="Times New Roman" w:hAnsi="Arial" w:cs="Arial"/>
          <w:lang w:val="de-DE"/>
        </w:rPr>
        <w:br/>
        <w:t>Kamo ist ein Junge wie jeder andere</w:t>
      </w:r>
      <w:r w:rsidR="005D7483">
        <w:rPr>
          <w:rFonts w:ascii="Arial" w:eastAsia="Times New Roman" w:hAnsi="Arial" w:cs="Arial"/>
          <w:lang w:val="de-DE"/>
        </w:rPr>
        <w:t xml:space="preserve"> – </w:t>
      </w:r>
      <w:r>
        <w:rPr>
          <w:rFonts w:ascii="Arial" w:eastAsia="Times New Roman" w:hAnsi="Arial" w:cs="Arial"/>
          <w:lang w:val="de-DE"/>
        </w:rPr>
        <w:t>aber nur auf den ersten Blick. Denn er kann anfangen, was er will, es wird immer ein verrücktes Abenteuer daraus. Mindestens zweimal am Tag hat Kamo "Die Idee des Jahrhunderts", mit der er seine Freunde, Klassenkameraden und Lehrer immer wieder verblüfft. Als er in der Geschichte "Kamos Flucht" mit dem Fahrrad verunglückt, helfen ihm seine Freunde auf ungewöhnliche Art und Weise. Ab 10 Jahren. Bei diesem Hörbuch handelt es sich um ein käuflich erworbenes Hörbuch, das barrierefrei aufbereitet wurde.</w:t>
      </w:r>
      <w:r>
        <w:rPr>
          <w:rFonts w:ascii="Arial" w:eastAsia="Times New Roman" w:hAnsi="Arial" w:cs="Arial"/>
          <w:lang w:val="de-DE"/>
        </w:rPr>
        <w:br/>
        <w:t>Buch-Nr.: 32140</w:t>
      </w:r>
    </w:p>
    <w:p w14:paraId="25E6A3D7" w14:textId="77777777" w:rsidR="00556BBA" w:rsidRDefault="00556BBA">
      <w:pPr>
        <w:rPr>
          <w:rFonts w:eastAsia="Times New Roman"/>
          <w:lang w:val="de-DE"/>
        </w:rPr>
      </w:pPr>
    </w:p>
    <w:p w14:paraId="1C283EAF" w14:textId="77777777" w:rsidR="00556BBA" w:rsidRDefault="00F40E15">
      <w:pPr>
        <w:pStyle w:val="berschrift5"/>
        <w:rPr>
          <w:rFonts w:eastAsia="Times New Roman"/>
          <w:lang w:val="de-DE"/>
        </w:rPr>
      </w:pPr>
      <w:r>
        <w:rPr>
          <w:rFonts w:eastAsia="Times New Roman"/>
          <w:lang w:val="de-DE"/>
        </w:rPr>
        <w:t>Heitere Romane, Humor und Satiren für Jugendliche</w:t>
      </w:r>
    </w:p>
    <w:p w14:paraId="4EF96F4E" w14:textId="77777777" w:rsidR="00556BBA" w:rsidRDefault="00F40E15">
      <w:pPr>
        <w:rPr>
          <w:rFonts w:eastAsia="Times New Roman"/>
          <w:lang w:val="de-DE"/>
        </w:rPr>
      </w:pPr>
      <w:r>
        <w:rPr>
          <w:rStyle w:val="Fett"/>
          <w:rFonts w:ascii="Arial" w:eastAsia="Times New Roman" w:hAnsi="Arial" w:cs="Arial"/>
          <w:lang w:val="de-DE"/>
        </w:rPr>
        <w:t xml:space="preserve">Doyle, Roddy: Das große </w:t>
      </w:r>
      <w:proofErr w:type="spellStart"/>
      <w:r>
        <w:rPr>
          <w:rStyle w:val="Fett"/>
          <w:rFonts w:ascii="Arial" w:eastAsia="Times New Roman" w:hAnsi="Arial" w:cs="Arial"/>
          <w:lang w:val="de-DE"/>
        </w:rPr>
        <w:t>Giggler</w:t>
      </w:r>
      <w:proofErr w:type="spellEnd"/>
      <w:r>
        <w:rPr>
          <w:rStyle w:val="Fett"/>
          <w:rFonts w:ascii="Arial" w:eastAsia="Times New Roman" w:hAnsi="Arial" w:cs="Arial"/>
          <w:lang w:val="de-DE"/>
        </w:rPr>
        <w:t>-Geheimnis</w:t>
      </w:r>
      <w:r>
        <w:rPr>
          <w:rFonts w:eastAsia="Times New Roman"/>
          <w:lang w:val="de-DE"/>
        </w:rPr>
        <w:t xml:space="preserve"> </w:t>
      </w:r>
    </w:p>
    <w:p w14:paraId="522FD1DC" w14:textId="514FF697" w:rsidR="00556BBA" w:rsidRDefault="00F40E15">
      <w:pPr>
        <w:divId w:val="1417482285"/>
        <w:rPr>
          <w:rFonts w:ascii="Arial" w:eastAsia="Times New Roman" w:hAnsi="Arial" w:cs="Arial"/>
          <w:lang w:val="de-DE"/>
        </w:rPr>
      </w:pPr>
      <w:r>
        <w:rPr>
          <w:rFonts w:ascii="Arial" w:eastAsia="Times New Roman" w:hAnsi="Arial" w:cs="Arial"/>
          <w:lang w:val="de-DE"/>
        </w:rPr>
        <w:t xml:space="preserve">Sprecher: Uwe Friedrichsen, Tina Freiberger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85 Minuten.</w:t>
      </w:r>
      <w:r>
        <w:rPr>
          <w:rFonts w:ascii="Arial" w:eastAsia="Times New Roman" w:hAnsi="Arial" w:cs="Arial"/>
          <w:lang w:val="de-DE"/>
        </w:rPr>
        <w:br/>
        <w:t xml:space="preserve">Es giggelt und Mister Mack ist auf dem Weg zur Arbeit. Er ahnt nicht, dass er geradewegs auf einen riesigen Hundehaufen zusteuert. Und dass genau dieser Haufen in genau diesem Moment an genau dieser Stelle liegt – das ist kein Zufall. Es ist geplant. Geplant von den </w:t>
      </w:r>
      <w:proofErr w:type="spellStart"/>
      <w:r>
        <w:rPr>
          <w:rFonts w:ascii="Arial" w:eastAsia="Times New Roman" w:hAnsi="Arial" w:cs="Arial"/>
          <w:lang w:val="de-DE"/>
        </w:rPr>
        <w:t>Gigglern</w:t>
      </w:r>
      <w:proofErr w:type="spellEnd"/>
      <w:r>
        <w:rPr>
          <w:rFonts w:ascii="Arial" w:eastAsia="Times New Roman" w:hAnsi="Arial" w:cs="Arial"/>
          <w:lang w:val="de-DE"/>
        </w:rPr>
        <w:t xml:space="preserve">, die Erwachsene bestrafen, wenn sie </w:t>
      </w:r>
      <w:r>
        <w:rPr>
          <w:rFonts w:ascii="Arial" w:eastAsia="Times New Roman" w:hAnsi="Arial" w:cs="Arial"/>
          <w:lang w:val="de-DE"/>
        </w:rPr>
        <w:lastRenderedPageBreak/>
        <w:t xml:space="preserve">gemein zu Kindern waren. Das große </w:t>
      </w:r>
      <w:proofErr w:type="spellStart"/>
      <w:r>
        <w:rPr>
          <w:rFonts w:ascii="Arial" w:eastAsia="Times New Roman" w:hAnsi="Arial" w:cs="Arial"/>
          <w:lang w:val="de-DE"/>
        </w:rPr>
        <w:t>Giggler</w:t>
      </w:r>
      <w:proofErr w:type="spellEnd"/>
      <w:r>
        <w:rPr>
          <w:rFonts w:ascii="Arial" w:eastAsia="Times New Roman" w:hAnsi="Arial" w:cs="Arial"/>
          <w:lang w:val="de-DE"/>
        </w:rPr>
        <w:t xml:space="preserve">-Geheimnis, so nennen sie die Strafe, und sie ist genau das, was Mister Mack nun blüht: der Tritt in den Hundehaufen. Doch auch </w:t>
      </w:r>
      <w:proofErr w:type="spellStart"/>
      <w:r>
        <w:rPr>
          <w:rFonts w:ascii="Arial" w:eastAsia="Times New Roman" w:hAnsi="Arial" w:cs="Arial"/>
          <w:lang w:val="de-DE"/>
        </w:rPr>
        <w:t>Giggler</w:t>
      </w:r>
      <w:proofErr w:type="spellEnd"/>
      <w:r>
        <w:rPr>
          <w:rFonts w:ascii="Arial" w:eastAsia="Times New Roman" w:hAnsi="Arial" w:cs="Arial"/>
          <w:lang w:val="de-DE"/>
        </w:rPr>
        <w:t xml:space="preserve"> machen Fehler. Ab 6 Jahren. Bei diesem Hörbuch handelt es sich um ein käuflich erworbenes Hörbuch, das barrierefrei aufbereitet wurde. </w:t>
      </w:r>
    </w:p>
    <w:p w14:paraId="0F92CC8D" w14:textId="77777777" w:rsidR="00556BBA" w:rsidRDefault="00F40E15">
      <w:pPr>
        <w:divId w:val="1773935216"/>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Rover Adventures. 2 Reihentitel in unserem Bestand.</w:t>
      </w:r>
    </w:p>
    <w:p w14:paraId="0DBDF8B8" w14:textId="77777777" w:rsidR="00556BBA" w:rsidRDefault="00F40E15">
      <w:pPr>
        <w:divId w:val="1417482285"/>
        <w:rPr>
          <w:rFonts w:ascii="Arial" w:eastAsia="Times New Roman" w:hAnsi="Arial" w:cs="Arial"/>
          <w:lang w:val="de-DE"/>
        </w:rPr>
      </w:pPr>
      <w:r>
        <w:rPr>
          <w:rFonts w:ascii="Arial" w:eastAsia="Times New Roman" w:hAnsi="Arial" w:cs="Arial"/>
          <w:lang w:val="de-DE"/>
        </w:rPr>
        <w:t>Buch-Nr.: 32112</w:t>
      </w:r>
    </w:p>
    <w:p w14:paraId="4BFB66DC" w14:textId="77777777" w:rsidR="00556BBA" w:rsidRDefault="00F40E15">
      <w:pPr>
        <w:divId w:val="623510299"/>
        <w:rPr>
          <w:rFonts w:ascii="Arial" w:eastAsia="Times New Roman" w:hAnsi="Arial" w:cs="Arial"/>
          <w:lang w:val="de-DE"/>
        </w:rPr>
      </w:pPr>
      <w:r>
        <w:rPr>
          <w:rFonts w:ascii="Arial" w:eastAsia="Times New Roman" w:hAnsi="Arial" w:cs="Arial"/>
          <w:lang w:val="de-DE"/>
        </w:rPr>
        <w:t>Bestellnummer der gesamten Buchreihe: 100525</w:t>
      </w:r>
    </w:p>
    <w:p w14:paraId="2422C6A2" w14:textId="77777777" w:rsidR="0088779F" w:rsidRDefault="0088779F">
      <w:pPr>
        <w:divId w:val="623510299"/>
        <w:rPr>
          <w:rFonts w:ascii="Arial" w:eastAsia="Times New Roman" w:hAnsi="Arial" w:cs="Arial"/>
          <w:lang w:val="de-DE"/>
        </w:rPr>
      </w:pPr>
    </w:p>
    <w:p w14:paraId="06A5F2B9" w14:textId="77777777" w:rsidR="00556BBA" w:rsidRDefault="00F40E15">
      <w:pPr>
        <w:rPr>
          <w:rFonts w:eastAsia="Times New Roman"/>
          <w:lang w:val="de-DE"/>
        </w:rPr>
      </w:pPr>
      <w:r>
        <w:rPr>
          <w:rStyle w:val="Fett"/>
          <w:rFonts w:ascii="Arial" w:eastAsia="Times New Roman" w:hAnsi="Arial" w:cs="Arial"/>
          <w:lang w:val="de-DE"/>
        </w:rPr>
        <w:t>Doyle, Roddy: Rover rettet Weihnachten</w:t>
      </w:r>
      <w:r>
        <w:rPr>
          <w:rFonts w:eastAsia="Times New Roman"/>
          <w:lang w:val="de-DE"/>
        </w:rPr>
        <w:t xml:space="preserve"> </w:t>
      </w:r>
    </w:p>
    <w:p w14:paraId="275D4CCB" w14:textId="77777777" w:rsidR="00556BBA" w:rsidRDefault="00F40E15">
      <w:pPr>
        <w:divId w:val="652678964"/>
        <w:rPr>
          <w:rFonts w:ascii="Arial" w:eastAsia="Times New Roman" w:hAnsi="Arial" w:cs="Arial"/>
          <w:lang w:val="de-DE"/>
        </w:rPr>
      </w:pPr>
      <w:r>
        <w:rPr>
          <w:rFonts w:ascii="Arial" w:eastAsia="Times New Roman" w:hAnsi="Arial" w:cs="Arial"/>
          <w:lang w:val="de-DE"/>
        </w:rPr>
        <w:t xml:space="preserve">Sprecher: Tina Freiberger, Uwe Friedrichsen </w:t>
      </w:r>
      <w:proofErr w:type="gramStart"/>
      <w:r>
        <w:rPr>
          <w:rFonts w:ascii="Arial" w:eastAsia="Times New Roman" w:hAnsi="Arial" w:cs="Arial"/>
          <w:lang w:val="de-DE"/>
        </w:rPr>
        <w:t>u.a..</w:t>
      </w:r>
      <w:proofErr w:type="gramEnd"/>
      <w:r>
        <w:rPr>
          <w:rFonts w:ascii="Arial" w:eastAsia="Times New Roman" w:hAnsi="Arial" w:cs="Arial"/>
          <w:lang w:val="de-DE"/>
        </w:rPr>
        <w:t xml:space="preserve"> Dauer: 126 Minuten.</w:t>
      </w:r>
      <w:r>
        <w:rPr>
          <w:rFonts w:ascii="Arial" w:eastAsia="Times New Roman" w:hAnsi="Arial" w:cs="Arial"/>
          <w:lang w:val="de-DE"/>
        </w:rPr>
        <w:br/>
        <w:t xml:space="preserve">Der Weihnachtsmann hat ein Problem und das trägt den schönen Namen Rudolf. Just am 24. Dezember leidet das rotnasige Musterexemplar eines Rentierbullen an einer Erkältung, vor allem aber an grober Unlust. Ersatz muss her, und zwar ein echter Könner! Wer käme da ernsthaft in Frage außer Rover, dem Hund, der jede Abkürzung kennt? Ab 6 Jahren. Bei diesem Hörbuch handelt es sich um ein käuflich erworbenes Hörbuch, das barrierefrei aufbereitet wurde. </w:t>
      </w:r>
    </w:p>
    <w:p w14:paraId="4157DA51" w14:textId="77777777" w:rsidR="00556BBA" w:rsidRDefault="00F40E15">
      <w:pPr>
        <w:divId w:val="1549416613"/>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Rover Adventures. 2 Reihentitel in unserem Bestand.</w:t>
      </w:r>
    </w:p>
    <w:p w14:paraId="625F35B5" w14:textId="77777777" w:rsidR="00556BBA" w:rsidRDefault="00F40E15">
      <w:pPr>
        <w:divId w:val="652678964"/>
        <w:rPr>
          <w:rFonts w:ascii="Arial" w:eastAsia="Times New Roman" w:hAnsi="Arial" w:cs="Arial"/>
          <w:lang w:val="de-DE"/>
        </w:rPr>
      </w:pPr>
      <w:r>
        <w:rPr>
          <w:rFonts w:ascii="Arial" w:eastAsia="Times New Roman" w:hAnsi="Arial" w:cs="Arial"/>
          <w:lang w:val="de-DE"/>
        </w:rPr>
        <w:t>Buch-Nr.: 32123</w:t>
      </w:r>
    </w:p>
    <w:p w14:paraId="799C4A40" w14:textId="77777777" w:rsidR="00556BBA" w:rsidRDefault="00F40E15">
      <w:pPr>
        <w:divId w:val="661012488"/>
        <w:rPr>
          <w:rFonts w:ascii="Arial" w:eastAsia="Times New Roman" w:hAnsi="Arial" w:cs="Arial"/>
          <w:lang w:val="de-DE"/>
        </w:rPr>
      </w:pPr>
      <w:r>
        <w:rPr>
          <w:rFonts w:ascii="Arial" w:eastAsia="Times New Roman" w:hAnsi="Arial" w:cs="Arial"/>
          <w:lang w:val="de-DE"/>
        </w:rPr>
        <w:t>Bestellnummer der gesamten Buchreihe: 100525</w:t>
      </w:r>
    </w:p>
    <w:p w14:paraId="3D220D87" w14:textId="77777777" w:rsidR="0088779F" w:rsidRDefault="0088779F">
      <w:pPr>
        <w:divId w:val="661012488"/>
        <w:rPr>
          <w:rFonts w:ascii="Arial" w:eastAsia="Times New Roman" w:hAnsi="Arial" w:cs="Arial"/>
          <w:lang w:val="de-DE"/>
        </w:rPr>
      </w:pPr>
    </w:p>
    <w:p w14:paraId="7BD96FDC" w14:textId="77777777" w:rsidR="00556BBA" w:rsidRDefault="00F40E15">
      <w:pPr>
        <w:rPr>
          <w:rFonts w:eastAsia="Times New Roman"/>
          <w:lang w:val="de-DE"/>
        </w:rPr>
      </w:pPr>
      <w:r>
        <w:rPr>
          <w:rStyle w:val="Fett"/>
          <w:rFonts w:ascii="Arial" w:eastAsia="Times New Roman" w:hAnsi="Arial" w:cs="Arial"/>
          <w:lang w:val="de-DE"/>
        </w:rPr>
        <w:t>Klein, Martin: Alle Jahre Widder</w:t>
      </w:r>
      <w:r>
        <w:rPr>
          <w:rFonts w:eastAsia="Times New Roman"/>
          <w:lang w:val="de-DE"/>
        </w:rPr>
        <w:t xml:space="preserve"> </w:t>
      </w:r>
    </w:p>
    <w:p w14:paraId="5FA53971" w14:textId="6F9B04D3" w:rsidR="00556BBA" w:rsidRDefault="00F40E15">
      <w:pPr>
        <w:divId w:val="218905427"/>
        <w:rPr>
          <w:rFonts w:ascii="Arial" w:eastAsia="Times New Roman" w:hAnsi="Arial" w:cs="Arial"/>
          <w:lang w:val="de-DE"/>
        </w:rPr>
      </w:pPr>
      <w:r>
        <w:rPr>
          <w:rFonts w:ascii="Arial" w:eastAsia="Times New Roman" w:hAnsi="Arial" w:cs="Arial"/>
          <w:lang w:val="de-DE"/>
        </w:rPr>
        <w:t>Sprecher: Martin Nürnberger, Peter Lohmeyer. Dauer: 102 Minuten.</w:t>
      </w:r>
      <w:r>
        <w:rPr>
          <w:rFonts w:ascii="Arial" w:eastAsia="Times New Roman" w:hAnsi="Arial" w:cs="Arial"/>
          <w:lang w:val="de-DE"/>
        </w:rPr>
        <w:br/>
        <w:t xml:space="preserve">Jedes Kind weiß, dass die Rentiere den Schlitten des Weihnachtsmannes ziehen. Aber in diesem Jahr drohen sie wegen Überlastung kurz vor Heiligabend mit Streik. Meister Mathäus, Leiter der Abteilung </w:t>
      </w:r>
      <w:r w:rsidR="00F6586A">
        <w:rPr>
          <w:rFonts w:ascii="Arial" w:eastAsia="Times New Roman" w:hAnsi="Arial" w:cs="Arial"/>
          <w:lang w:val="de-DE"/>
        </w:rPr>
        <w:t>„</w:t>
      </w:r>
      <w:r>
        <w:rPr>
          <w:rFonts w:ascii="Arial" w:eastAsia="Times New Roman" w:hAnsi="Arial" w:cs="Arial"/>
          <w:lang w:val="de-DE"/>
        </w:rPr>
        <w:t>Auslieferung</w:t>
      </w:r>
      <w:r w:rsidR="00F6586A">
        <w:rPr>
          <w:rFonts w:ascii="Arial" w:eastAsia="Times New Roman" w:hAnsi="Arial" w:cs="Arial"/>
          <w:lang w:val="de-DE"/>
        </w:rPr>
        <w:t>“</w:t>
      </w:r>
      <w:r>
        <w:rPr>
          <w:rFonts w:ascii="Arial" w:eastAsia="Times New Roman" w:hAnsi="Arial" w:cs="Arial"/>
          <w:lang w:val="de-DE"/>
        </w:rPr>
        <w:t xml:space="preserve"> der himmlischen Weihnachtsorganisation, startet einen Aufruf an alle Tiere, die sich </w:t>
      </w:r>
      <w:r w:rsidR="00F6586A">
        <w:rPr>
          <w:rFonts w:ascii="Arial" w:eastAsia="Times New Roman" w:hAnsi="Arial" w:cs="Arial"/>
          <w:lang w:val="de-DE"/>
        </w:rPr>
        <w:t>„</w:t>
      </w:r>
      <w:r>
        <w:rPr>
          <w:rFonts w:ascii="Arial" w:eastAsia="Times New Roman" w:hAnsi="Arial" w:cs="Arial"/>
          <w:lang w:val="de-DE"/>
        </w:rPr>
        <w:t>beruflich verändern wollen</w:t>
      </w:r>
      <w:r w:rsidR="00F6586A">
        <w:rPr>
          <w:rFonts w:ascii="Arial" w:eastAsia="Times New Roman" w:hAnsi="Arial" w:cs="Arial"/>
          <w:lang w:val="de-DE"/>
        </w:rPr>
        <w:t>“</w:t>
      </w:r>
      <w:r>
        <w:rPr>
          <w:rFonts w:ascii="Arial" w:eastAsia="Times New Roman" w:hAnsi="Arial" w:cs="Arial"/>
          <w:lang w:val="de-DE"/>
        </w:rPr>
        <w:t>. Tatsächlich melden sich Stiere, Galloway-Rinder, Kamele, Elefanten und Elche. Auch ein kleines Widderkaninchen ist dabei, aber es bekommt den allerkleinsten Schlitten nicht vom Fleck. Werden die Tiere dennoch rechtzeitig die Bescherung für alle Kinder schaffen? Ab 8 Jahren. Bei diesem Hörbuch handelt es sich um ein käuflich erworbenes Hörbuch, das barrierefrei aufbereitet wurde. Ungekürzte Lesung.</w:t>
      </w:r>
      <w:r>
        <w:rPr>
          <w:rFonts w:ascii="Arial" w:eastAsia="Times New Roman" w:hAnsi="Arial" w:cs="Arial"/>
          <w:lang w:val="de-DE"/>
        </w:rPr>
        <w:br/>
        <w:t>Buch-Nr.: 32129</w:t>
      </w:r>
    </w:p>
    <w:p w14:paraId="60997AE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Nöstlinger, Christine: Fröhliche Weihnachten liebes Christkind</w:t>
      </w:r>
      <w:r>
        <w:rPr>
          <w:rFonts w:eastAsia="Times New Roman"/>
          <w:lang w:val="de-DE"/>
        </w:rPr>
        <w:t xml:space="preserve"> </w:t>
      </w:r>
    </w:p>
    <w:p w14:paraId="7B0C6AAB" w14:textId="77777777" w:rsidR="00556BBA" w:rsidRDefault="00F40E15">
      <w:pPr>
        <w:divId w:val="1794399074"/>
        <w:rPr>
          <w:rFonts w:ascii="Arial" w:eastAsia="Times New Roman" w:hAnsi="Arial" w:cs="Arial"/>
          <w:lang w:val="de-DE"/>
        </w:rPr>
      </w:pPr>
      <w:r>
        <w:rPr>
          <w:rFonts w:ascii="Arial" w:eastAsia="Times New Roman" w:hAnsi="Arial" w:cs="Arial"/>
          <w:lang w:val="de-DE"/>
        </w:rPr>
        <w:t>Sprecher: Susanne Pichler. Dauer: 123 Minuten.</w:t>
      </w:r>
      <w:r>
        <w:rPr>
          <w:rFonts w:ascii="Arial" w:eastAsia="Times New Roman" w:hAnsi="Arial" w:cs="Arial"/>
          <w:lang w:val="de-DE"/>
        </w:rPr>
        <w:br/>
        <w:t xml:space="preserve">Vom Weihnachtskarpfen, von Buntpapierketten, vom letzten Winter vor Kriegsende und vom ultimativen Beweis, dass es das Christkind tatsächlich gibt. Die große Autorin Christine Nöstlinger erzählt Geschichten und Gedichte, wie man sie sich wünscht: witzig, nachdenklich, ironisch – von Weihnachten heute, wie es früher einmal war und wie es sein sollte. </w:t>
      </w:r>
      <w:r>
        <w:rPr>
          <w:rFonts w:ascii="Arial" w:eastAsia="Times New Roman" w:hAnsi="Arial" w:cs="Arial"/>
          <w:lang w:val="de-DE"/>
        </w:rPr>
        <w:br/>
        <w:t>Buch-Nr.: 57264</w:t>
      </w:r>
    </w:p>
    <w:p w14:paraId="26652D44"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Orlovsky, Sarah Michaela: Ein Schnurrbart erobert die Welt</w:t>
      </w:r>
      <w:r>
        <w:rPr>
          <w:rFonts w:eastAsia="Times New Roman"/>
          <w:lang w:val="de-DE"/>
        </w:rPr>
        <w:t xml:space="preserve"> </w:t>
      </w:r>
    </w:p>
    <w:p w14:paraId="12864905" w14:textId="176DF383" w:rsidR="00556BBA" w:rsidRDefault="00F40E15">
      <w:pPr>
        <w:divId w:val="1805155893"/>
        <w:rPr>
          <w:rFonts w:ascii="Arial" w:eastAsia="Times New Roman" w:hAnsi="Arial" w:cs="Arial"/>
          <w:lang w:val="de-DE"/>
        </w:rPr>
      </w:pPr>
      <w:r>
        <w:rPr>
          <w:rFonts w:ascii="Arial" w:eastAsia="Times New Roman" w:hAnsi="Arial" w:cs="Arial"/>
          <w:lang w:val="de-DE"/>
        </w:rPr>
        <w:t>Sprecher: Irene Budischowsky. Dauer: 58 Minuten.</w:t>
      </w:r>
      <w:r>
        <w:rPr>
          <w:rFonts w:ascii="Arial" w:eastAsia="Times New Roman" w:hAnsi="Arial" w:cs="Arial"/>
          <w:lang w:val="de-DE"/>
        </w:rPr>
        <w:br/>
      </w:r>
      <w:proofErr w:type="spellStart"/>
      <w:r>
        <w:rPr>
          <w:rFonts w:ascii="Arial" w:eastAsia="Times New Roman" w:hAnsi="Arial" w:cs="Arial"/>
          <w:lang w:val="de-DE"/>
        </w:rPr>
        <w:t>Jojos</w:t>
      </w:r>
      <w:proofErr w:type="spellEnd"/>
      <w:r>
        <w:rPr>
          <w:rFonts w:ascii="Arial" w:eastAsia="Times New Roman" w:hAnsi="Arial" w:cs="Arial"/>
          <w:lang w:val="de-DE"/>
        </w:rPr>
        <w:t xml:space="preserve"> Opa ist traurig und langweilig ist ihm auch ein bisschen. </w:t>
      </w:r>
      <w:proofErr w:type="spellStart"/>
      <w:r>
        <w:rPr>
          <w:rFonts w:ascii="Arial" w:eastAsia="Times New Roman" w:hAnsi="Arial" w:cs="Arial"/>
          <w:lang w:val="de-DE"/>
        </w:rPr>
        <w:t>Jojo</w:t>
      </w:r>
      <w:proofErr w:type="spellEnd"/>
      <w:r>
        <w:rPr>
          <w:rFonts w:ascii="Arial" w:eastAsia="Times New Roman" w:hAnsi="Arial" w:cs="Arial"/>
          <w:lang w:val="de-DE"/>
        </w:rPr>
        <w:t xml:space="preserve"> weiß schon bald, wie es Opa besser gehen könnte. Der interessiert sich seit Neuestem nämlich für Bärte, obwohl er selbst ja gar keinen hat! Opas Ziel ist es, zur Bartweltmeisterschaft zu fahren. </w:t>
      </w:r>
      <w:proofErr w:type="spellStart"/>
      <w:r>
        <w:rPr>
          <w:rFonts w:ascii="Arial" w:eastAsia="Times New Roman" w:hAnsi="Arial" w:cs="Arial"/>
          <w:lang w:val="de-DE"/>
        </w:rPr>
        <w:t>Jojo</w:t>
      </w:r>
      <w:proofErr w:type="spellEnd"/>
      <w:r>
        <w:rPr>
          <w:rFonts w:ascii="Arial" w:eastAsia="Times New Roman" w:hAnsi="Arial" w:cs="Arial"/>
          <w:lang w:val="de-DE"/>
        </w:rPr>
        <w:t xml:space="preserve"> und sein Opa machen sich also an die Arbeit, so ein Bart muss erst mal gut wachsen, dann gehegt und gepflegt werden </w:t>
      </w:r>
      <w:r>
        <w:rPr>
          <w:rFonts w:ascii="Arial" w:eastAsia="Times New Roman" w:hAnsi="Arial" w:cs="Arial"/>
          <w:lang w:val="de-DE"/>
        </w:rPr>
        <w:lastRenderedPageBreak/>
        <w:t>… als es endlich so weit ist, steigt die Spannung ganz enorm! Mit welchem Bart könnte Opa Erfolg haben? Und was passiert, wenn er wirklich gewinnt?</w:t>
      </w:r>
      <w:r w:rsidR="005D7483">
        <w:rPr>
          <w:rFonts w:ascii="Arial" w:eastAsia="Times New Roman" w:hAnsi="Arial" w:cs="Arial"/>
          <w:lang w:val="de-DE"/>
        </w:rPr>
        <w:t xml:space="preserve"> – </w:t>
      </w:r>
      <w:r>
        <w:rPr>
          <w:rFonts w:ascii="Arial" w:eastAsia="Times New Roman" w:hAnsi="Arial" w:cs="Arial"/>
          <w:lang w:val="de-DE"/>
        </w:rPr>
        <w:t>Der Text ist im Sinnschritt</w:t>
      </w:r>
      <w:r w:rsidR="005D7483">
        <w:rPr>
          <w:rFonts w:ascii="Arial" w:eastAsia="Times New Roman" w:hAnsi="Arial" w:cs="Arial"/>
          <w:lang w:val="de-DE"/>
        </w:rPr>
        <w:t xml:space="preserve"> – </w:t>
      </w:r>
      <w:r>
        <w:rPr>
          <w:rFonts w:ascii="Arial" w:eastAsia="Times New Roman" w:hAnsi="Arial" w:cs="Arial"/>
          <w:lang w:val="de-DE"/>
        </w:rPr>
        <w:t xml:space="preserve">Satz erzählt, </w:t>
      </w:r>
      <w:proofErr w:type="gramStart"/>
      <w:r>
        <w:rPr>
          <w:rFonts w:ascii="Arial" w:eastAsia="Times New Roman" w:hAnsi="Arial" w:cs="Arial"/>
          <w:lang w:val="de-DE"/>
        </w:rPr>
        <w:t>das</w:t>
      </w:r>
      <w:proofErr w:type="gramEnd"/>
      <w:r>
        <w:rPr>
          <w:rFonts w:ascii="Arial" w:eastAsia="Times New Roman" w:hAnsi="Arial" w:cs="Arial"/>
          <w:lang w:val="de-DE"/>
        </w:rPr>
        <w:t xml:space="preserve"> daraus resultierende Lesetempo kommt den LeserInnen entgegen und erleichtert das Behalten des Textinhaltes sowie die Festigung der Lesefertigkeiten.</w:t>
      </w:r>
      <w:r>
        <w:rPr>
          <w:rFonts w:ascii="Arial" w:eastAsia="Times New Roman" w:hAnsi="Arial" w:cs="Arial"/>
          <w:lang w:val="de-DE"/>
        </w:rPr>
        <w:br/>
        <w:t>Buch-Nr.: 57286</w:t>
      </w:r>
    </w:p>
    <w:p w14:paraId="44AC0AF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Schreiber, Chantal: Das Orakel</w:t>
      </w:r>
      <w:r>
        <w:rPr>
          <w:rFonts w:eastAsia="Times New Roman"/>
          <w:lang w:val="de-DE"/>
        </w:rPr>
        <w:t xml:space="preserve"> </w:t>
      </w:r>
    </w:p>
    <w:p w14:paraId="172CE6B8" w14:textId="77777777" w:rsidR="00556BBA" w:rsidRDefault="00F40E15">
      <w:pPr>
        <w:divId w:val="1782869918"/>
        <w:rPr>
          <w:rFonts w:ascii="Arial" w:eastAsia="Times New Roman" w:hAnsi="Arial" w:cs="Arial"/>
          <w:lang w:val="de-DE"/>
        </w:rPr>
      </w:pPr>
      <w:r>
        <w:rPr>
          <w:rFonts w:ascii="Arial" w:eastAsia="Times New Roman" w:hAnsi="Arial" w:cs="Arial"/>
          <w:lang w:val="de-DE"/>
        </w:rPr>
        <w:t>Sprecher: Irene Budischowsky. Dauer: 31 Minuten.</w:t>
      </w:r>
      <w:r>
        <w:rPr>
          <w:rFonts w:ascii="Arial" w:eastAsia="Times New Roman" w:hAnsi="Arial" w:cs="Arial"/>
          <w:lang w:val="de-DE"/>
        </w:rPr>
        <w:br/>
        <w:t>„Pass doch auf, du dicker Tollpatsch!“ Der Bär sah nach unten und bemerkte einen komischen Vogel mit einer Menge langer Schwanzfedern, und auf der Spitze der allerlängsten Feder stand eine Bärenpfote…. So beginnt die Bekanntschaft des großen Bären mit dem kleinen Pfau. Eine Geschichte über Freundschaft ab 7 Jahren.</w:t>
      </w:r>
      <w:r>
        <w:rPr>
          <w:rFonts w:ascii="Arial" w:eastAsia="Times New Roman" w:hAnsi="Arial" w:cs="Arial"/>
          <w:lang w:val="de-DE"/>
        </w:rPr>
        <w:br/>
        <w:t>Buch-Nr.: 57283</w:t>
      </w:r>
    </w:p>
    <w:p w14:paraId="309BDD89" w14:textId="244625E6"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Wendt, Albert: Marta</w:t>
      </w:r>
      <w:r w:rsidR="005D7483">
        <w:rPr>
          <w:rStyle w:val="Fett"/>
          <w:rFonts w:ascii="Arial" w:eastAsia="Times New Roman" w:hAnsi="Arial" w:cs="Arial"/>
          <w:lang w:val="de-DE"/>
        </w:rPr>
        <w:t xml:space="preserve"> – </w:t>
      </w:r>
      <w:r>
        <w:rPr>
          <w:rStyle w:val="Fett"/>
          <w:rFonts w:ascii="Arial" w:eastAsia="Times New Roman" w:hAnsi="Arial" w:cs="Arial"/>
          <w:lang w:val="de-DE"/>
        </w:rPr>
        <w:t>Maria</w:t>
      </w:r>
      <w:r>
        <w:rPr>
          <w:rFonts w:eastAsia="Times New Roman"/>
          <w:lang w:val="de-DE"/>
        </w:rPr>
        <w:t xml:space="preserve"> </w:t>
      </w:r>
    </w:p>
    <w:p w14:paraId="668EAF8D" w14:textId="77777777" w:rsidR="00556BBA" w:rsidRDefault="00F40E15">
      <w:pPr>
        <w:divId w:val="997420273"/>
        <w:rPr>
          <w:rFonts w:ascii="Arial" w:eastAsia="Times New Roman" w:hAnsi="Arial" w:cs="Arial"/>
          <w:lang w:val="de-DE"/>
        </w:rPr>
      </w:pPr>
      <w:r>
        <w:rPr>
          <w:rFonts w:ascii="Arial" w:eastAsia="Times New Roman" w:hAnsi="Arial" w:cs="Arial"/>
          <w:lang w:val="de-DE"/>
        </w:rPr>
        <w:t>Sprecher: Erika Kollmann-Till. Dauer: 118 Minuten.</w:t>
      </w:r>
      <w:r>
        <w:rPr>
          <w:rFonts w:ascii="Arial" w:eastAsia="Times New Roman" w:hAnsi="Arial" w:cs="Arial"/>
          <w:lang w:val="de-DE"/>
        </w:rPr>
        <w:br/>
        <w:t>Marta-Maria wohnt zusammen mit dem sehr weisen Kater Iwan Iwanowitsch bei ihrem Vater. Der ist dick und gemütlich, manchmal aber ein wenig überfordert mit seinem fantasiebegabten und eigenwilligen Kind. Wenn Marta-Maria es zu weit treibt und der Vater sich gar nicht mehr zu helfen weiß, ruft er seine Freunde an: Den hochintelligenten Professor Kuttelpfanne, der für fast jedes Problem eine Lösung weiß; den Zweinullsieben, einen Autor, der Geschichten fürs Kinderradio schreibt, und die liebenswerte Carmen Dudel, die viel Verständnis für kleine Mädchen hat. Einer von ihnen schafft es immer, Marta-Maria in ihre Vorstellungswelten zu folgen und wohlbehalten mit ihr daraus zurückzukehren.</w:t>
      </w:r>
      <w:r>
        <w:rPr>
          <w:rFonts w:ascii="Arial" w:eastAsia="Times New Roman" w:hAnsi="Arial" w:cs="Arial"/>
          <w:lang w:val="de-DE"/>
        </w:rPr>
        <w:br/>
        <w:t>Buch-Nr.: 57615</w:t>
      </w:r>
    </w:p>
    <w:p w14:paraId="0AF1ABD0" w14:textId="77777777" w:rsidR="00556BBA" w:rsidRDefault="00556BBA">
      <w:pPr>
        <w:rPr>
          <w:rFonts w:eastAsia="Times New Roman"/>
          <w:lang w:val="de-DE"/>
        </w:rPr>
      </w:pPr>
    </w:p>
    <w:p w14:paraId="7458FA24" w14:textId="77777777" w:rsidR="00556BBA" w:rsidRDefault="00F40E15">
      <w:pPr>
        <w:pStyle w:val="berschrift5"/>
        <w:rPr>
          <w:rFonts w:eastAsia="Times New Roman"/>
          <w:lang w:val="de-DE"/>
        </w:rPr>
      </w:pPr>
      <w:r>
        <w:rPr>
          <w:rFonts w:eastAsia="Times New Roman"/>
          <w:lang w:val="de-DE"/>
        </w:rPr>
        <w:t>Tierromane für Jugendliche</w:t>
      </w:r>
    </w:p>
    <w:p w14:paraId="14811E08" w14:textId="77777777" w:rsidR="00556BBA" w:rsidRDefault="00F40E15">
      <w:pPr>
        <w:rPr>
          <w:rFonts w:eastAsia="Times New Roman"/>
          <w:lang w:val="de-DE"/>
        </w:rPr>
      </w:pPr>
      <w:r>
        <w:rPr>
          <w:rStyle w:val="Fett"/>
          <w:rFonts w:ascii="Arial" w:eastAsia="Times New Roman" w:hAnsi="Arial" w:cs="Arial"/>
          <w:lang w:val="de-DE"/>
        </w:rPr>
        <w:t>Bydlinski, Georg: Krok bleibt am Ball</w:t>
      </w:r>
      <w:r>
        <w:rPr>
          <w:rFonts w:eastAsia="Times New Roman"/>
          <w:lang w:val="de-DE"/>
        </w:rPr>
        <w:t xml:space="preserve"> </w:t>
      </w:r>
    </w:p>
    <w:p w14:paraId="3869E290" w14:textId="6911D024" w:rsidR="00556BBA" w:rsidRDefault="00F40E15">
      <w:pPr>
        <w:divId w:val="211036750"/>
        <w:rPr>
          <w:rFonts w:ascii="Arial" w:eastAsia="Times New Roman" w:hAnsi="Arial" w:cs="Arial"/>
          <w:lang w:val="de-DE"/>
        </w:rPr>
      </w:pPr>
      <w:r>
        <w:rPr>
          <w:rFonts w:ascii="Arial" w:eastAsia="Times New Roman" w:hAnsi="Arial" w:cs="Arial"/>
          <w:lang w:val="de-DE"/>
        </w:rPr>
        <w:t>Sprecher: Irene Budischowsky. Dauer: 54 Minuten.</w:t>
      </w:r>
      <w:r>
        <w:rPr>
          <w:rFonts w:ascii="Arial" w:eastAsia="Times New Roman" w:hAnsi="Arial" w:cs="Arial"/>
          <w:lang w:val="de-DE"/>
        </w:rPr>
        <w:br/>
        <w:t xml:space="preserve">Ein Krokodil auf dem Fußballfeld? Eines Tages wird Krok unsanft aus seinem Mittagsschlaf geweckt, weil vor seinem Zoo-Gehege Kinder lauthals mit einem Ball spielen. Neugierig beobachtet er das bunte Treiben und beschließt: Das kann ich auch! </w:t>
      </w:r>
      <w:r w:rsidR="0088779F">
        <w:rPr>
          <w:rFonts w:ascii="Arial" w:eastAsia="Times New Roman" w:hAnsi="Arial" w:cs="Arial"/>
          <w:lang w:val="de-DE"/>
        </w:rPr>
        <w:t>Tatsächlich</w:t>
      </w:r>
      <w:r>
        <w:rPr>
          <w:rFonts w:ascii="Arial" w:eastAsia="Times New Roman" w:hAnsi="Arial" w:cs="Arial"/>
          <w:lang w:val="de-DE"/>
        </w:rPr>
        <w:t xml:space="preserve"> darf er bald selbst bei einem Match mitspielen und lernt dabei viel über Fußball, Mut, Freundschaft und Teamgeist. Ab 6. Jahre</w:t>
      </w:r>
      <w:r w:rsidR="0088779F">
        <w:rPr>
          <w:rFonts w:ascii="Arial" w:eastAsia="Times New Roman" w:hAnsi="Arial" w:cs="Arial"/>
          <w:lang w:val="de-DE"/>
        </w:rPr>
        <w:t>n</w:t>
      </w:r>
      <w:r w:rsidR="00B37FCB">
        <w:rPr>
          <w:rFonts w:ascii="Arial" w:eastAsia="Times New Roman" w:hAnsi="Arial" w:cs="Arial"/>
          <w:lang w:val="de-DE"/>
        </w:rPr>
        <w:t>.</w:t>
      </w:r>
      <w:r>
        <w:rPr>
          <w:rFonts w:ascii="Arial" w:eastAsia="Times New Roman" w:hAnsi="Arial" w:cs="Arial"/>
          <w:lang w:val="de-DE"/>
        </w:rPr>
        <w:br/>
        <w:t>Buch-Nr.: 57296</w:t>
      </w:r>
    </w:p>
    <w:p w14:paraId="512576FE"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Recheis</w:t>
      </w:r>
      <w:proofErr w:type="spellEnd"/>
      <w:r>
        <w:rPr>
          <w:rStyle w:val="Fett"/>
          <w:rFonts w:ascii="Arial" w:eastAsia="Times New Roman" w:hAnsi="Arial" w:cs="Arial"/>
          <w:lang w:val="de-DE"/>
        </w:rPr>
        <w:t>, Käthe: Der Kater mit den goldenen Pfoten</w:t>
      </w:r>
      <w:r>
        <w:rPr>
          <w:rFonts w:eastAsia="Times New Roman"/>
          <w:lang w:val="de-DE"/>
        </w:rPr>
        <w:t xml:space="preserve"> </w:t>
      </w:r>
    </w:p>
    <w:p w14:paraId="2552CF75" w14:textId="77777777" w:rsidR="00556BBA" w:rsidRDefault="00F40E15">
      <w:pPr>
        <w:divId w:val="116680761"/>
        <w:rPr>
          <w:rFonts w:ascii="Arial" w:eastAsia="Times New Roman" w:hAnsi="Arial" w:cs="Arial"/>
          <w:lang w:val="de-DE"/>
        </w:rPr>
      </w:pPr>
      <w:r>
        <w:rPr>
          <w:rFonts w:ascii="Arial" w:eastAsia="Times New Roman" w:hAnsi="Arial" w:cs="Arial"/>
          <w:lang w:val="de-DE"/>
        </w:rPr>
        <w:t>Sprecher: Irene Budischowsky. Dauer: 54 Minuten.</w:t>
      </w:r>
      <w:r>
        <w:rPr>
          <w:rFonts w:ascii="Arial" w:eastAsia="Times New Roman" w:hAnsi="Arial" w:cs="Arial"/>
          <w:lang w:val="de-DE"/>
        </w:rPr>
        <w:br/>
        <w:t xml:space="preserve">Es war einmal ein Katzenbaby, das hatte goldene Pfoten und einen goldenen Stern auf der Stirn. „Mein kleiner Goldkater“, schnurrt seine Mutter. „Aus dir wird etwas Besonderes!“ Sie gibt ihm den Namen </w:t>
      </w:r>
      <w:proofErr w:type="spellStart"/>
      <w:r>
        <w:rPr>
          <w:rFonts w:ascii="Arial" w:eastAsia="Times New Roman" w:hAnsi="Arial" w:cs="Arial"/>
          <w:lang w:val="de-DE"/>
        </w:rPr>
        <w:t>Felidor</w:t>
      </w:r>
      <w:proofErr w:type="spellEnd"/>
      <w:r>
        <w:rPr>
          <w:rFonts w:ascii="Arial" w:eastAsia="Times New Roman" w:hAnsi="Arial" w:cs="Arial"/>
          <w:lang w:val="de-DE"/>
        </w:rPr>
        <w:t xml:space="preserve">. Und tatsächlich: Bei der Katzenschönheitskonkurrenz gewinnt </w:t>
      </w:r>
      <w:proofErr w:type="spellStart"/>
      <w:r>
        <w:rPr>
          <w:rFonts w:ascii="Arial" w:eastAsia="Times New Roman" w:hAnsi="Arial" w:cs="Arial"/>
          <w:lang w:val="de-DE"/>
        </w:rPr>
        <w:t>Felidor</w:t>
      </w:r>
      <w:proofErr w:type="spellEnd"/>
      <w:r>
        <w:rPr>
          <w:rFonts w:ascii="Arial" w:eastAsia="Times New Roman" w:hAnsi="Arial" w:cs="Arial"/>
          <w:lang w:val="de-DE"/>
        </w:rPr>
        <w:t xml:space="preserve"> den 1. Preis. Von nun an schläft er auf goldbestickten Kissen und alle Katzendamen bewundern ihn.</w:t>
      </w:r>
      <w:r>
        <w:rPr>
          <w:rFonts w:ascii="Arial" w:eastAsia="Times New Roman" w:hAnsi="Arial" w:cs="Arial"/>
          <w:lang w:val="de-DE"/>
        </w:rPr>
        <w:br/>
        <w:t>Buch-Nr.: 57297</w:t>
      </w:r>
    </w:p>
    <w:p w14:paraId="74ED8588" w14:textId="77777777" w:rsidR="00556BBA" w:rsidRDefault="00556BBA">
      <w:pPr>
        <w:rPr>
          <w:rFonts w:eastAsia="Times New Roman"/>
          <w:lang w:val="de-DE"/>
        </w:rPr>
      </w:pPr>
    </w:p>
    <w:p w14:paraId="57289DED" w14:textId="77777777" w:rsidR="00556BBA" w:rsidRDefault="00F40E15">
      <w:pPr>
        <w:pStyle w:val="berschrift5"/>
        <w:rPr>
          <w:rFonts w:eastAsia="Times New Roman"/>
          <w:lang w:val="de-DE"/>
        </w:rPr>
      </w:pPr>
      <w:r>
        <w:rPr>
          <w:rFonts w:eastAsia="Times New Roman"/>
          <w:lang w:val="de-DE"/>
        </w:rPr>
        <w:lastRenderedPageBreak/>
        <w:t>Abenteuerromane für Jugendliche</w:t>
      </w:r>
    </w:p>
    <w:p w14:paraId="4C3F801D" w14:textId="77777777" w:rsidR="00556BBA" w:rsidRDefault="00F40E15">
      <w:pPr>
        <w:rPr>
          <w:rFonts w:eastAsia="Times New Roman"/>
          <w:lang w:val="de-DE"/>
        </w:rPr>
      </w:pPr>
      <w:r>
        <w:rPr>
          <w:rStyle w:val="Fett"/>
          <w:rFonts w:ascii="Arial" w:eastAsia="Times New Roman" w:hAnsi="Arial" w:cs="Arial"/>
          <w:lang w:val="de-DE"/>
        </w:rPr>
        <w:t>Ernst, Ruedi: Robin Ruhelos</w:t>
      </w:r>
      <w:r>
        <w:rPr>
          <w:rFonts w:eastAsia="Times New Roman"/>
          <w:lang w:val="de-DE"/>
        </w:rPr>
        <w:t xml:space="preserve"> </w:t>
      </w:r>
    </w:p>
    <w:p w14:paraId="3B22AB68" w14:textId="77777777" w:rsidR="00556BBA" w:rsidRDefault="00F40E15">
      <w:pPr>
        <w:divId w:val="207691343"/>
        <w:rPr>
          <w:rFonts w:ascii="Arial" w:eastAsia="Times New Roman" w:hAnsi="Arial" w:cs="Arial"/>
          <w:lang w:val="de-DE"/>
        </w:rPr>
      </w:pPr>
      <w:r>
        <w:rPr>
          <w:rFonts w:ascii="Arial" w:eastAsia="Times New Roman" w:hAnsi="Arial" w:cs="Arial"/>
          <w:lang w:val="de-DE"/>
        </w:rPr>
        <w:t>Sprecher: Irene Budischowsky. Dauer: 98 Minuten.</w:t>
      </w:r>
      <w:r>
        <w:rPr>
          <w:rFonts w:ascii="Arial" w:eastAsia="Times New Roman" w:hAnsi="Arial" w:cs="Arial"/>
          <w:lang w:val="de-DE"/>
        </w:rPr>
        <w:br/>
        <w:t xml:space="preserve">Robin kommt nicht zur Ruhe. Im Kopf des Achtjährigen ist einfach zu viel los: Vier Stimmen sprechen in seinem Inneren. Wie soll er sich all die Dinge merken, die von ihm verlangt werden? Dabei will er </w:t>
      </w:r>
      <w:proofErr w:type="gramStart"/>
      <w:r>
        <w:rPr>
          <w:rFonts w:ascii="Arial" w:eastAsia="Times New Roman" w:hAnsi="Arial" w:cs="Arial"/>
          <w:lang w:val="de-DE"/>
        </w:rPr>
        <w:t>ja alles</w:t>
      </w:r>
      <w:proofErr w:type="gramEnd"/>
      <w:r>
        <w:rPr>
          <w:rFonts w:ascii="Arial" w:eastAsia="Times New Roman" w:hAnsi="Arial" w:cs="Arial"/>
          <w:lang w:val="de-DE"/>
        </w:rPr>
        <w:t xml:space="preserve"> richtig machen. Als er sein Hausaufgabenblatt nicht findet, kehrt er am Abend zur Schule zurück. Doof nur, dass die schon verschlossen ist. Bis auf ein offenstehendes Fenster … Geheimagent Robin weiß, was zu tun ist! Damit fangen seine Probleme aber erst so richtig an: Die Polizei kommt, Robin </w:t>
      </w:r>
      <w:proofErr w:type="gramStart"/>
      <w:r>
        <w:rPr>
          <w:rFonts w:ascii="Arial" w:eastAsia="Times New Roman" w:hAnsi="Arial" w:cs="Arial"/>
          <w:lang w:val="de-DE"/>
        </w:rPr>
        <w:t>haut ab</w:t>
      </w:r>
      <w:proofErr w:type="gramEnd"/>
      <w:r>
        <w:rPr>
          <w:rFonts w:ascii="Arial" w:eastAsia="Times New Roman" w:hAnsi="Arial" w:cs="Arial"/>
          <w:lang w:val="de-DE"/>
        </w:rPr>
        <w:t>. Und je mehr schiefgeht, desto lauter werden die Stimmen in seinem Kopf. Robin wird getrieben von den Erwartungen an ihn. Als er am liebsten für immer verschwinden würde, findet er in der größten Werkstatt der Welt eine Insel der Ruhe.</w:t>
      </w:r>
      <w:r>
        <w:rPr>
          <w:rFonts w:ascii="Arial" w:eastAsia="Times New Roman" w:hAnsi="Arial" w:cs="Arial"/>
          <w:lang w:val="de-DE"/>
        </w:rPr>
        <w:br/>
        <w:t>Buch-Nr.: 57271</w:t>
      </w:r>
    </w:p>
    <w:p w14:paraId="3C168A9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Hula, Saskia: Selma geht in die Luft</w:t>
      </w:r>
      <w:r>
        <w:rPr>
          <w:rFonts w:eastAsia="Times New Roman"/>
          <w:lang w:val="de-DE"/>
        </w:rPr>
        <w:t xml:space="preserve"> </w:t>
      </w:r>
    </w:p>
    <w:p w14:paraId="47CF026B" w14:textId="5BAEA84D" w:rsidR="00556BBA" w:rsidRDefault="00F40E15">
      <w:pPr>
        <w:divId w:val="1510754509"/>
        <w:rPr>
          <w:rFonts w:ascii="Arial" w:eastAsia="Times New Roman" w:hAnsi="Arial" w:cs="Arial"/>
          <w:lang w:val="de-DE"/>
        </w:rPr>
      </w:pPr>
      <w:r>
        <w:rPr>
          <w:rFonts w:ascii="Arial" w:eastAsia="Times New Roman" w:hAnsi="Arial" w:cs="Arial"/>
          <w:lang w:val="de-DE"/>
        </w:rPr>
        <w:t>Sprecher: Irene Budischowsky. Dauer: 53 Minuten.</w:t>
      </w:r>
      <w:r>
        <w:rPr>
          <w:rFonts w:ascii="Arial" w:eastAsia="Times New Roman" w:hAnsi="Arial" w:cs="Arial"/>
          <w:lang w:val="de-DE"/>
        </w:rPr>
        <w:br/>
        <w:t>Langweiliger konnten die blöden Sommerferien nicht sein, findet Selma</w:t>
      </w:r>
      <w:r w:rsidR="005D7483">
        <w:rPr>
          <w:rFonts w:ascii="Arial" w:eastAsia="Times New Roman" w:hAnsi="Arial" w:cs="Arial"/>
          <w:lang w:val="de-DE"/>
        </w:rPr>
        <w:t xml:space="preserve"> – </w:t>
      </w:r>
      <w:r>
        <w:rPr>
          <w:rFonts w:ascii="Arial" w:eastAsia="Times New Roman" w:hAnsi="Arial" w:cs="Arial"/>
          <w:lang w:val="de-DE"/>
        </w:rPr>
        <w:t>und Hund Klaus ist ganz ihrer Meinung. Kein Wunder, schließlich wohnen Oma und Opa am Ende der Welt, und dort liegen die Abenteuer eben nicht auf der Straße. Wenigstens kennt Papa ein paar gute Geschichten. Eindeutig die beste ist die von Ikarus, der unbedingt fliegen wollte. "Fliegen? Kann ich auch!", denkt Selma, schnappt sich ihre Engelsflügel und klettert aufs Schuppendach. So einfach ist es dann aber doch nicht. Ganz schön hoch hier oben, und die Flügel sind auch ziemlich popelig. Gut, dass irgendwann Mama vorbeikommt. Für Kinder ab 8 Jahren.</w:t>
      </w:r>
      <w:r>
        <w:rPr>
          <w:rFonts w:ascii="Arial" w:eastAsia="Times New Roman" w:hAnsi="Arial" w:cs="Arial"/>
          <w:lang w:val="de-DE"/>
        </w:rPr>
        <w:br/>
        <w:t>Buch-Nr.: 57285</w:t>
      </w:r>
    </w:p>
    <w:p w14:paraId="6B9C949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Janisch, Heinz: Bernd Barfuß</w:t>
      </w:r>
      <w:r>
        <w:rPr>
          <w:rFonts w:eastAsia="Times New Roman"/>
          <w:lang w:val="de-DE"/>
        </w:rPr>
        <w:t xml:space="preserve"> </w:t>
      </w:r>
    </w:p>
    <w:p w14:paraId="70FE51C1" w14:textId="6B6AE398" w:rsidR="00556BBA" w:rsidRDefault="00F40E15">
      <w:pPr>
        <w:divId w:val="66803503"/>
        <w:rPr>
          <w:rFonts w:ascii="Arial" w:eastAsia="Times New Roman" w:hAnsi="Arial" w:cs="Arial"/>
          <w:lang w:val="de-DE"/>
        </w:rPr>
      </w:pPr>
      <w:r>
        <w:rPr>
          <w:rFonts w:ascii="Arial" w:eastAsia="Times New Roman" w:hAnsi="Arial" w:cs="Arial"/>
          <w:lang w:val="de-DE"/>
        </w:rPr>
        <w:t>Sprecher: Irene Budischowsky. Dauer: 14 Minuten.</w:t>
      </w:r>
      <w:r>
        <w:rPr>
          <w:rFonts w:ascii="Arial" w:eastAsia="Times New Roman" w:hAnsi="Arial" w:cs="Arial"/>
          <w:lang w:val="de-DE"/>
        </w:rPr>
        <w:br/>
        <w:t>Wenn Bernd seine Turnschuhe auszieht, entfaltet er Superkräfte! Dann ist er schnell und stark und unbesiegbar. Im Park, in den Bernd mit seiner Klasse manchmal geht, ist seine Superkraft immer wieder gefragt. Wenn es darum geht, Kinder aus brenzlichen Situationen zu retten oder vermisste Haustiere schnell wiederzufinden, schlüpft Bernd aus seinen Schuhen und rennt so schnell, dass er kaum noch zu sehen ist. Bevor die anderen Kinder wissen, was da gerade geschieht, ist Bernd schon zurück und die Sache geregelt. Nur Bernds Klassenlehrerin versteht und flüstert ihm leise ins Ohr: "Bravo, Bernd Barfuß!" Für Kinder ab 5 Jahren.</w:t>
      </w:r>
      <w:r>
        <w:rPr>
          <w:rFonts w:ascii="Arial" w:eastAsia="Times New Roman" w:hAnsi="Arial" w:cs="Arial"/>
          <w:lang w:val="de-DE"/>
        </w:rPr>
        <w:br/>
        <w:t>Buch-Nr.: 57282</w:t>
      </w:r>
    </w:p>
    <w:p w14:paraId="679349BA"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Karlmé</w:t>
      </w:r>
      <w:proofErr w:type="spellEnd"/>
      <w:r>
        <w:rPr>
          <w:rStyle w:val="Fett"/>
          <w:rFonts w:ascii="Arial" w:eastAsia="Times New Roman" w:hAnsi="Arial" w:cs="Arial"/>
          <w:lang w:val="de-DE"/>
        </w:rPr>
        <w:t>, Andrea: Der Wörterhimmel des Fräulein Dill</w:t>
      </w:r>
      <w:r>
        <w:rPr>
          <w:rFonts w:eastAsia="Times New Roman"/>
          <w:lang w:val="de-DE"/>
        </w:rPr>
        <w:t xml:space="preserve"> </w:t>
      </w:r>
    </w:p>
    <w:p w14:paraId="18806513" w14:textId="77777777" w:rsidR="00556BBA" w:rsidRDefault="00F40E15">
      <w:pPr>
        <w:divId w:val="996302563"/>
        <w:rPr>
          <w:rFonts w:ascii="Arial" w:eastAsia="Times New Roman" w:hAnsi="Arial" w:cs="Arial"/>
          <w:lang w:val="de-DE"/>
        </w:rPr>
      </w:pPr>
      <w:r>
        <w:rPr>
          <w:rFonts w:ascii="Arial" w:eastAsia="Times New Roman" w:hAnsi="Arial" w:cs="Arial"/>
          <w:lang w:val="de-DE"/>
        </w:rPr>
        <w:t>Sprecher: Christoph Prückner. Dauer: 100 Minuten.</w:t>
      </w:r>
      <w:r>
        <w:rPr>
          <w:rFonts w:ascii="Arial" w:eastAsia="Times New Roman" w:hAnsi="Arial" w:cs="Arial"/>
          <w:lang w:val="de-DE"/>
        </w:rPr>
        <w:br/>
        <w:t xml:space="preserve">Schon am dritten Osterferientag langweilt sich Dennis, dessen Lieblingsbeschäftigung es ist, Quatschwörter zu erfinden. Quatschliederexpertin Mama ist auf Sprachreise in der Türkei und Papa ist immer nur mit seinem Garten beschäftigt. Mit einem Fernrohr sitzt Dennis, der gerne auch mal Detektiv spielt, hinter einem Dillbusch, als plötzlich ein kleines altes Fräulein mit einem Hexenbuckel auftaucht und ein komisches </w:t>
      </w:r>
      <w:proofErr w:type="spellStart"/>
      <w:r>
        <w:rPr>
          <w:rFonts w:ascii="Arial" w:eastAsia="Times New Roman" w:hAnsi="Arial" w:cs="Arial"/>
          <w:lang w:val="de-DE"/>
        </w:rPr>
        <w:t>Rollauto</w:t>
      </w:r>
      <w:proofErr w:type="spellEnd"/>
      <w:r>
        <w:rPr>
          <w:rFonts w:ascii="Arial" w:eastAsia="Times New Roman" w:hAnsi="Arial" w:cs="Arial"/>
          <w:lang w:val="de-DE"/>
        </w:rPr>
        <w:t xml:space="preserve"> vor sich herschiebt. </w:t>
      </w:r>
      <w:r>
        <w:rPr>
          <w:rFonts w:ascii="Arial" w:eastAsia="Times New Roman" w:hAnsi="Arial" w:cs="Arial"/>
          <w:lang w:val="de-DE"/>
        </w:rPr>
        <w:lastRenderedPageBreak/>
        <w:t>Kinderbuch 6-8 Jahre.</w:t>
      </w:r>
      <w:r>
        <w:rPr>
          <w:rFonts w:ascii="Arial" w:eastAsia="Times New Roman" w:hAnsi="Arial" w:cs="Arial"/>
          <w:lang w:val="de-DE"/>
        </w:rPr>
        <w:br/>
        <w:t>Buch-Nr.: 57613</w:t>
      </w:r>
    </w:p>
    <w:p w14:paraId="10B2511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Krüss, James: Der Weihnachtspapagei</w:t>
      </w:r>
      <w:r>
        <w:rPr>
          <w:rFonts w:eastAsia="Times New Roman"/>
          <w:lang w:val="de-DE"/>
        </w:rPr>
        <w:t xml:space="preserve"> </w:t>
      </w:r>
    </w:p>
    <w:p w14:paraId="23DD81E6" w14:textId="7973BD49" w:rsidR="00556BBA" w:rsidRDefault="00F40E15">
      <w:pPr>
        <w:divId w:val="1343703917"/>
        <w:rPr>
          <w:rFonts w:ascii="Arial" w:eastAsia="Times New Roman" w:hAnsi="Arial" w:cs="Arial"/>
          <w:lang w:val="de-DE"/>
        </w:rPr>
      </w:pPr>
      <w:r>
        <w:rPr>
          <w:rFonts w:ascii="Arial" w:eastAsia="Times New Roman" w:hAnsi="Arial" w:cs="Arial"/>
          <w:lang w:val="de-DE"/>
        </w:rPr>
        <w:t xml:space="preserve">Sprecher: Walter Kreye, Eleven Labs </w:t>
      </w:r>
      <w:r w:rsidR="00E12428">
        <w:rPr>
          <w:rFonts w:ascii="Arial" w:eastAsia="Times New Roman" w:hAnsi="Arial" w:cs="Arial"/>
          <w:lang w:val="de-DE"/>
        </w:rPr>
        <w:t xml:space="preserve">(KI). </w:t>
      </w:r>
      <w:r>
        <w:rPr>
          <w:rFonts w:ascii="Arial" w:eastAsia="Times New Roman" w:hAnsi="Arial" w:cs="Arial"/>
          <w:lang w:val="de-DE"/>
        </w:rPr>
        <w:t>Dauer: 83 Minuten.</w:t>
      </w:r>
      <w:r>
        <w:rPr>
          <w:rFonts w:ascii="Arial" w:eastAsia="Times New Roman" w:hAnsi="Arial" w:cs="Arial"/>
          <w:lang w:val="de-DE"/>
        </w:rPr>
        <w:br/>
        <w:t xml:space="preserve">Oje! </w:t>
      </w:r>
      <w:proofErr w:type="spellStart"/>
      <w:r>
        <w:rPr>
          <w:rFonts w:ascii="Arial" w:eastAsia="Times New Roman" w:hAnsi="Arial" w:cs="Arial"/>
          <w:lang w:val="de-DE"/>
        </w:rPr>
        <w:t>Leentjes</w:t>
      </w:r>
      <w:proofErr w:type="spellEnd"/>
      <w:r>
        <w:rPr>
          <w:rFonts w:ascii="Arial" w:eastAsia="Times New Roman" w:hAnsi="Arial" w:cs="Arial"/>
          <w:lang w:val="de-DE"/>
        </w:rPr>
        <w:t xml:space="preserve"> Papagei ist gestorben und das kleine Mädchen ist vor Kummer furchtbar krank. Dabei steht Weihnachten vor der Tür! Da hilft keine Medizin und guter Rat ist teuer. Doch der alte Doktor van der Tholen weiß, was zu tun ist. Er verspricht Leentje, dass sie bis Heiligabend einen neuen Papagei haben wird. Nur</w:t>
      </w:r>
      <w:r w:rsidR="005D7483">
        <w:rPr>
          <w:rFonts w:ascii="Arial" w:eastAsia="Times New Roman" w:hAnsi="Arial" w:cs="Arial"/>
          <w:lang w:val="de-DE"/>
        </w:rPr>
        <w:t xml:space="preserve"> – </w:t>
      </w:r>
      <w:r>
        <w:rPr>
          <w:rFonts w:ascii="Arial" w:eastAsia="Times New Roman" w:hAnsi="Arial" w:cs="Arial"/>
          <w:lang w:val="de-DE"/>
        </w:rPr>
        <w:t xml:space="preserve">wer soll bei den Winterstürmen bis nach London fahren, um dort so ein Tier zu besorgen? Des Doktors Neffe Pieter und sein Freund Hein sind gestandene Männer, die das Unmögliche wagen </w:t>
      </w:r>
      <w:proofErr w:type="gramStart"/>
      <w:r>
        <w:rPr>
          <w:rFonts w:ascii="Arial" w:eastAsia="Times New Roman" w:hAnsi="Arial" w:cs="Arial"/>
          <w:lang w:val="de-DE"/>
        </w:rPr>
        <w:t>könnten</w:t>
      </w:r>
      <w:proofErr w:type="gramEnd"/>
      <w:r>
        <w:rPr>
          <w:rFonts w:ascii="Arial" w:eastAsia="Times New Roman" w:hAnsi="Arial" w:cs="Arial"/>
          <w:lang w:val="de-DE"/>
        </w:rPr>
        <w:t xml:space="preserve">... Ab 8 Jahren. Bei diesem Hörbuch handelt es sich um ein käuflich erworbenes Hörbuch, das barrierefrei aufbereitet wurde. </w:t>
      </w:r>
      <w:r>
        <w:rPr>
          <w:rFonts w:ascii="Arial" w:eastAsia="Times New Roman" w:hAnsi="Arial" w:cs="Arial"/>
          <w:lang w:val="de-DE"/>
        </w:rPr>
        <w:br/>
        <w:t>Buch-Nr.: 32134</w:t>
      </w:r>
    </w:p>
    <w:p w14:paraId="03CD2448"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Montasser</w:t>
      </w:r>
      <w:proofErr w:type="spellEnd"/>
      <w:r>
        <w:rPr>
          <w:rStyle w:val="Fett"/>
          <w:rFonts w:ascii="Arial" w:eastAsia="Times New Roman" w:hAnsi="Arial" w:cs="Arial"/>
          <w:lang w:val="de-DE"/>
        </w:rPr>
        <w:t>, Thomas: Die magische Lesenacht</w:t>
      </w:r>
      <w:r>
        <w:rPr>
          <w:rFonts w:eastAsia="Times New Roman"/>
          <w:lang w:val="de-DE"/>
        </w:rPr>
        <w:t xml:space="preserve"> </w:t>
      </w:r>
    </w:p>
    <w:p w14:paraId="6FF59BD2" w14:textId="63B3AC5B" w:rsidR="00556BBA" w:rsidRDefault="00F40E15">
      <w:pPr>
        <w:divId w:val="894632489"/>
        <w:rPr>
          <w:rFonts w:ascii="Arial" w:eastAsia="Times New Roman" w:hAnsi="Arial" w:cs="Arial"/>
          <w:lang w:val="de-DE"/>
        </w:rPr>
      </w:pPr>
      <w:r>
        <w:rPr>
          <w:rFonts w:ascii="Arial" w:eastAsia="Times New Roman" w:hAnsi="Arial" w:cs="Arial"/>
          <w:lang w:val="de-DE"/>
        </w:rPr>
        <w:t>Sprecher: Oriana Schrage. Dauer: 84 Minuten.</w:t>
      </w:r>
      <w:r>
        <w:rPr>
          <w:rFonts w:ascii="Arial" w:eastAsia="Times New Roman" w:hAnsi="Arial" w:cs="Arial"/>
          <w:lang w:val="de-DE"/>
        </w:rPr>
        <w:br/>
        <w:t xml:space="preserve">Amelie und ihre Freunde sind aufgeregt: In der Schule findet eine Lesenacht statt! Die Turnhalle ist dekoriert, aber viel wichtiger ist natürlich, wer neben wem liegt, wer den lustigsten Schlafanzug anhat und warum Frau Rödelmeiers Kuschelbär Mozart </w:t>
      </w:r>
      <w:r w:rsidR="00B37FCB">
        <w:rPr>
          <w:rFonts w:ascii="Arial" w:eastAsia="Times New Roman" w:hAnsi="Arial" w:cs="Arial"/>
          <w:lang w:val="de-DE"/>
        </w:rPr>
        <w:t>heißt</w:t>
      </w:r>
      <w:r>
        <w:rPr>
          <w:rFonts w:ascii="Arial" w:eastAsia="Times New Roman" w:hAnsi="Arial" w:cs="Arial"/>
          <w:lang w:val="de-DE"/>
        </w:rPr>
        <w:t>. Als die Kinder endlich zu lesen beginnen, verwandelt sich der Abend in etwas Magisches. Doch dann kommen seltsame Geräusche vom Dachboden.</w:t>
      </w:r>
      <w:r>
        <w:rPr>
          <w:rFonts w:ascii="Arial" w:eastAsia="Times New Roman" w:hAnsi="Arial" w:cs="Arial"/>
          <w:lang w:val="de-DE"/>
        </w:rPr>
        <w:br/>
        <w:t>Buch-Nr.: 57701</w:t>
      </w:r>
    </w:p>
    <w:p w14:paraId="3C67B3F0"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Recheis</w:t>
      </w:r>
      <w:proofErr w:type="spellEnd"/>
      <w:r>
        <w:rPr>
          <w:rStyle w:val="Fett"/>
          <w:rFonts w:ascii="Arial" w:eastAsia="Times New Roman" w:hAnsi="Arial" w:cs="Arial"/>
          <w:lang w:val="de-DE"/>
        </w:rPr>
        <w:t>, Käthe: Professor, du siehst Gespenster</w:t>
      </w:r>
      <w:r>
        <w:rPr>
          <w:rFonts w:eastAsia="Times New Roman"/>
          <w:lang w:val="de-DE"/>
        </w:rPr>
        <w:t xml:space="preserve"> </w:t>
      </w:r>
    </w:p>
    <w:p w14:paraId="716EC059" w14:textId="77777777" w:rsidR="00556BBA" w:rsidRDefault="00F40E15">
      <w:pPr>
        <w:divId w:val="2006663687"/>
        <w:rPr>
          <w:rFonts w:ascii="Arial" w:eastAsia="Times New Roman" w:hAnsi="Arial" w:cs="Arial"/>
          <w:lang w:val="de-DE"/>
        </w:rPr>
      </w:pPr>
      <w:r>
        <w:rPr>
          <w:rFonts w:ascii="Arial" w:eastAsia="Times New Roman" w:hAnsi="Arial" w:cs="Arial"/>
          <w:lang w:val="de-DE"/>
        </w:rPr>
        <w:t>Sprecher: Martin Nürnberger, Stefan K. Reiter. Dauer: 393 Minuten.</w:t>
      </w:r>
      <w:r>
        <w:rPr>
          <w:rFonts w:ascii="Arial" w:eastAsia="Times New Roman" w:hAnsi="Arial" w:cs="Arial"/>
          <w:lang w:val="de-DE"/>
        </w:rPr>
        <w:br/>
        <w:t xml:space="preserve">Die seltsamen Abenteuer des Professors Medardus </w:t>
      </w:r>
      <w:proofErr w:type="spellStart"/>
      <w:r>
        <w:rPr>
          <w:rFonts w:ascii="Arial" w:eastAsia="Times New Roman" w:hAnsi="Arial" w:cs="Arial"/>
          <w:lang w:val="de-DE"/>
        </w:rPr>
        <w:t>Birngruber</w:t>
      </w:r>
      <w:proofErr w:type="spellEnd"/>
      <w:r>
        <w:rPr>
          <w:rFonts w:ascii="Arial" w:eastAsia="Times New Roman" w:hAnsi="Arial" w:cs="Arial"/>
          <w:lang w:val="de-DE"/>
        </w:rPr>
        <w:t xml:space="preserve">, der seinen fünfzigsten Geburtstag allein in einem verfallenen </w:t>
      </w:r>
      <w:proofErr w:type="spellStart"/>
      <w:r>
        <w:rPr>
          <w:rFonts w:ascii="Arial" w:eastAsia="Times New Roman" w:hAnsi="Arial" w:cs="Arial"/>
          <w:lang w:val="de-DE"/>
        </w:rPr>
        <w:t>Schloß</w:t>
      </w:r>
      <w:proofErr w:type="spellEnd"/>
      <w:r>
        <w:rPr>
          <w:rFonts w:ascii="Arial" w:eastAsia="Times New Roman" w:hAnsi="Arial" w:cs="Arial"/>
          <w:lang w:val="de-DE"/>
        </w:rPr>
        <w:t xml:space="preserve"> verbringt. Dort entdeckt er nicht nur eine wertvolle Handschrift, sondern auch gleich jede Menge Gespenster. Die Handschrift wird entwendet und eine wilde Verfolgungsjagd beginnt ...</w:t>
      </w:r>
      <w:r>
        <w:rPr>
          <w:rFonts w:ascii="Arial" w:eastAsia="Times New Roman" w:hAnsi="Arial" w:cs="Arial"/>
          <w:lang w:val="de-DE"/>
        </w:rPr>
        <w:br/>
        <w:t>Buch-Nr.: 57268</w:t>
      </w:r>
    </w:p>
    <w:p w14:paraId="40D5FF1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Sage, Angie: Septimus Heap: Queste</w:t>
      </w:r>
      <w:r>
        <w:rPr>
          <w:rFonts w:eastAsia="Times New Roman"/>
          <w:lang w:val="de-DE"/>
        </w:rPr>
        <w:t xml:space="preserve"> </w:t>
      </w:r>
    </w:p>
    <w:p w14:paraId="6CA7A011" w14:textId="77777777" w:rsidR="00556BBA" w:rsidRDefault="00F40E15">
      <w:pPr>
        <w:divId w:val="739520307"/>
        <w:rPr>
          <w:rFonts w:ascii="Arial" w:eastAsia="Times New Roman" w:hAnsi="Arial" w:cs="Arial"/>
          <w:lang w:val="de-DE"/>
        </w:rPr>
      </w:pPr>
      <w:r>
        <w:rPr>
          <w:rFonts w:ascii="Arial" w:eastAsia="Times New Roman" w:hAnsi="Arial" w:cs="Arial"/>
          <w:lang w:val="de-DE"/>
        </w:rPr>
        <w:t xml:space="preserve">Sprecher: Gesa </w:t>
      </w:r>
      <w:proofErr w:type="spellStart"/>
      <w:r>
        <w:rPr>
          <w:rFonts w:ascii="Arial" w:eastAsia="Times New Roman" w:hAnsi="Arial" w:cs="Arial"/>
          <w:lang w:val="de-DE"/>
        </w:rPr>
        <w:t>Zumegen</w:t>
      </w:r>
      <w:proofErr w:type="spellEnd"/>
      <w:r>
        <w:rPr>
          <w:rFonts w:ascii="Arial" w:eastAsia="Times New Roman" w:hAnsi="Arial" w:cs="Arial"/>
          <w:lang w:val="de-DE"/>
        </w:rPr>
        <w:t>. Dauer: 783 Minuten.</w:t>
      </w:r>
      <w:r>
        <w:rPr>
          <w:rFonts w:ascii="Arial" w:eastAsia="Times New Roman" w:hAnsi="Arial" w:cs="Arial"/>
          <w:lang w:val="de-DE"/>
        </w:rPr>
        <w:br/>
        <w:t xml:space="preserve">Großes Unheil braut sich über Septimus Heap und der Burg zusammen. Dom Daniels gelehrigster Schüler ist zurückgekehrt und verbreitet schwarze Magie. Dabei hat Septimus doch genug Sorgen mit der Suche nach seinen früheren Gefährten. </w:t>
      </w:r>
    </w:p>
    <w:p w14:paraId="75B4AB67" w14:textId="77777777" w:rsidR="00556BBA" w:rsidRDefault="00F40E15">
      <w:pPr>
        <w:divId w:val="32193406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4 der Reihe Septimus Heap. 3 Reihentitel in unserem Bestand.</w:t>
      </w:r>
    </w:p>
    <w:p w14:paraId="2F2078BE" w14:textId="77777777" w:rsidR="00556BBA" w:rsidRDefault="00F40E15">
      <w:pPr>
        <w:divId w:val="739520307"/>
        <w:rPr>
          <w:rFonts w:ascii="Arial" w:eastAsia="Times New Roman" w:hAnsi="Arial" w:cs="Arial"/>
          <w:lang w:val="de-DE"/>
        </w:rPr>
      </w:pPr>
      <w:r>
        <w:rPr>
          <w:rFonts w:ascii="Arial" w:eastAsia="Times New Roman" w:hAnsi="Arial" w:cs="Arial"/>
          <w:lang w:val="de-DE"/>
        </w:rPr>
        <w:t>Buch-Nr.: 57741</w:t>
      </w:r>
    </w:p>
    <w:p w14:paraId="0BC4E146" w14:textId="77777777" w:rsidR="00556BBA" w:rsidRDefault="00F40E15">
      <w:pPr>
        <w:divId w:val="1360010369"/>
        <w:rPr>
          <w:rFonts w:ascii="Arial" w:eastAsia="Times New Roman" w:hAnsi="Arial" w:cs="Arial"/>
          <w:lang w:val="de-DE"/>
        </w:rPr>
      </w:pPr>
      <w:r>
        <w:rPr>
          <w:rFonts w:ascii="Arial" w:eastAsia="Times New Roman" w:hAnsi="Arial" w:cs="Arial"/>
          <w:lang w:val="de-DE"/>
        </w:rPr>
        <w:t>Bestellnummer der gesamten Buchreihe: 100535</w:t>
      </w:r>
    </w:p>
    <w:p w14:paraId="289FAF0D" w14:textId="77777777" w:rsidR="00B37FCB" w:rsidRDefault="00B37FCB">
      <w:pPr>
        <w:divId w:val="1360010369"/>
        <w:rPr>
          <w:rFonts w:ascii="Arial" w:eastAsia="Times New Roman" w:hAnsi="Arial" w:cs="Arial"/>
          <w:lang w:val="de-DE"/>
        </w:rPr>
      </w:pPr>
    </w:p>
    <w:p w14:paraId="1B030283" w14:textId="77777777" w:rsidR="00556BBA" w:rsidRDefault="00F40E15">
      <w:pPr>
        <w:rPr>
          <w:rFonts w:eastAsia="Times New Roman"/>
          <w:lang w:val="de-DE"/>
        </w:rPr>
      </w:pPr>
      <w:r>
        <w:rPr>
          <w:rStyle w:val="Fett"/>
          <w:rFonts w:ascii="Arial" w:eastAsia="Times New Roman" w:hAnsi="Arial" w:cs="Arial"/>
          <w:lang w:val="de-DE"/>
        </w:rPr>
        <w:t>Sage, Angie: Septimus Heap: Syren</w:t>
      </w:r>
      <w:r>
        <w:rPr>
          <w:rFonts w:eastAsia="Times New Roman"/>
          <w:lang w:val="de-DE"/>
        </w:rPr>
        <w:t xml:space="preserve"> </w:t>
      </w:r>
    </w:p>
    <w:p w14:paraId="5D842B63" w14:textId="0F56AD25" w:rsidR="00556BBA" w:rsidRDefault="00F40E15">
      <w:pPr>
        <w:divId w:val="1969315381"/>
        <w:rPr>
          <w:rFonts w:ascii="Arial" w:eastAsia="Times New Roman" w:hAnsi="Arial" w:cs="Arial"/>
          <w:lang w:val="de-DE"/>
        </w:rPr>
      </w:pPr>
      <w:r>
        <w:rPr>
          <w:rFonts w:ascii="Arial" w:eastAsia="Times New Roman" w:hAnsi="Arial" w:cs="Arial"/>
          <w:lang w:val="de-DE"/>
        </w:rPr>
        <w:t xml:space="preserve">Sprecher: Gesa </w:t>
      </w:r>
      <w:proofErr w:type="spellStart"/>
      <w:r>
        <w:rPr>
          <w:rFonts w:ascii="Arial" w:eastAsia="Times New Roman" w:hAnsi="Arial" w:cs="Arial"/>
          <w:lang w:val="de-DE"/>
        </w:rPr>
        <w:t>Zumegen</w:t>
      </w:r>
      <w:proofErr w:type="spellEnd"/>
      <w:r>
        <w:rPr>
          <w:rFonts w:ascii="Arial" w:eastAsia="Times New Roman" w:hAnsi="Arial" w:cs="Arial"/>
          <w:lang w:val="de-DE"/>
        </w:rPr>
        <w:t>. Dauer: 815 Minuten.</w:t>
      </w:r>
      <w:r>
        <w:rPr>
          <w:rFonts w:ascii="Arial" w:eastAsia="Times New Roman" w:hAnsi="Arial" w:cs="Arial"/>
          <w:lang w:val="de-DE"/>
        </w:rPr>
        <w:br/>
        <w:t>Septimus Heaps fünftes Abenteuer führt ihn</w:t>
      </w:r>
      <w:r w:rsidR="005D7483">
        <w:rPr>
          <w:rFonts w:ascii="Arial" w:eastAsia="Times New Roman" w:hAnsi="Arial" w:cs="Arial"/>
          <w:lang w:val="de-DE"/>
        </w:rPr>
        <w:t xml:space="preserve"> – </w:t>
      </w:r>
      <w:r>
        <w:rPr>
          <w:rFonts w:ascii="Arial" w:eastAsia="Times New Roman" w:hAnsi="Arial" w:cs="Arial"/>
          <w:lang w:val="de-DE"/>
        </w:rPr>
        <w:t>nun als Oberlehrer der außergewöhnlichen Zauberin Marcia</w:t>
      </w:r>
      <w:r w:rsidR="005D7483">
        <w:rPr>
          <w:rFonts w:ascii="Arial" w:eastAsia="Times New Roman" w:hAnsi="Arial" w:cs="Arial"/>
          <w:lang w:val="de-DE"/>
        </w:rPr>
        <w:t xml:space="preserve"> – </w:t>
      </w:r>
      <w:r>
        <w:rPr>
          <w:rFonts w:ascii="Arial" w:eastAsia="Times New Roman" w:hAnsi="Arial" w:cs="Arial"/>
          <w:lang w:val="de-DE"/>
        </w:rPr>
        <w:t xml:space="preserve">zu einer geheimnisvollen Insel mit einem gleißenden Licht ... ab 10 Jahren. </w:t>
      </w:r>
    </w:p>
    <w:p w14:paraId="32815FF7" w14:textId="77777777" w:rsidR="00556BBA" w:rsidRDefault="00F40E15">
      <w:pPr>
        <w:divId w:val="1773551507"/>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5 der Reihe Septimus Heap. 3 Reihentitel in unserem Bestand.</w:t>
      </w:r>
    </w:p>
    <w:p w14:paraId="284B48E5" w14:textId="77777777" w:rsidR="00556BBA" w:rsidRDefault="00F40E15">
      <w:pPr>
        <w:divId w:val="1969315381"/>
        <w:rPr>
          <w:rFonts w:ascii="Arial" w:eastAsia="Times New Roman" w:hAnsi="Arial" w:cs="Arial"/>
          <w:lang w:val="de-DE"/>
        </w:rPr>
      </w:pPr>
      <w:r>
        <w:rPr>
          <w:rFonts w:ascii="Arial" w:eastAsia="Times New Roman" w:hAnsi="Arial" w:cs="Arial"/>
          <w:lang w:val="de-DE"/>
        </w:rPr>
        <w:lastRenderedPageBreak/>
        <w:t>Buch-Nr.: 57743</w:t>
      </w:r>
    </w:p>
    <w:p w14:paraId="6B383B93" w14:textId="77777777" w:rsidR="00556BBA" w:rsidRDefault="00F40E15">
      <w:pPr>
        <w:divId w:val="858591041"/>
        <w:rPr>
          <w:rFonts w:ascii="Arial" w:eastAsia="Times New Roman" w:hAnsi="Arial" w:cs="Arial"/>
          <w:lang w:val="de-DE"/>
        </w:rPr>
      </w:pPr>
      <w:r>
        <w:rPr>
          <w:rFonts w:ascii="Arial" w:eastAsia="Times New Roman" w:hAnsi="Arial" w:cs="Arial"/>
          <w:lang w:val="de-DE"/>
        </w:rPr>
        <w:t>Bestellnummer der gesamten Buchreihe: 100535</w:t>
      </w:r>
    </w:p>
    <w:p w14:paraId="786A1681" w14:textId="77777777" w:rsidR="00B37FCB" w:rsidRDefault="00B37FCB">
      <w:pPr>
        <w:divId w:val="858591041"/>
        <w:rPr>
          <w:rFonts w:ascii="Arial" w:eastAsia="Times New Roman" w:hAnsi="Arial" w:cs="Arial"/>
          <w:lang w:val="de-DE"/>
        </w:rPr>
      </w:pPr>
    </w:p>
    <w:p w14:paraId="6752740E" w14:textId="77777777" w:rsidR="00556BBA" w:rsidRDefault="00F40E15">
      <w:pPr>
        <w:rPr>
          <w:rFonts w:eastAsia="Times New Roman"/>
          <w:lang w:val="de-DE"/>
        </w:rPr>
      </w:pPr>
      <w:r>
        <w:rPr>
          <w:rStyle w:val="Fett"/>
          <w:rFonts w:ascii="Arial" w:eastAsia="Times New Roman" w:hAnsi="Arial" w:cs="Arial"/>
          <w:lang w:val="de-DE"/>
        </w:rPr>
        <w:t>Wolk, Lauren: Der Sommer, in dem der Blitz mich traf</w:t>
      </w:r>
      <w:r>
        <w:rPr>
          <w:rFonts w:eastAsia="Times New Roman"/>
          <w:lang w:val="de-DE"/>
        </w:rPr>
        <w:t xml:space="preserve"> </w:t>
      </w:r>
    </w:p>
    <w:p w14:paraId="613B2E73" w14:textId="77777777" w:rsidR="00556BBA" w:rsidRDefault="00F40E15">
      <w:pPr>
        <w:divId w:val="85732600"/>
        <w:rPr>
          <w:rFonts w:ascii="Arial" w:eastAsia="Times New Roman" w:hAnsi="Arial" w:cs="Arial"/>
          <w:lang w:val="de-DE"/>
        </w:rPr>
      </w:pPr>
      <w:r>
        <w:rPr>
          <w:rFonts w:ascii="Arial" w:eastAsia="Times New Roman" w:hAnsi="Arial" w:cs="Arial"/>
          <w:lang w:val="de-DE"/>
        </w:rPr>
        <w:t>Sprecher: Erika Kollmann-Till. Dauer: 520 Minuten.</w:t>
      </w:r>
      <w:r>
        <w:rPr>
          <w:rFonts w:ascii="Arial" w:eastAsia="Times New Roman" w:hAnsi="Arial" w:cs="Arial"/>
          <w:lang w:val="de-DE"/>
        </w:rPr>
        <w:br/>
        <w:t>Ein mächtiges Sommergewitter wirbelt Annabelles Leben durcheinander. Eigentlich will sie bloß die ersten warmen Ferientage genießen: Erdbeeren pflücken, mit ihren Brüdern durch die Maisfelder streifen und die schattige Stille in der Wolfsschlucht genießen. Da unterbricht ein heftiges Gewitter die Idylle. Annabelle gerät mitten hinein und wird vom Blitz getroffen. Sie überlebt, verfügt jedoch plötzlich über eine ebenso seltsame wie wunderbare Gabe: Sie kann die Tiere um sich herum verstehen, ihre Gefühle und Ängste spüren. Annabelles geschärfte Sinne erweisen sich schon bald als sehr nützlich, denn als in der Umgebung immer mehr Hunde verschwinden, macht sie sich auf die Suche nach ihnen und schließt überraschende neue Freundschaften.</w:t>
      </w:r>
      <w:r>
        <w:rPr>
          <w:rFonts w:ascii="Arial" w:eastAsia="Times New Roman" w:hAnsi="Arial" w:cs="Arial"/>
          <w:lang w:val="de-DE"/>
        </w:rPr>
        <w:br/>
        <w:t>Buch-Nr.: 57199</w:t>
      </w:r>
    </w:p>
    <w:p w14:paraId="3671EB29" w14:textId="77777777" w:rsidR="00556BBA" w:rsidRDefault="00556BBA">
      <w:pPr>
        <w:rPr>
          <w:rFonts w:eastAsia="Times New Roman"/>
          <w:lang w:val="de-DE"/>
        </w:rPr>
      </w:pPr>
    </w:p>
    <w:p w14:paraId="4B5767A0" w14:textId="77777777" w:rsidR="00556BBA" w:rsidRDefault="00F40E15">
      <w:pPr>
        <w:pStyle w:val="berschrift5"/>
        <w:rPr>
          <w:rFonts w:eastAsia="Times New Roman"/>
          <w:lang w:val="de-DE"/>
        </w:rPr>
      </w:pPr>
      <w:r>
        <w:rPr>
          <w:rFonts w:eastAsia="Times New Roman"/>
          <w:lang w:val="de-DE"/>
        </w:rPr>
        <w:t>Bildungs-, Entwicklungs- und Erziehungsromane für Jugendliche</w:t>
      </w:r>
    </w:p>
    <w:p w14:paraId="732F35E5" w14:textId="77777777" w:rsidR="00556BBA" w:rsidRDefault="00F40E15">
      <w:pPr>
        <w:rPr>
          <w:rFonts w:eastAsia="Times New Roman"/>
          <w:lang w:val="de-DE"/>
        </w:rPr>
      </w:pPr>
      <w:proofErr w:type="spellStart"/>
      <w:r>
        <w:rPr>
          <w:rStyle w:val="Fett"/>
          <w:rFonts w:ascii="Arial" w:eastAsia="Times New Roman" w:hAnsi="Arial" w:cs="Arial"/>
          <w:lang w:val="de-DE"/>
        </w:rPr>
        <w:t>Ferra-Mikura</w:t>
      </w:r>
      <w:proofErr w:type="spellEnd"/>
      <w:r>
        <w:rPr>
          <w:rStyle w:val="Fett"/>
          <w:rFonts w:ascii="Arial" w:eastAsia="Times New Roman" w:hAnsi="Arial" w:cs="Arial"/>
          <w:lang w:val="de-DE"/>
        </w:rPr>
        <w:t>, Vera: Simon und Sabine von der Burgruine</w:t>
      </w:r>
      <w:r>
        <w:rPr>
          <w:rFonts w:eastAsia="Times New Roman"/>
          <w:lang w:val="de-DE"/>
        </w:rPr>
        <w:t xml:space="preserve"> </w:t>
      </w:r>
    </w:p>
    <w:p w14:paraId="75338B0C" w14:textId="308DA80F" w:rsidR="00556BBA" w:rsidRDefault="00F40E15">
      <w:pPr>
        <w:divId w:val="942104265"/>
        <w:rPr>
          <w:rFonts w:ascii="Arial" w:eastAsia="Times New Roman" w:hAnsi="Arial" w:cs="Arial"/>
          <w:lang w:val="de-DE"/>
        </w:rPr>
      </w:pPr>
      <w:r>
        <w:rPr>
          <w:rFonts w:ascii="Arial" w:eastAsia="Times New Roman" w:hAnsi="Arial" w:cs="Arial"/>
          <w:lang w:val="de-DE"/>
        </w:rPr>
        <w:t>Sprecher: Christoph Prückner. Dauer: 264 Minuten.</w:t>
      </w:r>
      <w:r>
        <w:rPr>
          <w:rFonts w:ascii="Arial" w:eastAsia="Times New Roman" w:hAnsi="Arial" w:cs="Arial"/>
          <w:lang w:val="de-DE"/>
        </w:rPr>
        <w:br/>
        <w:t xml:space="preserve">Simon und Sabine Söderbaum sind Liliputaner. Ihre Kinder Pauli und Tina müssen bei der Tante in der Stadt bleiben. Sie sollen nicht erfahren, dass </w:t>
      </w:r>
      <w:r w:rsidR="00B37FCB">
        <w:rPr>
          <w:rFonts w:ascii="Arial" w:eastAsia="Times New Roman" w:hAnsi="Arial" w:cs="Arial"/>
          <w:lang w:val="de-DE"/>
        </w:rPr>
        <w:t>i</w:t>
      </w:r>
      <w:r>
        <w:rPr>
          <w:rFonts w:ascii="Arial" w:eastAsia="Times New Roman" w:hAnsi="Arial" w:cs="Arial"/>
          <w:lang w:val="de-DE"/>
        </w:rPr>
        <w:t>hre Eltern Zwerge sind. Das Postfräulein und der Chauffeur aber meinen</w:t>
      </w:r>
      <w:r w:rsidR="00B37FCB">
        <w:rPr>
          <w:rFonts w:ascii="Arial" w:eastAsia="Times New Roman" w:hAnsi="Arial" w:cs="Arial"/>
          <w:lang w:val="de-DE"/>
        </w:rPr>
        <w:t>,</w:t>
      </w:r>
      <w:r>
        <w:rPr>
          <w:rFonts w:ascii="Arial" w:eastAsia="Times New Roman" w:hAnsi="Arial" w:cs="Arial"/>
          <w:lang w:val="de-DE"/>
        </w:rPr>
        <w:t xml:space="preserve"> </w:t>
      </w:r>
      <w:r w:rsidR="00B37FCB">
        <w:rPr>
          <w:rFonts w:ascii="Arial" w:eastAsia="Times New Roman" w:hAnsi="Arial" w:cs="Arial"/>
          <w:lang w:val="de-DE"/>
        </w:rPr>
        <w:t>g</w:t>
      </w:r>
      <w:r>
        <w:rPr>
          <w:rFonts w:ascii="Arial" w:eastAsia="Times New Roman" w:hAnsi="Arial" w:cs="Arial"/>
          <w:lang w:val="de-DE"/>
        </w:rPr>
        <w:t xml:space="preserve">roße Leute können auch klein sein und kleine </w:t>
      </w:r>
      <w:r w:rsidR="00B37FCB">
        <w:rPr>
          <w:rFonts w:ascii="Arial" w:eastAsia="Times New Roman" w:hAnsi="Arial" w:cs="Arial"/>
          <w:lang w:val="de-DE"/>
        </w:rPr>
        <w:t>groß</w:t>
      </w:r>
      <w:r>
        <w:rPr>
          <w:rFonts w:ascii="Arial" w:eastAsia="Times New Roman" w:hAnsi="Arial" w:cs="Arial"/>
          <w:lang w:val="de-DE"/>
        </w:rPr>
        <w:t>.</w:t>
      </w:r>
      <w:r w:rsidR="005D7483">
        <w:rPr>
          <w:rFonts w:ascii="Arial" w:eastAsia="Times New Roman" w:hAnsi="Arial" w:cs="Arial"/>
          <w:lang w:val="de-DE"/>
        </w:rPr>
        <w:t xml:space="preserve"> – </w:t>
      </w:r>
      <w:r>
        <w:rPr>
          <w:rFonts w:ascii="Arial" w:eastAsia="Times New Roman" w:hAnsi="Arial" w:cs="Arial"/>
          <w:lang w:val="de-DE"/>
        </w:rPr>
        <w:t xml:space="preserve">Eine Geschichte von Ausgrenzung und Inklusion! </w:t>
      </w:r>
      <w:r>
        <w:rPr>
          <w:rFonts w:ascii="Arial" w:eastAsia="Times New Roman" w:hAnsi="Arial" w:cs="Arial"/>
          <w:lang w:val="de-DE"/>
        </w:rPr>
        <w:br/>
        <w:t>Buch-Nr.: 57288</w:t>
      </w:r>
    </w:p>
    <w:p w14:paraId="556A4B1C" w14:textId="77777777" w:rsidR="00556BBA" w:rsidRDefault="00556BBA">
      <w:pPr>
        <w:rPr>
          <w:rFonts w:eastAsia="Times New Roman"/>
          <w:lang w:val="de-DE"/>
        </w:rPr>
      </w:pPr>
    </w:p>
    <w:p w14:paraId="69D065D5"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Kriegs- und Antikriegsromane</w:t>
      </w:r>
    </w:p>
    <w:p w14:paraId="7ADF9576" w14:textId="77777777" w:rsidR="00556BBA" w:rsidRDefault="00F40E15">
      <w:pPr>
        <w:rPr>
          <w:rFonts w:eastAsia="Times New Roman"/>
          <w:lang w:val="de-DE"/>
        </w:rPr>
      </w:pPr>
      <w:r>
        <w:rPr>
          <w:rStyle w:val="Fett"/>
          <w:rFonts w:ascii="Arial" w:eastAsia="Times New Roman" w:hAnsi="Arial" w:cs="Arial"/>
          <w:lang w:val="de-DE"/>
        </w:rPr>
        <w:t>Aub, Max: Bittere Mandeln</w:t>
      </w:r>
      <w:r>
        <w:rPr>
          <w:rFonts w:eastAsia="Times New Roman"/>
          <w:lang w:val="de-DE"/>
        </w:rPr>
        <w:t xml:space="preserve"> </w:t>
      </w:r>
    </w:p>
    <w:p w14:paraId="6E75BE16" w14:textId="77777777" w:rsidR="00556BBA" w:rsidRDefault="00F40E15">
      <w:pPr>
        <w:divId w:val="1755709542"/>
        <w:rPr>
          <w:rFonts w:ascii="Arial" w:eastAsia="Times New Roman" w:hAnsi="Arial" w:cs="Arial"/>
          <w:lang w:val="de-DE"/>
        </w:rPr>
      </w:pPr>
      <w:r>
        <w:rPr>
          <w:rFonts w:ascii="Arial" w:eastAsia="Times New Roman" w:hAnsi="Arial" w:cs="Arial"/>
          <w:lang w:val="de-DE"/>
        </w:rPr>
        <w:t>Sprecher: Uwe Wriedt. Dauer: 1388 Minuten.</w:t>
      </w:r>
      <w:r>
        <w:rPr>
          <w:rFonts w:ascii="Arial" w:eastAsia="Times New Roman" w:hAnsi="Arial" w:cs="Arial"/>
          <w:lang w:val="de-DE"/>
        </w:rPr>
        <w:br/>
        <w:t>30000 Flüchtlinge strömen im März 1939 in die spanische Stadt Alicante, in der Hoffnung, dort von ausländischen Schiffen aufgenommen und vor Francos Faschisten gerettet zu werden. Doch nur ein einziges französisches Schiff nimmt Passagiere mit einem speziellen Ausweis auf. Für alle anderen Flüchtlinge wird Alicante zur verhängnisvollen Falle.</w:t>
      </w:r>
      <w:r>
        <w:rPr>
          <w:rFonts w:ascii="Arial" w:eastAsia="Times New Roman" w:hAnsi="Arial" w:cs="Arial"/>
          <w:lang w:val="de-DE"/>
        </w:rPr>
        <w:br/>
        <w:t>Buch-Nr.: 57735</w:t>
      </w:r>
    </w:p>
    <w:p w14:paraId="360A335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Kempowski, Walter: Alles umsonst</w:t>
      </w:r>
      <w:r>
        <w:rPr>
          <w:rFonts w:eastAsia="Times New Roman"/>
          <w:lang w:val="de-DE"/>
        </w:rPr>
        <w:t xml:space="preserve"> </w:t>
      </w:r>
    </w:p>
    <w:p w14:paraId="405FCF32" w14:textId="77777777" w:rsidR="00556BBA" w:rsidRDefault="00F40E15">
      <w:pPr>
        <w:divId w:val="1409688875"/>
        <w:rPr>
          <w:rFonts w:ascii="Arial" w:eastAsia="Times New Roman" w:hAnsi="Arial" w:cs="Arial"/>
          <w:lang w:val="de-DE"/>
        </w:rPr>
      </w:pPr>
      <w:r>
        <w:rPr>
          <w:rFonts w:ascii="Arial" w:eastAsia="Times New Roman" w:hAnsi="Arial" w:cs="Arial"/>
          <w:lang w:val="de-DE"/>
        </w:rPr>
        <w:t>Sprecher: Doris Götting. Dauer: 843 Minuten.</w:t>
      </w:r>
      <w:r>
        <w:rPr>
          <w:rFonts w:ascii="Arial" w:eastAsia="Times New Roman" w:hAnsi="Arial" w:cs="Arial"/>
          <w:lang w:val="de-DE"/>
        </w:rPr>
        <w:br/>
        <w:t xml:space="preserve">Im eisigen Januar 1945 schließen sich die Bewohner des Georgenhofs und einige ihrer Freunde im Nachbarort </w:t>
      </w:r>
      <w:proofErr w:type="spellStart"/>
      <w:r>
        <w:rPr>
          <w:rFonts w:ascii="Arial" w:eastAsia="Times New Roman" w:hAnsi="Arial" w:cs="Arial"/>
          <w:lang w:val="de-DE"/>
        </w:rPr>
        <w:t>Mitkau</w:t>
      </w:r>
      <w:proofErr w:type="spellEnd"/>
      <w:r>
        <w:rPr>
          <w:rFonts w:ascii="Arial" w:eastAsia="Times New Roman" w:hAnsi="Arial" w:cs="Arial"/>
          <w:lang w:val="de-DE"/>
        </w:rPr>
        <w:t xml:space="preserve"> dem großen Treck nach Westen an. Doch die große Flucht wird zu einem Alptraum. Nur einer, der 12-jährige Peter von Globig, kommt durch.</w:t>
      </w:r>
      <w:r>
        <w:rPr>
          <w:rFonts w:ascii="Arial" w:eastAsia="Times New Roman" w:hAnsi="Arial" w:cs="Arial"/>
          <w:lang w:val="de-DE"/>
        </w:rPr>
        <w:br/>
        <w:t>Buch-Nr.: 57792</w:t>
      </w:r>
    </w:p>
    <w:p w14:paraId="369C750D"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Pérez-Reverte, Arturo: Der Italiener</w:t>
      </w:r>
      <w:r>
        <w:rPr>
          <w:rFonts w:eastAsia="Times New Roman"/>
          <w:lang w:val="de-DE"/>
        </w:rPr>
        <w:t xml:space="preserve"> </w:t>
      </w:r>
    </w:p>
    <w:p w14:paraId="2B433CEE" w14:textId="77777777" w:rsidR="00556BBA" w:rsidRDefault="00F40E15">
      <w:pPr>
        <w:divId w:val="2010984568"/>
        <w:rPr>
          <w:rFonts w:ascii="Arial" w:eastAsia="Times New Roman" w:hAnsi="Arial" w:cs="Arial"/>
          <w:lang w:val="de-DE"/>
        </w:rPr>
      </w:pPr>
      <w:r>
        <w:rPr>
          <w:rFonts w:ascii="Arial" w:eastAsia="Times New Roman" w:hAnsi="Arial" w:cs="Arial"/>
          <w:lang w:val="de-DE"/>
        </w:rPr>
        <w:t>Sprecher: Johannes Spitzl. Dauer: 801 Minuten.</w:t>
      </w:r>
      <w:r>
        <w:rPr>
          <w:rFonts w:ascii="Arial" w:eastAsia="Times New Roman" w:hAnsi="Arial" w:cs="Arial"/>
          <w:lang w:val="de-DE"/>
        </w:rPr>
        <w:br/>
        <w:t xml:space="preserve">Ein brillanter Spionageroman, basierend auf wahren Begebenheiten. Bucht von Gibraltar 1942: </w:t>
      </w:r>
      <w:proofErr w:type="gramStart"/>
      <w:r>
        <w:rPr>
          <w:rFonts w:ascii="Arial" w:eastAsia="Times New Roman" w:hAnsi="Arial" w:cs="Arial"/>
          <w:lang w:val="de-DE"/>
        </w:rPr>
        <w:t>Nachts</w:t>
      </w:r>
      <w:proofErr w:type="gramEnd"/>
      <w:r>
        <w:rPr>
          <w:rFonts w:ascii="Arial" w:eastAsia="Times New Roman" w:hAnsi="Arial" w:cs="Arial"/>
          <w:lang w:val="de-DE"/>
        </w:rPr>
        <w:t xml:space="preserve"> am Strand findet die Buchhändlerin Elena Arbués einen schwer verletzten Taucher und schleppt ihn in ihr Haus. Kurz darauf wird er von Unbekannten abgeholt. Wochen später begegnet sie ihm im Hafen von Algeciras wieder. Zwischen den beiden entflammt eine waghalsige Liebe und sie erfährt, wer er wirklich ist: Teseo, ein Kampfschwimmer der italienischen Marine-Spezialeinheit X MAS, sabotiert britische Schiffe. Als Spanierin hat Elena Zugang zur britischen Exklave und soll nun für die Italiener die Lage auskundschaften. Immer tiefer verstrickt sie sich in ein lebensgefährliches Netz aus Täuschung und Verrat. Erst Jahrzehnte später vertraut Elena dem Autor ihre unglaubliche Geschichte an.</w:t>
      </w:r>
      <w:r>
        <w:rPr>
          <w:rFonts w:ascii="Arial" w:eastAsia="Times New Roman" w:hAnsi="Arial" w:cs="Arial"/>
          <w:lang w:val="de-DE"/>
        </w:rPr>
        <w:br/>
        <w:t>Buch-Nr.: 57277</w:t>
      </w:r>
    </w:p>
    <w:p w14:paraId="4D853BB2"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Pradelski</w:t>
      </w:r>
      <w:proofErr w:type="spellEnd"/>
      <w:r>
        <w:rPr>
          <w:rStyle w:val="Fett"/>
          <w:rFonts w:ascii="Arial" w:eastAsia="Times New Roman" w:hAnsi="Arial" w:cs="Arial"/>
          <w:lang w:val="de-DE"/>
        </w:rPr>
        <w:t>, Minka: Und da kam Frau Kugelmann</w:t>
      </w:r>
      <w:r>
        <w:rPr>
          <w:rFonts w:eastAsia="Times New Roman"/>
          <w:lang w:val="de-DE"/>
        </w:rPr>
        <w:t xml:space="preserve"> </w:t>
      </w:r>
    </w:p>
    <w:p w14:paraId="0B4FEF36" w14:textId="5267C4D0" w:rsidR="00556BBA" w:rsidRDefault="00F40E15">
      <w:pPr>
        <w:divId w:val="87316181"/>
        <w:rPr>
          <w:rFonts w:ascii="Arial" w:eastAsia="Times New Roman" w:hAnsi="Arial" w:cs="Arial"/>
          <w:lang w:val="de-DE"/>
        </w:rPr>
      </w:pPr>
      <w:r>
        <w:rPr>
          <w:rFonts w:ascii="Arial" w:eastAsia="Times New Roman" w:hAnsi="Arial" w:cs="Arial"/>
          <w:lang w:val="de-DE"/>
        </w:rPr>
        <w:t>Sprecher: Ruth Priemer. Dauer: 500 Minuten.</w:t>
      </w:r>
      <w:r>
        <w:rPr>
          <w:rFonts w:ascii="Arial" w:eastAsia="Times New Roman" w:hAnsi="Arial" w:cs="Arial"/>
          <w:lang w:val="de-DE"/>
        </w:rPr>
        <w:br/>
        <w:t xml:space="preserve">Vergeblich versucht </w:t>
      </w:r>
      <w:proofErr w:type="spellStart"/>
      <w:r>
        <w:rPr>
          <w:rFonts w:ascii="Arial" w:eastAsia="Times New Roman" w:hAnsi="Arial" w:cs="Arial"/>
          <w:lang w:val="de-DE"/>
        </w:rPr>
        <w:t>Zippy</w:t>
      </w:r>
      <w:proofErr w:type="spellEnd"/>
      <w:r>
        <w:rPr>
          <w:rFonts w:ascii="Arial" w:eastAsia="Times New Roman" w:hAnsi="Arial" w:cs="Arial"/>
          <w:lang w:val="de-DE"/>
        </w:rPr>
        <w:t>, die nach Tel Aviv geflogen war, um ihr Erbe</w:t>
      </w:r>
      <w:r w:rsidR="005D7483">
        <w:rPr>
          <w:rFonts w:ascii="Arial" w:eastAsia="Times New Roman" w:hAnsi="Arial" w:cs="Arial"/>
          <w:lang w:val="de-DE"/>
        </w:rPr>
        <w:t xml:space="preserve"> – </w:t>
      </w:r>
      <w:r>
        <w:rPr>
          <w:rFonts w:ascii="Arial" w:eastAsia="Times New Roman" w:hAnsi="Arial" w:cs="Arial"/>
          <w:lang w:val="de-DE"/>
        </w:rPr>
        <w:t xml:space="preserve">ein mysteriöses und dazu noch unvollständiges Fischbesteck abzuholen, eine ihr unbekannte, sehr rundliche Frau abzuwimmeln, die in ihr Hotelzimmer drängt, um ihr Geschichten aus ihrer Jugend zu erzählen. Frau Kugelmann erzählt über die bunte Gesellschaft der nahe bei Kattowitz gelegenen Stadt </w:t>
      </w:r>
      <w:proofErr w:type="spellStart"/>
      <w:r>
        <w:rPr>
          <w:rFonts w:ascii="Arial" w:eastAsia="Times New Roman" w:hAnsi="Arial" w:cs="Arial"/>
          <w:lang w:val="de-DE"/>
        </w:rPr>
        <w:t>Bendzin</w:t>
      </w:r>
      <w:proofErr w:type="spellEnd"/>
      <w:r>
        <w:rPr>
          <w:rFonts w:ascii="Arial" w:eastAsia="Times New Roman" w:hAnsi="Arial" w:cs="Arial"/>
          <w:lang w:val="de-DE"/>
        </w:rPr>
        <w:t xml:space="preserve">. Als sie ein Fischbesteck erwähnt, wird </w:t>
      </w:r>
      <w:proofErr w:type="spellStart"/>
      <w:r>
        <w:rPr>
          <w:rFonts w:ascii="Arial" w:eastAsia="Times New Roman" w:hAnsi="Arial" w:cs="Arial"/>
          <w:lang w:val="de-DE"/>
        </w:rPr>
        <w:t>Zippy</w:t>
      </w:r>
      <w:proofErr w:type="spellEnd"/>
      <w:r>
        <w:rPr>
          <w:rFonts w:ascii="Arial" w:eastAsia="Times New Roman" w:hAnsi="Arial" w:cs="Arial"/>
          <w:lang w:val="de-DE"/>
        </w:rPr>
        <w:t xml:space="preserve"> klar, dass die Kindheitsgeschichte der Frau Kugelmann enge Berührungspunkte mit ihrer eigenen, im Dunkel der Nazivergangenheit liegenden Familiengeschichte hat.</w:t>
      </w:r>
      <w:r w:rsidR="005D7483">
        <w:rPr>
          <w:rFonts w:ascii="Arial" w:eastAsia="Times New Roman" w:hAnsi="Arial" w:cs="Arial"/>
          <w:lang w:val="de-DE"/>
        </w:rPr>
        <w:t xml:space="preserve"> – </w:t>
      </w:r>
      <w:r>
        <w:rPr>
          <w:rFonts w:ascii="Arial" w:eastAsia="Times New Roman" w:hAnsi="Arial" w:cs="Arial"/>
          <w:lang w:val="de-DE"/>
        </w:rPr>
        <w:t>Ein manchmal sogar heiterer Roman, der den Opfern des Holocaust ein ganz normales Leben "davor" lässt.</w:t>
      </w:r>
      <w:r>
        <w:rPr>
          <w:rFonts w:ascii="Arial" w:eastAsia="Times New Roman" w:hAnsi="Arial" w:cs="Arial"/>
          <w:lang w:val="de-DE"/>
        </w:rPr>
        <w:br/>
        <w:t>Buch-Nr.: 57760</w:t>
      </w:r>
    </w:p>
    <w:p w14:paraId="1498B267" w14:textId="77777777" w:rsidR="00556BBA" w:rsidRDefault="00556BBA">
      <w:pPr>
        <w:rPr>
          <w:rFonts w:eastAsia="Times New Roman"/>
          <w:lang w:val="de-DE"/>
        </w:rPr>
      </w:pPr>
    </w:p>
    <w:p w14:paraId="4100CD58"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Heitere Romane, Humor und Satiren</w:t>
      </w:r>
    </w:p>
    <w:p w14:paraId="56D27E16" w14:textId="77777777" w:rsidR="00556BBA" w:rsidRDefault="00F40E15">
      <w:pPr>
        <w:rPr>
          <w:rFonts w:eastAsia="Times New Roman"/>
          <w:lang w:val="de-DE"/>
        </w:rPr>
      </w:pPr>
      <w:r>
        <w:rPr>
          <w:rStyle w:val="Fett"/>
          <w:rFonts w:ascii="Arial" w:eastAsia="Times New Roman" w:hAnsi="Arial" w:cs="Arial"/>
          <w:lang w:val="de-DE"/>
        </w:rPr>
        <w:t>Delius, Friedrich Christian: Die Minute mit Paul McCartney</w:t>
      </w:r>
      <w:r>
        <w:rPr>
          <w:rFonts w:eastAsia="Times New Roman"/>
          <w:lang w:val="de-DE"/>
        </w:rPr>
        <w:t xml:space="preserve"> </w:t>
      </w:r>
    </w:p>
    <w:p w14:paraId="643BF904" w14:textId="77777777" w:rsidR="00556BBA" w:rsidRDefault="00F40E15">
      <w:pPr>
        <w:divId w:val="1193302916"/>
        <w:rPr>
          <w:rFonts w:ascii="Arial" w:eastAsia="Times New Roman" w:hAnsi="Arial" w:cs="Arial"/>
          <w:lang w:val="de-DE"/>
        </w:rPr>
      </w:pPr>
      <w:r>
        <w:rPr>
          <w:rFonts w:ascii="Arial" w:eastAsia="Times New Roman" w:hAnsi="Arial" w:cs="Arial"/>
          <w:lang w:val="de-DE"/>
        </w:rPr>
        <w:t>Sprecher: Martin Nürnberger, Friedrich Christian Delius. Dauer: 85 Minuten.</w:t>
      </w:r>
      <w:r>
        <w:rPr>
          <w:rFonts w:ascii="Arial" w:eastAsia="Times New Roman" w:hAnsi="Arial" w:cs="Arial"/>
          <w:lang w:val="de-DE"/>
        </w:rPr>
        <w:br/>
        <w:t xml:space="preserve">Ein Ball, ein Hund, ein Beatle, zwei junge Männer und sieben junge Mädchen im Londoner </w:t>
      </w:r>
      <w:proofErr w:type="spellStart"/>
      <w:proofErr w:type="gramStart"/>
      <w:r>
        <w:rPr>
          <w:rFonts w:ascii="Arial" w:eastAsia="Times New Roman" w:hAnsi="Arial" w:cs="Arial"/>
          <w:lang w:val="de-DE"/>
        </w:rPr>
        <w:t>Regent’s</w:t>
      </w:r>
      <w:proofErr w:type="spellEnd"/>
      <w:proofErr w:type="gramEnd"/>
      <w:r>
        <w:rPr>
          <w:rFonts w:ascii="Arial" w:eastAsia="Times New Roman" w:hAnsi="Arial" w:cs="Arial"/>
          <w:lang w:val="de-DE"/>
        </w:rPr>
        <w:t xml:space="preserve"> Park am Tag, als „</w:t>
      </w:r>
      <w:proofErr w:type="spellStart"/>
      <w:r>
        <w:rPr>
          <w:rFonts w:ascii="Arial" w:eastAsia="Times New Roman" w:hAnsi="Arial" w:cs="Arial"/>
          <w:lang w:val="de-DE"/>
        </w:rPr>
        <w:t>Getting</w:t>
      </w:r>
      <w:proofErr w:type="spellEnd"/>
      <w:r>
        <w:rPr>
          <w:rFonts w:ascii="Arial" w:eastAsia="Times New Roman" w:hAnsi="Arial" w:cs="Arial"/>
          <w:lang w:val="de-DE"/>
        </w:rPr>
        <w:t xml:space="preserve"> </w:t>
      </w:r>
      <w:proofErr w:type="spellStart"/>
      <w:r>
        <w:rPr>
          <w:rFonts w:ascii="Arial" w:eastAsia="Times New Roman" w:hAnsi="Arial" w:cs="Arial"/>
          <w:lang w:val="de-DE"/>
        </w:rPr>
        <w:t>better</w:t>
      </w:r>
      <w:proofErr w:type="spellEnd"/>
      <w:r>
        <w:rPr>
          <w:rFonts w:ascii="Arial" w:eastAsia="Times New Roman" w:hAnsi="Arial" w:cs="Arial"/>
          <w:lang w:val="de-DE"/>
        </w:rPr>
        <w:t>“ für das Album „</w:t>
      </w:r>
      <w:proofErr w:type="spellStart"/>
      <w:r>
        <w:rPr>
          <w:rFonts w:ascii="Arial" w:eastAsia="Times New Roman" w:hAnsi="Arial" w:cs="Arial"/>
          <w:lang w:val="de-DE"/>
        </w:rPr>
        <w:t>Sgt</w:t>
      </w:r>
      <w:proofErr w:type="spellEnd"/>
      <w:r>
        <w:rPr>
          <w:rFonts w:ascii="Arial" w:eastAsia="Times New Roman" w:hAnsi="Arial" w:cs="Arial"/>
          <w:lang w:val="de-DE"/>
        </w:rPr>
        <w:t xml:space="preserve">. </w:t>
      </w:r>
      <w:proofErr w:type="spellStart"/>
      <w:r>
        <w:rPr>
          <w:rFonts w:ascii="Arial" w:eastAsia="Times New Roman" w:hAnsi="Arial" w:cs="Arial"/>
          <w:lang w:val="de-DE"/>
        </w:rPr>
        <w:t>Pepper´s</w:t>
      </w:r>
      <w:proofErr w:type="spellEnd"/>
      <w:r>
        <w:rPr>
          <w:rFonts w:ascii="Arial" w:eastAsia="Times New Roman" w:hAnsi="Arial" w:cs="Arial"/>
          <w:lang w:val="de-DE"/>
        </w:rPr>
        <w:t xml:space="preserve"> Lonely Hearts Club Band“ aufgenommen wurde. Eine wundersame Begegnung, immer wieder neu erzählt und anders beleuchtet – ein heiteres Spiel mit wechselnden Perspektiven und schönen Varianten. 66 Memo-Arien, ein bunter Fächer von Stil- und Tonarten, von literarischen Kompositionen, Satz- und Wortspielen. Bei diesem Hörbuch handelt es sich um ein käuflich erworbenes Hörbuch, das barrierefrei aufbereitet wurde.</w:t>
      </w:r>
      <w:r>
        <w:rPr>
          <w:rFonts w:ascii="Arial" w:eastAsia="Times New Roman" w:hAnsi="Arial" w:cs="Arial"/>
          <w:lang w:val="de-DE"/>
        </w:rPr>
        <w:br/>
        <w:t>Buch-Nr.: 32233</w:t>
      </w:r>
    </w:p>
    <w:p w14:paraId="6BCD054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Elton, Ben: Seitensprünge</w:t>
      </w:r>
      <w:r>
        <w:rPr>
          <w:rFonts w:eastAsia="Times New Roman"/>
          <w:lang w:val="de-DE"/>
        </w:rPr>
        <w:t xml:space="preserve"> </w:t>
      </w:r>
    </w:p>
    <w:p w14:paraId="3350C4DF" w14:textId="50E62B55" w:rsidR="00556BBA" w:rsidRDefault="00F40E15">
      <w:pPr>
        <w:divId w:val="115031466"/>
        <w:rPr>
          <w:rFonts w:ascii="Arial" w:eastAsia="Times New Roman" w:hAnsi="Arial" w:cs="Arial"/>
          <w:lang w:val="de-DE"/>
        </w:rPr>
      </w:pPr>
      <w:r>
        <w:rPr>
          <w:rFonts w:ascii="Arial" w:eastAsia="Times New Roman" w:hAnsi="Arial" w:cs="Arial"/>
          <w:lang w:val="de-DE"/>
        </w:rPr>
        <w:t xml:space="preserve">Sprecher: Dirk Bach, Hella von Sinnen, Eleven Labs </w:t>
      </w:r>
      <w:r w:rsidR="00E12428">
        <w:rPr>
          <w:rFonts w:ascii="Arial" w:eastAsia="Times New Roman" w:hAnsi="Arial" w:cs="Arial"/>
          <w:lang w:val="de-DE"/>
        </w:rPr>
        <w:t xml:space="preserve">(KI). </w:t>
      </w:r>
      <w:r>
        <w:rPr>
          <w:rFonts w:ascii="Arial" w:eastAsia="Times New Roman" w:hAnsi="Arial" w:cs="Arial"/>
          <w:lang w:val="de-DE"/>
        </w:rPr>
        <w:t>Dauer: 173 Minuten.</w:t>
      </w:r>
      <w:r>
        <w:rPr>
          <w:rFonts w:ascii="Arial" w:eastAsia="Times New Roman" w:hAnsi="Arial" w:cs="Arial"/>
          <w:lang w:val="de-DE"/>
        </w:rPr>
        <w:br/>
        <w:t xml:space="preserve">Sam und Lucy scheinen das perfekte Paar zu sein: erfolgreich, glücklich verheiratet und immer noch </w:t>
      </w:r>
      <w:proofErr w:type="gramStart"/>
      <w:r>
        <w:rPr>
          <w:rFonts w:ascii="Arial" w:eastAsia="Times New Roman" w:hAnsi="Arial" w:cs="Arial"/>
          <w:lang w:val="de-DE"/>
        </w:rPr>
        <w:t>total verliebt</w:t>
      </w:r>
      <w:proofErr w:type="gramEnd"/>
      <w:r>
        <w:rPr>
          <w:rFonts w:ascii="Arial" w:eastAsia="Times New Roman" w:hAnsi="Arial" w:cs="Arial"/>
          <w:lang w:val="de-DE"/>
        </w:rPr>
        <w:t xml:space="preserve">. Nur Kinder scheinen die beiden nicht bekommen zu können. Auf Anregung einer Psychologin führen sie schließlich </w:t>
      </w:r>
      <w:r>
        <w:rPr>
          <w:rFonts w:ascii="Arial" w:eastAsia="Times New Roman" w:hAnsi="Arial" w:cs="Arial"/>
          <w:lang w:val="de-DE"/>
        </w:rPr>
        <w:lastRenderedPageBreak/>
        <w:t>getrennte Tagebücher, um ein Ventil für ihre Seelennöte zu haben, und prompt kommt Schwung in das Leben der beiden: Sam macht aus den Tagebüchern einen Film, der sich zum Kassenschlager entwickelt. Und Lucy wird schwanger. Dass Sam für seinen Kinohit die Tagebucheinträge seiner Frau gelesen und verwertet hat, nimmt ihm Lucy allerdings ziemlich übel. Bei diesem Hörbuch handelt es sich um ein käuflich erworbenes Hörbuch, das barrierefrei aufbereitet wurde. Gekürzte Lesung.</w:t>
      </w:r>
      <w:r>
        <w:rPr>
          <w:rFonts w:ascii="Arial" w:eastAsia="Times New Roman" w:hAnsi="Arial" w:cs="Arial"/>
          <w:lang w:val="de-DE"/>
        </w:rPr>
        <w:br/>
        <w:t>Buch-Nr.: 32154</w:t>
      </w:r>
    </w:p>
    <w:p w14:paraId="3C9D628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Fitzek, Sebastian: Der erste letzte Tag</w:t>
      </w:r>
      <w:r>
        <w:rPr>
          <w:rFonts w:eastAsia="Times New Roman"/>
          <w:lang w:val="de-DE"/>
        </w:rPr>
        <w:t xml:space="preserve"> </w:t>
      </w:r>
    </w:p>
    <w:p w14:paraId="7CD97B67" w14:textId="5A5DEE39" w:rsidR="00556BBA" w:rsidRDefault="00F40E15">
      <w:pPr>
        <w:divId w:val="1148092185"/>
        <w:rPr>
          <w:rFonts w:ascii="Arial" w:eastAsia="Times New Roman" w:hAnsi="Arial" w:cs="Arial"/>
          <w:lang w:val="de-DE"/>
        </w:rPr>
      </w:pPr>
      <w:r>
        <w:rPr>
          <w:rFonts w:ascii="Arial" w:eastAsia="Times New Roman" w:hAnsi="Arial" w:cs="Arial"/>
          <w:lang w:val="de-DE"/>
        </w:rPr>
        <w:t>Sprecher: Simon Jäger. Dauer: 296 Minuten.</w:t>
      </w:r>
      <w:r>
        <w:rPr>
          <w:rFonts w:ascii="Arial" w:eastAsia="Times New Roman" w:hAnsi="Arial" w:cs="Arial"/>
          <w:lang w:val="de-DE"/>
        </w:rPr>
        <w:br/>
        <w:t>Livius Reimer macht sich auf den Weg von München nach Berlin, um seine Ehe zu retten. Als sein Flug gestrichen wird, muss er sich den einzig noch verfügbaren Mietwagen mit einer jungen Frau teilen, um die er sonst einen großen Bogen gemacht hätte. Zu schräg, zu laut, zu ungewöhnlich</w:t>
      </w:r>
      <w:r w:rsidR="005D7483">
        <w:rPr>
          <w:rFonts w:ascii="Arial" w:eastAsia="Times New Roman" w:hAnsi="Arial" w:cs="Arial"/>
          <w:lang w:val="de-DE"/>
        </w:rPr>
        <w:t xml:space="preserve"> – </w:t>
      </w:r>
      <w:r>
        <w:rPr>
          <w:rFonts w:ascii="Arial" w:eastAsia="Times New Roman" w:hAnsi="Arial" w:cs="Arial"/>
          <w:lang w:val="de-DE"/>
        </w:rPr>
        <w:t>mit ihrer unkonventionellen Sicht auf die Welt überfordert Lea von Armin Livius von der ersten Sekunde an. Bereits kurz nach der Abfahrt lässt Livius sich auf ein ungewöhnliches Gedankenexperiment von Lea ein</w:t>
      </w:r>
      <w:r w:rsidR="005D7483">
        <w:rPr>
          <w:rFonts w:ascii="Arial" w:eastAsia="Times New Roman" w:hAnsi="Arial" w:cs="Arial"/>
          <w:lang w:val="de-DE"/>
        </w:rPr>
        <w:t xml:space="preserve"> – </w:t>
      </w:r>
      <w:r>
        <w:rPr>
          <w:rFonts w:ascii="Arial" w:eastAsia="Times New Roman" w:hAnsi="Arial" w:cs="Arial"/>
          <w:lang w:val="de-DE"/>
        </w:rPr>
        <w:t>und weiß nicht, dass damit nicht nur ihr Roadtrip einen völlig neuen Verlauf nimmt, sondern sein ganzes Leben! Bei diesem Hörbuch handelt es sich um ein käuflich erworbenes Hörbuch, das barrierefrei aufbereitet wurde.</w:t>
      </w:r>
      <w:r>
        <w:rPr>
          <w:rFonts w:ascii="Arial" w:eastAsia="Times New Roman" w:hAnsi="Arial" w:cs="Arial"/>
          <w:lang w:val="de-DE"/>
        </w:rPr>
        <w:br/>
        <w:t>Buch-Nr.: 33688</w:t>
      </w:r>
    </w:p>
    <w:p w14:paraId="3E601E9F"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Hallervorden, Dieter: Meine erstaunlichen Alltagsabenteuer</w:t>
      </w:r>
      <w:r>
        <w:rPr>
          <w:rFonts w:eastAsia="Times New Roman"/>
          <w:lang w:val="de-DE"/>
        </w:rPr>
        <w:t xml:space="preserve"> </w:t>
      </w:r>
    </w:p>
    <w:p w14:paraId="08838B83" w14:textId="77777777" w:rsidR="00556BBA" w:rsidRDefault="00F40E15">
      <w:pPr>
        <w:divId w:val="568031614"/>
        <w:rPr>
          <w:rFonts w:ascii="Arial" w:eastAsia="Times New Roman" w:hAnsi="Arial" w:cs="Arial"/>
          <w:lang w:val="de-DE"/>
        </w:rPr>
      </w:pPr>
      <w:r>
        <w:rPr>
          <w:rFonts w:ascii="Arial" w:eastAsia="Times New Roman" w:hAnsi="Arial" w:cs="Arial"/>
          <w:lang w:val="de-DE"/>
        </w:rPr>
        <w:t>Sprecher: Alois Frank. Dauer: 191 Minuten.</w:t>
      </w:r>
      <w:r>
        <w:rPr>
          <w:rFonts w:ascii="Arial" w:eastAsia="Times New Roman" w:hAnsi="Arial" w:cs="Arial"/>
          <w:lang w:val="de-DE"/>
        </w:rPr>
        <w:br/>
        <w:t xml:space="preserve">Skurrile Begebenheiten auf der Theaterbühne. Eine charmante Begegnung, aus der eine Frühstücksfreundschaft erwächst. Ein Campingausflug der etwas militärischen Art. Und zahlreiche schöne Erinnerungen voller Herz und Humor. Dieter Hallervorden nimmt sein Publikum mit auf eine urkomische Entdeckungsreise durch seinen Alltag. </w:t>
      </w:r>
      <w:r>
        <w:rPr>
          <w:rFonts w:ascii="Arial" w:eastAsia="Times New Roman" w:hAnsi="Arial" w:cs="Arial"/>
          <w:lang w:val="de-DE"/>
        </w:rPr>
        <w:br/>
        <w:t>Buch-Nr.: 57275</w:t>
      </w:r>
    </w:p>
    <w:p w14:paraId="398BDA9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Kirchhoff, Bodo: Die Weihnachtsfrau</w:t>
      </w:r>
      <w:r>
        <w:rPr>
          <w:rFonts w:eastAsia="Times New Roman"/>
          <w:lang w:val="de-DE"/>
        </w:rPr>
        <w:t xml:space="preserve"> </w:t>
      </w:r>
    </w:p>
    <w:p w14:paraId="454D7699" w14:textId="37F877A9" w:rsidR="00556BBA" w:rsidRDefault="00F40E15">
      <w:pPr>
        <w:divId w:val="287666800"/>
        <w:rPr>
          <w:rFonts w:ascii="Arial" w:eastAsia="Times New Roman" w:hAnsi="Arial" w:cs="Arial"/>
          <w:lang w:val="de-DE"/>
        </w:rPr>
      </w:pPr>
      <w:r>
        <w:rPr>
          <w:rFonts w:ascii="Arial" w:eastAsia="Times New Roman" w:hAnsi="Arial" w:cs="Arial"/>
          <w:lang w:val="de-DE"/>
        </w:rPr>
        <w:t xml:space="preserve">Sprecher: Martin Maria Schwarz,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66 Minuten.</w:t>
      </w:r>
      <w:r>
        <w:rPr>
          <w:rFonts w:ascii="Arial" w:eastAsia="Times New Roman" w:hAnsi="Arial" w:cs="Arial"/>
          <w:lang w:val="de-DE"/>
        </w:rPr>
        <w:br/>
        <w:t xml:space="preserve">Eine moderne Weihnachtsgeschichte. Es geht um einen jungen Mann, der einen ungewöhnlichen Weihnachtswunsch hegt. Er möchte so gerne bis Weihnachten seine Unschuld verlieren. Ob und wie ihm das gelingt, davon wird hier erzählt. "Ich hörte meinen Namen und sah mich um, und da stand sie, die </w:t>
      </w:r>
      <w:r w:rsidR="00B37FCB">
        <w:rPr>
          <w:rFonts w:ascii="Arial" w:eastAsia="Times New Roman" w:hAnsi="Arial" w:cs="Arial"/>
          <w:lang w:val="de-DE"/>
        </w:rPr>
        <w:t>s</w:t>
      </w:r>
      <w:r>
        <w:rPr>
          <w:rFonts w:ascii="Arial" w:eastAsia="Times New Roman" w:hAnsi="Arial" w:cs="Arial"/>
          <w:lang w:val="de-DE"/>
        </w:rPr>
        <w:t>tille Schöne, zwischen dem Kettenkarussell und der Fischbude. Ganz lautlos kam sie im frischen Schnee auf mich zu, nahm die Kapuze dabei ab und schüttelte ihr langes Haar, entfernte Bart und Augenbrauen und sagte einfach: "Folg' mir!" Und ich folgte ihr, ohne biblischen Nebengedanken." Bei diesem Hörbuch handelt es sich um ein käuflich erworbenes Hörbuch, das barrierefrei aufbereitet wurde.</w:t>
      </w:r>
      <w:r>
        <w:rPr>
          <w:rFonts w:ascii="Arial" w:eastAsia="Times New Roman" w:hAnsi="Arial" w:cs="Arial"/>
          <w:lang w:val="de-DE"/>
        </w:rPr>
        <w:br/>
        <w:t>Buch-Nr.: 32121</w:t>
      </w:r>
    </w:p>
    <w:p w14:paraId="47CB97B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Müller, Ludwig W.: Herr Müller und die Dönermonarchie</w:t>
      </w:r>
      <w:r>
        <w:rPr>
          <w:rFonts w:eastAsia="Times New Roman"/>
          <w:lang w:val="de-DE"/>
        </w:rPr>
        <w:t xml:space="preserve"> </w:t>
      </w:r>
    </w:p>
    <w:p w14:paraId="6887E992" w14:textId="77777777" w:rsidR="00556BBA" w:rsidRDefault="00F40E15">
      <w:pPr>
        <w:divId w:val="1507397890"/>
        <w:rPr>
          <w:rFonts w:ascii="Arial" w:eastAsia="Times New Roman" w:hAnsi="Arial" w:cs="Arial"/>
          <w:lang w:val="de-DE"/>
        </w:rPr>
      </w:pPr>
      <w:r>
        <w:rPr>
          <w:rFonts w:ascii="Arial" w:eastAsia="Times New Roman" w:hAnsi="Arial" w:cs="Arial"/>
          <w:lang w:val="de-DE"/>
        </w:rPr>
        <w:t>Sprecher: Martin Nürnberger, Ludwig W. Müller. Dauer: 104 Minuten.</w:t>
      </w:r>
      <w:r>
        <w:rPr>
          <w:rFonts w:ascii="Arial" w:eastAsia="Times New Roman" w:hAnsi="Arial" w:cs="Arial"/>
          <w:lang w:val="de-DE"/>
        </w:rPr>
        <w:br/>
        <w:t xml:space="preserve">Am Anfang vertritt der im Haus als Herr </w:t>
      </w:r>
      <w:proofErr w:type="spellStart"/>
      <w:r>
        <w:rPr>
          <w:rFonts w:ascii="Arial" w:eastAsia="Times New Roman" w:hAnsi="Arial" w:cs="Arial"/>
          <w:lang w:val="de-DE"/>
        </w:rPr>
        <w:t>Müllür</w:t>
      </w:r>
      <w:proofErr w:type="spellEnd"/>
      <w:r>
        <w:rPr>
          <w:rFonts w:ascii="Arial" w:eastAsia="Times New Roman" w:hAnsi="Arial" w:cs="Arial"/>
          <w:lang w:val="de-DE"/>
        </w:rPr>
        <w:t xml:space="preserve"> angesprochene Bewohner des pulsierenden Multi-Kulti-Viertels rund um den Wiener Brunnenmarkt die österreichische Durchschnittsansicht: Migration ja, aber bitte nur an Werktagen von 8 bis 18 Uhr. Als dann aber die kaisertreue Hauseigentümerin die Kündigung </w:t>
      </w:r>
      <w:r>
        <w:rPr>
          <w:rFonts w:ascii="Arial" w:eastAsia="Times New Roman" w:hAnsi="Arial" w:cs="Arial"/>
          <w:lang w:val="de-DE"/>
        </w:rPr>
        <w:lastRenderedPageBreak/>
        <w:t>der nicht-österreichischen Mieter vorantreibt, hat ausgerechnet der misanthropische Herr Müller die rettende Idee: Wie wäre es mit einer Neuauflage der multikulturellen Donaumonarchie, bloß mit einer anderen nationalen Zusammensetzung? Bei diesem Hörbuch handelt es sich um ein käuflich erworbenes Hörbuch, das barrierefrei aufbereitet wurde.</w:t>
      </w:r>
      <w:r>
        <w:rPr>
          <w:rFonts w:ascii="Arial" w:eastAsia="Times New Roman" w:hAnsi="Arial" w:cs="Arial"/>
          <w:lang w:val="de-DE"/>
        </w:rPr>
        <w:br/>
        <w:t>Buch-Nr.: 32165</w:t>
      </w:r>
    </w:p>
    <w:p w14:paraId="411878A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Nuhr, Dieter: Wohin?</w:t>
      </w:r>
      <w:r>
        <w:rPr>
          <w:rFonts w:eastAsia="Times New Roman"/>
          <w:lang w:val="de-DE"/>
        </w:rPr>
        <w:t xml:space="preserve"> </w:t>
      </w:r>
    </w:p>
    <w:p w14:paraId="62DA819A" w14:textId="77777777" w:rsidR="00556BBA" w:rsidRDefault="00F40E15">
      <w:pPr>
        <w:divId w:val="2101943056"/>
        <w:rPr>
          <w:rFonts w:ascii="Arial" w:eastAsia="Times New Roman" w:hAnsi="Arial" w:cs="Arial"/>
          <w:lang w:val="de-DE"/>
        </w:rPr>
      </w:pPr>
      <w:r>
        <w:rPr>
          <w:rFonts w:ascii="Arial" w:eastAsia="Times New Roman" w:hAnsi="Arial" w:cs="Arial"/>
          <w:lang w:val="de-DE"/>
        </w:rPr>
        <w:t>Sprecher: Dieter Nuhr. Dauer: 297 Minuten.</w:t>
      </w:r>
      <w:r>
        <w:rPr>
          <w:rFonts w:ascii="Arial" w:eastAsia="Times New Roman" w:hAnsi="Arial" w:cs="Arial"/>
          <w:lang w:val="de-DE"/>
        </w:rPr>
        <w:br/>
        <w:t>Uns alle treibt die Suche nach dem Sinn des Lebens um. Dabei ist es leicht, sich im Labyrinth der Realitäten zu verlieren. Fest steht: Das Leben ist eine Reise. Und ein Reiseführer dringend nötig. Auf gewohnt humorvolle Weise stellt sich Dieter Nuhr unerschrocken den Hürden unserer Existenz und liefert alle relevanten Antworten auf die wichtigen Fragen des Lebens: Was ist hier los, wo geht es lang? Wo ist die Lösung? Und wer kennt das Problem? Dabei geht es um nicht weniger als um alles: Um entlaufene Kamele, die Kritik der reinen Vernunft, Warnungen vor Heißgetränken und darum, warum es manchmal sogar sinnvoll ist, die Zivilisation nicht ausschließlich aus dem Blickwinkel ihres baldigen Untergangs zu betrachten.</w:t>
      </w:r>
      <w:r>
        <w:rPr>
          <w:rFonts w:ascii="Arial" w:eastAsia="Times New Roman" w:hAnsi="Arial" w:cs="Arial"/>
          <w:lang w:val="de-DE"/>
        </w:rPr>
        <w:br/>
        <w:t>Buch-Nr.: 33661</w:t>
      </w:r>
    </w:p>
    <w:p w14:paraId="73AADB5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Tagespresse, Die: "Juli übernimm du": Van </w:t>
      </w:r>
      <w:proofErr w:type="gramStart"/>
      <w:r>
        <w:rPr>
          <w:rStyle w:val="Fett"/>
          <w:rFonts w:ascii="Arial" w:eastAsia="Times New Roman" w:hAnsi="Arial" w:cs="Arial"/>
          <w:lang w:val="de-DE"/>
        </w:rPr>
        <w:t>der Bellen</w:t>
      </w:r>
      <w:proofErr w:type="gramEnd"/>
      <w:r>
        <w:rPr>
          <w:rStyle w:val="Fett"/>
          <w:rFonts w:ascii="Arial" w:eastAsia="Times New Roman" w:hAnsi="Arial" w:cs="Arial"/>
          <w:lang w:val="de-DE"/>
        </w:rPr>
        <w:t xml:space="preserve"> gelobt seine Hündin als Kanzlerin an. </w:t>
      </w:r>
    </w:p>
    <w:p w14:paraId="7CAD961B" w14:textId="77777777" w:rsidR="00556BBA" w:rsidRDefault="00F40E15">
      <w:pPr>
        <w:divId w:val="1431127481"/>
        <w:rPr>
          <w:rFonts w:ascii="Arial" w:eastAsia="Times New Roman" w:hAnsi="Arial" w:cs="Arial"/>
          <w:lang w:val="de-DE"/>
        </w:rPr>
      </w:pPr>
      <w:r>
        <w:rPr>
          <w:rFonts w:ascii="Arial" w:eastAsia="Times New Roman" w:hAnsi="Arial" w:cs="Arial"/>
          <w:lang w:val="de-DE"/>
        </w:rPr>
        <w:t>Sprecher: Martin Nürnberger. Dauer: 485 Minuten.</w:t>
      </w:r>
      <w:r>
        <w:rPr>
          <w:rFonts w:ascii="Arial" w:eastAsia="Times New Roman" w:hAnsi="Arial" w:cs="Arial"/>
          <w:lang w:val="de-DE"/>
        </w:rPr>
        <w:br/>
        <w:t xml:space="preserve">Nach dem Super-Wahljahr haben die USA einen neuen Präsidenten: Da sich sonst niemand bereit erklärte, musste Van </w:t>
      </w:r>
      <w:proofErr w:type="gramStart"/>
      <w:r>
        <w:rPr>
          <w:rFonts w:ascii="Arial" w:eastAsia="Times New Roman" w:hAnsi="Arial" w:cs="Arial"/>
          <w:lang w:val="de-DE"/>
        </w:rPr>
        <w:t>der Bellen</w:t>
      </w:r>
      <w:proofErr w:type="gramEnd"/>
      <w:r>
        <w:rPr>
          <w:rFonts w:ascii="Arial" w:eastAsia="Times New Roman" w:hAnsi="Arial" w:cs="Arial"/>
          <w:lang w:val="de-DE"/>
        </w:rPr>
        <w:t xml:space="preserve"> in Washington Donald Trump angeloben. Die Regierungsbildung in Österreich hat sich zu Beginn des Jahres als kompliziert erwiesen und österreichische </w:t>
      </w:r>
      <w:proofErr w:type="spellStart"/>
      <w:proofErr w:type="gramStart"/>
      <w:r>
        <w:rPr>
          <w:rFonts w:ascii="Arial" w:eastAsia="Times New Roman" w:hAnsi="Arial" w:cs="Arial"/>
          <w:lang w:val="de-DE"/>
        </w:rPr>
        <w:t>Politiker:innen</w:t>
      </w:r>
      <w:proofErr w:type="spellEnd"/>
      <w:proofErr w:type="gramEnd"/>
      <w:r>
        <w:rPr>
          <w:rFonts w:ascii="Arial" w:eastAsia="Times New Roman" w:hAnsi="Arial" w:cs="Arial"/>
          <w:lang w:val="de-DE"/>
        </w:rPr>
        <w:t xml:space="preserve"> blicken irritiert nach Deutschland, als dort die Wahlverlierer zurücktreten. Ein böses Erwachen gab es für Herbert Kickl: Nach dem Scheitern der Verhandlungen erfuhr er, dass er die Wahl nicht mit 92% gewonnen hatte, sondern nur mit 29%. Und am Opernball sorgt eine mystische Lugner-Erscheinung in einer Loge für Aufregung – der Vatikan prüft das mögliche Wunder. Dieses und vieles mehr ist im legendären Jahresrückblick der Tagespresse nachzulesen.</w:t>
      </w:r>
      <w:r>
        <w:rPr>
          <w:rFonts w:ascii="Arial" w:eastAsia="Times New Roman" w:hAnsi="Arial" w:cs="Arial"/>
          <w:lang w:val="de-DE"/>
        </w:rPr>
        <w:br/>
        <w:t>Buch-Nr.: 57247</w:t>
      </w:r>
    </w:p>
    <w:p w14:paraId="2A64939A" w14:textId="77777777" w:rsidR="00556BBA" w:rsidRDefault="00556BBA">
      <w:pPr>
        <w:rPr>
          <w:rFonts w:eastAsia="Times New Roman"/>
          <w:lang w:val="de-DE"/>
        </w:rPr>
      </w:pPr>
    </w:p>
    <w:p w14:paraId="6F7F5648"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Romane: Einzelne Kulturen und Länder</w:t>
      </w:r>
    </w:p>
    <w:p w14:paraId="031DF21C" w14:textId="77777777" w:rsidR="00556BBA" w:rsidRDefault="00F40E15">
      <w:pPr>
        <w:rPr>
          <w:rFonts w:eastAsia="Times New Roman"/>
          <w:lang w:val="de-DE"/>
        </w:rPr>
      </w:pPr>
      <w:r>
        <w:rPr>
          <w:rStyle w:val="Fett"/>
          <w:rFonts w:ascii="Arial" w:eastAsia="Times New Roman" w:hAnsi="Arial" w:cs="Arial"/>
          <w:lang w:val="de-DE"/>
        </w:rPr>
        <w:t>Adebayo, Ayobami: Bleib bei mir</w:t>
      </w:r>
      <w:r>
        <w:rPr>
          <w:rFonts w:eastAsia="Times New Roman"/>
          <w:lang w:val="de-DE"/>
        </w:rPr>
        <w:t xml:space="preserve"> </w:t>
      </w:r>
    </w:p>
    <w:p w14:paraId="2EDDC9A8" w14:textId="00E993DC" w:rsidR="00556BBA" w:rsidRDefault="00F40E15">
      <w:pPr>
        <w:divId w:val="1641808688"/>
        <w:rPr>
          <w:rFonts w:ascii="Arial" w:eastAsia="Times New Roman" w:hAnsi="Arial" w:cs="Arial"/>
          <w:lang w:val="de-DE"/>
        </w:rPr>
      </w:pPr>
      <w:r>
        <w:rPr>
          <w:rFonts w:ascii="Arial" w:eastAsia="Times New Roman" w:hAnsi="Arial" w:cs="Arial"/>
          <w:lang w:val="de-DE"/>
        </w:rPr>
        <w:t>Sprecher: Tessa Mittelstaedt. Dauer: 545 Minuten.</w:t>
      </w:r>
      <w:r>
        <w:rPr>
          <w:rFonts w:ascii="Arial" w:eastAsia="Times New Roman" w:hAnsi="Arial" w:cs="Arial"/>
          <w:lang w:val="de-DE"/>
        </w:rPr>
        <w:br/>
        <w:t>Yejide will ein Kind. Ihr geliebter Mann Akin wünscht es sich, ihre Schwiegermutter erwartet es. Sie hat alles versucht: Untersuchungen, Pilgerreisen, Gebete</w:t>
      </w:r>
      <w:r w:rsidR="005D7483">
        <w:rPr>
          <w:rFonts w:ascii="Arial" w:eastAsia="Times New Roman" w:hAnsi="Arial" w:cs="Arial"/>
          <w:lang w:val="de-DE"/>
        </w:rPr>
        <w:t xml:space="preserve"> – </w:t>
      </w:r>
      <w:r>
        <w:rPr>
          <w:rFonts w:ascii="Arial" w:eastAsia="Times New Roman" w:hAnsi="Arial" w:cs="Arial"/>
          <w:lang w:val="de-DE"/>
        </w:rPr>
        <w:t>vergeblich. Da stellt ihre Schwiegermutter Akin eine zweite Frau zur Seite, die ihm ein Kind schenken kann. Dabei haben sich Akin und Yejide entgegen der nigerianischen Sitte dagegen entschieden, eine zweite Frau in die Ehe zu holen. Yejide ist voller Wut und Trauer und Verzweiflung. Bei diesem Hörbuch handelt es sich um ein käuflich erworbenes Hörbuch, das barrierefrei aufbereitet wurde.</w:t>
      </w:r>
      <w:r>
        <w:rPr>
          <w:rFonts w:ascii="Arial" w:eastAsia="Times New Roman" w:hAnsi="Arial" w:cs="Arial"/>
          <w:lang w:val="de-DE"/>
        </w:rPr>
        <w:br/>
        <w:t>Buch-Nr.: 33665</w:t>
      </w:r>
    </w:p>
    <w:p w14:paraId="0D8DEF54"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Auster, Paul: Sunset Park</w:t>
      </w:r>
      <w:r>
        <w:rPr>
          <w:rFonts w:eastAsia="Times New Roman"/>
          <w:lang w:val="de-DE"/>
        </w:rPr>
        <w:t xml:space="preserve"> </w:t>
      </w:r>
    </w:p>
    <w:p w14:paraId="192323F6" w14:textId="77777777" w:rsidR="00556BBA" w:rsidRDefault="00F40E15">
      <w:pPr>
        <w:divId w:val="1298801878"/>
        <w:rPr>
          <w:rFonts w:ascii="Arial" w:eastAsia="Times New Roman" w:hAnsi="Arial" w:cs="Arial"/>
          <w:lang w:val="de-DE"/>
        </w:rPr>
      </w:pPr>
      <w:r>
        <w:rPr>
          <w:rFonts w:ascii="Arial" w:eastAsia="Times New Roman" w:hAnsi="Arial" w:cs="Arial"/>
          <w:lang w:val="de-DE"/>
        </w:rPr>
        <w:t>Sprecher: Manfred Fenner. Dauer: 571 Minuten.</w:t>
      </w:r>
      <w:r>
        <w:rPr>
          <w:rFonts w:ascii="Arial" w:eastAsia="Times New Roman" w:hAnsi="Arial" w:cs="Arial"/>
          <w:lang w:val="de-DE"/>
        </w:rPr>
        <w:br/>
        <w:t>Der Roman beschreibt die Hoffnungen und Sorgen von Menschen, die in den dunkelsten Zeiten der jüngsten amerikanischen Wirtschaftskrise in einem besetzten Haus im Brooklyner Stadtteil Sunset Park zusammenkommen. Die dramatischen Ereignisse, die ihr Schicksal verbinden, zeichnen ein bewegendes Bild des heutigen Amerika.</w:t>
      </w:r>
      <w:r>
        <w:rPr>
          <w:rFonts w:ascii="Arial" w:eastAsia="Times New Roman" w:hAnsi="Arial" w:cs="Arial"/>
          <w:lang w:val="de-DE"/>
        </w:rPr>
        <w:br/>
        <w:t>Buch-Nr.: 57762</w:t>
      </w:r>
    </w:p>
    <w:p w14:paraId="742761EA"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Grjasnowa, Olga: Der Russe ist einer, der Birken liebt</w:t>
      </w:r>
      <w:r>
        <w:rPr>
          <w:rFonts w:eastAsia="Times New Roman"/>
          <w:lang w:val="de-DE"/>
        </w:rPr>
        <w:t xml:space="preserve"> </w:t>
      </w:r>
    </w:p>
    <w:p w14:paraId="25E44E23" w14:textId="77777777" w:rsidR="00556BBA" w:rsidRDefault="00F40E15">
      <w:pPr>
        <w:divId w:val="688260141"/>
        <w:rPr>
          <w:rFonts w:ascii="Arial" w:eastAsia="Times New Roman" w:hAnsi="Arial" w:cs="Arial"/>
          <w:lang w:val="de-DE"/>
        </w:rPr>
      </w:pPr>
      <w:r>
        <w:rPr>
          <w:rFonts w:ascii="Arial" w:eastAsia="Times New Roman" w:hAnsi="Arial" w:cs="Arial"/>
          <w:lang w:val="de-DE"/>
        </w:rPr>
        <w:t>Sprecher: Sophie Wendt. Dauer: 402 Minuten.</w:t>
      </w:r>
      <w:r>
        <w:rPr>
          <w:rFonts w:ascii="Arial" w:eastAsia="Times New Roman" w:hAnsi="Arial" w:cs="Arial"/>
          <w:lang w:val="de-DE"/>
        </w:rPr>
        <w:br/>
        <w:t>Die Geschichte einer eigenwilligen jungen Aserbaidschanerin mit jüdischen Wurzeln, die nach den politischen Unruhen um Bergkarabach nach Deutschland immigriert. Sie spricht 5 Sprachen fließend und plant eine Karriere bei der UNO. Als ihr Freund Elias stirbt, zieht sie nach Israel, findet aber auch dort keine Heimat. Mit Ironie und einem guten Gespür für das Wesentliche erzählt die junge Autorin die packende Geschichte einer ganzen Generation.</w:t>
      </w:r>
      <w:r>
        <w:rPr>
          <w:rFonts w:ascii="Arial" w:eastAsia="Times New Roman" w:hAnsi="Arial" w:cs="Arial"/>
          <w:lang w:val="de-DE"/>
        </w:rPr>
        <w:br/>
        <w:t>Buch-Nr.: 57789</w:t>
      </w:r>
    </w:p>
    <w:p w14:paraId="42965F9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Guo, </w:t>
      </w:r>
      <w:proofErr w:type="spellStart"/>
      <w:r>
        <w:rPr>
          <w:rStyle w:val="Fett"/>
          <w:rFonts w:ascii="Arial" w:eastAsia="Times New Roman" w:hAnsi="Arial" w:cs="Arial"/>
          <w:lang w:val="de-DE"/>
        </w:rPr>
        <w:t>Xiaolu</w:t>
      </w:r>
      <w:proofErr w:type="spellEnd"/>
      <w:r>
        <w:rPr>
          <w:rStyle w:val="Fett"/>
          <w:rFonts w:ascii="Arial" w:eastAsia="Times New Roman" w:hAnsi="Arial" w:cs="Arial"/>
          <w:lang w:val="de-DE"/>
        </w:rPr>
        <w:t xml:space="preserve">: [Kleines Wörterbuch für Liebende] Constanze Weinig liest </w:t>
      </w:r>
      <w:proofErr w:type="spellStart"/>
      <w:r>
        <w:rPr>
          <w:rStyle w:val="Fett"/>
          <w:rFonts w:ascii="Arial" w:eastAsia="Times New Roman" w:hAnsi="Arial" w:cs="Arial"/>
          <w:lang w:val="de-DE"/>
        </w:rPr>
        <w:t>Xiaolu</w:t>
      </w:r>
      <w:proofErr w:type="spellEnd"/>
      <w:r>
        <w:rPr>
          <w:rStyle w:val="Fett"/>
          <w:rFonts w:ascii="Arial" w:eastAsia="Times New Roman" w:hAnsi="Arial" w:cs="Arial"/>
          <w:lang w:val="de-DE"/>
        </w:rPr>
        <w:t xml:space="preserve"> Guo, Kleines Wörterbuch für Liebende</w:t>
      </w:r>
      <w:r>
        <w:rPr>
          <w:rFonts w:eastAsia="Times New Roman"/>
          <w:lang w:val="de-DE"/>
        </w:rPr>
        <w:t xml:space="preserve"> </w:t>
      </w:r>
    </w:p>
    <w:p w14:paraId="1DDD2920" w14:textId="77777777" w:rsidR="00556BBA" w:rsidRDefault="00F40E15">
      <w:pPr>
        <w:divId w:val="1023165038"/>
        <w:rPr>
          <w:rFonts w:ascii="Arial" w:eastAsia="Times New Roman" w:hAnsi="Arial" w:cs="Arial"/>
          <w:lang w:val="de-DE"/>
        </w:rPr>
      </w:pPr>
      <w:r>
        <w:rPr>
          <w:rFonts w:ascii="Arial" w:eastAsia="Times New Roman" w:hAnsi="Arial" w:cs="Arial"/>
          <w:lang w:val="de-DE"/>
        </w:rPr>
        <w:t>Sprecher: Constanze Weinig. Dauer: 422 Minuten.</w:t>
      </w:r>
      <w:r>
        <w:rPr>
          <w:rFonts w:ascii="Arial" w:eastAsia="Times New Roman" w:hAnsi="Arial" w:cs="Arial"/>
          <w:lang w:val="de-DE"/>
        </w:rPr>
        <w:br/>
        <w:t>Die junge Chinesin Zhuang reist zum ersten Mal in den Westen und taucht in eine fremde Welt ein. Ebenso amüsante wie erhellende Missverständnisse verbinden sich zu einem rasanten Verwirrspiel zwischen Ost und West und Mann und Frau. Bei diesem Hörbuch handelt es sich um ein käuflich erworbenes Hörbuch, das barrierefrei aufgearbeitet wurde.</w:t>
      </w:r>
      <w:r>
        <w:rPr>
          <w:rFonts w:ascii="Arial" w:eastAsia="Times New Roman" w:hAnsi="Arial" w:cs="Arial"/>
          <w:lang w:val="de-DE"/>
        </w:rPr>
        <w:br/>
        <w:t>Buch-Nr.: 33695</w:t>
      </w:r>
    </w:p>
    <w:p w14:paraId="487F763C" w14:textId="155A4340"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Haran, Elizabeth: Fliegende Ärzte</w:t>
      </w:r>
      <w:r w:rsidR="005D7483">
        <w:rPr>
          <w:rStyle w:val="Fett"/>
          <w:rFonts w:ascii="Arial" w:eastAsia="Times New Roman" w:hAnsi="Arial" w:cs="Arial"/>
          <w:lang w:val="de-DE"/>
        </w:rPr>
        <w:t xml:space="preserve"> – </w:t>
      </w:r>
      <w:r>
        <w:rPr>
          <w:rStyle w:val="Fett"/>
          <w:rFonts w:ascii="Arial" w:eastAsia="Times New Roman" w:hAnsi="Arial" w:cs="Arial"/>
          <w:lang w:val="de-DE"/>
        </w:rPr>
        <w:t>Aufbruch ins Outback</w:t>
      </w:r>
      <w:r>
        <w:rPr>
          <w:rFonts w:eastAsia="Times New Roman"/>
          <w:lang w:val="de-DE"/>
        </w:rPr>
        <w:t xml:space="preserve"> </w:t>
      </w:r>
    </w:p>
    <w:p w14:paraId="5CE7ABD2" w14:textId="77777777" w:rsidR="00556BBA" w:rsidRDefault="00F40E15">
      <w:pPr>
        <w:divId w:val="46300286"/>
        <w:rPr>
          <w:rFonts w:ascii="Arial" w:eastAsia="Times New Roman" w:hAnsi="Arial" w:cs="Arial"/>
          <w:lang w:val="de-DE"/>
        </w:rPr>
      </w:pPr>
      <w:r>
        <w:rPr>
          <w:rFonts w:ascii="Arial" w:eastAsia="Times New Roman" w:hAnsi="Arial" w:cs="Arial"/>
          <w:lang w:val="de-DE"/>
        </w:rPr>
        <w:t>Sprecher: Uwe Schröder. Dauer: 1030 Minuten.</w:t>
      </w:r>
      <w:r>
        <w:rPr>
          <w:rFonts w:ascii="Arial" w:eastAsia="Times New Roman" w:hAnsi="Arial" w:cs="Arial"/>
          <w:lang w:val="de-DE"/>
        </w:rPr>
        <w:br/>
        <w:t xml:space="preserve">England, 1937: Die junge Krankenschwester Ashleigh umsorgt den kranken Lord Edward. Von seiner Frau ist er getrennt, sein Sohn weilt in Südamerika. Ashleigh findet es schier unglaublich, dass er in Australien eine Stadt besitzt, die er vor vielen Jahren gekauft, aber noch nie besucht hat. Schließlich fasst Lord Edward den Plan, seine womöglich letzten Monate nicht in England zu verbringen, sondern seinen Traum von der Reise zum Roten Kontinent zu verwirklichen. So brechen der Lord und Ashleigh gemeinsam ins Outback auf. Es ist völlig ungewiss, was sie dort erwartet, doch es wird ihrer beider Leben für immer verändern. </w:t>
      </w:r>
    </w:p>
    <w:p w14:paraId="3EB770D4" w14:textId="77777777" w:rsidR="00556BBA" w:rsidRDefault="00F40E15">
      <w:pPr>
        <w:divId w:val="214192009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2 der Reihe Leben retten mit den Fliegenden Ärzten. 3 Reihentitel in unserem Bestand.</w:t>
      </w:r>
    </w:p>
    <w:p w14:paraId="1E70512E" w14:textId="77777777" w:rsidR="00556BBA" w:rsidRDefault="00F40E15">
      <w:pPr>
        <w:divId w:val="46300286"/>
        <w:rPr>
          <w:rFonts w:ascii="Arial" w:eastAsia="Times New Roman" w:hAnsi="Arial" w:cs="Arial"/>
          <w:lang w:val="de-DE"/>
        </w:rPr>
      </w:pPr>
      <w:r>
        <w:rPr>
          <w:rFonts w:ascii="Arial" w:eastAsia="Times New Roman" w:hAnsi="Arial" w:cs="Arial"/>
          <w:lang w:val="de-DE"/>
        </w:rPr>
        <w:t>Buch-Nr.: 57772</w:t>
      </w:r>
    </w:p>
    <w:p w14:paraId="55E71538" w14:textId="77777777" w:rsidR="00556BBA" w:rsidRDefault="00F40E15">
      <w:pPr>
        <w:divId w:val="455758315"/>
        <w:rPr>
          <w:rFonts w:ascii="Arial" w:eastAsia="Times New Roman" w:hAnsi="Arial" w:cs="Arial"/>
          <w:lang w:val="de-DE"/>
        </w:rPr>
      </w:pPr>
      <w:r>
        <w:rPr>
          <w:rFonts w:ascii="Arial" w:eastAsia="Times New Roman" w:hAnsi="Arial" w:cs="Arial"/>
          <w:lang w:val="de-DE"/>
        </w:rPr>
        <w:t>Bestellnummer der gesamten Buchreihe: 100514</w:t>
      </w:r>
    </w:p>
    <w:p w14:paraId="4DBAD5A8" w14:textId="77777777" w:rsidR="00B37FCB" w:rsidRDefault="00B37FCB">
      <w:pPr>
        <w:divId w:val="455758315"/>
        <w:rPr>
          <w:rFonts w:ascii="Arial" w:eastAsia="Times New Roman" w:hAnsi="Arial" w:cs="Arial"/>
          <w:lang w:val="de-DE"/>
        </w:rPr>
      </w:pPr>
    </w:p>
    <w:p w14:paraId="1D25F870" w14:textId="294093E4" w:rsidR="00556BBA" w:rsidRDefault="00F40E15">
      <w:pPr>
        <w:rPr>
          <w:rFonts w:eastAsia="Times New Roman"/>
          <w:lang w:val="de-DE"/>
        </w:rPr>
      </w:pPr>
      <w:r>
        <w:rPr>
          <w:rStyle w:val="Fett"/>
          <w:rFonts w:ascii="Arial" w:eastAsia="Times New Roman" w:hAnsi="Arial" w:cs="Arial"/>
          <w:lang w:val="de-DE"/>
        </w:rPr>
        <w:t>Haran, Elizabeth: Fliegende Ärzte</w:t>
      </w:r>
      <w:r w:rsidR="005D7483">
        <w:rPr>
          <w:rStyle w:val="Fett"/>
          <w:rFonts w:ascii="Arial" w:eastAsia="Times New Roman" w:hAnsi="Arial" w:cs="Arial"/>
          <w:lang w:val="de-DE"/>
        </w:rPr>
        <w:t xml:space="preserve"> – </w:t>
      </w:r>
      <w:r>
        <w:rPr>
          <w:rStyle w:val="Fett"/>
          <w:rFonts w:ascii="Arial" w:eastAsia="Times New Roman" w:hAnsi="Arial" w:cs="Arial"/>
          <w:lang w:val="de-DE"/>
        </w:rPr>
        <w:t>Schicksal unter roter Sonne</w:t>
      </w:r>
      <w:r>
        <w:rPr>
          <w:rFonts w:eastAsia="Times New Roman"/>
          <w:lang w:val="de-DE"/>
        </w:rPr>
        <w:t xml:space="preserve"> </w:t>
      </w:r>
    </w:p>
    <w:p w14:paraId="54B8942A" w14:textId="77777777" w:rsidR="00556BBA" w:rsidRDefault="00F40E15">
      <w:pPr>
        <w:divId w:val="1604458595"/>
        <w:rPr>
          <w:rFonts w:ascii="Arial" w:eastAsia="Times New Roman" w:hAnsi="Arial" w:cs="Arial"/>
          <w:lang w:val="de-DE"/>
        </w:rPr>
      </w:pPr>
      <w:r>
        <w:rPr>
          <w:rFonts w:ascii="Arial" w:eastAsia="Times New Roman" w:hAnsi="Arial" w:cs="Arial"/>
          <w:lang w:val="de-DE"/>
        </w:rPr>
        <w:t>Sprecher: Uwe Schröder. Dauer: 944 Minuten.</w:t>
      </w:r>
      <w:r>
        <w:rPr>
          <w:rFonts w:ascii="Arial" w:eastAsia="Times New Roman" w:hAnsi="Arial" w:cs="Arial"/>
          <w:lang w:val="de-DE"/>
        </w:rPr>
        <w:br/>
        <w:t xml:space="preserve">Melville Island, 1941: Die junge Krankenschwester Catherine arbeitet in einem Waisenhaus vor der Küste Darwins. Dort kümmert sie sich um Aborigine-Kinder, die von ihren Familien getrennt wurden. Sie ist mit dem Piloten Preston verlobt, </w:t>
      </w:r>
      <w:r>
        <w:rPr>
          <w:rFonts w:ascii="Arial" w:eastAsia="Times New Roman" w:hAnsi="Arial" w:cs="Arial"/>
          <w:lang w:val="de-DE"/>
        </w:rPr>
        <w:lastRenderedPageBreak/>
        <w:t xml:space="preserve">und sie planen, zu heiraten, sobald der Krieg in Europa vorüber ist. Doch dann kommt alles anders, als Darwin 1942 angegriffen wird. Catherine wird schwer verletzt. Prestons Flugzeug wurde abgeschossen, er gilt als vermisst. Catherine wird von den Fliegenden Ärzten nach Alice Springs evakuiert. Ihre Zukunftspläne und Träume scheinen zunichte gemacht. Kann sie einen neuen Lebensweg finden, der sie glücklich macht? </w:t>
      </w:r>
    </w:p>
    <w:p w14:paraId="4818E0EE" w14:textId="77777777" w:rsidR="00556BBA" w:rsidRDefault="00F40E15">
      <w:pPr>
        <w:divId w:val="1936205749"/>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3 der Reihe Leben retten mit den Fliegenden Ärzten. 3 Reihentitel in unserem Bestand.</w:t>
      </w:r>
    </w:p>
    <w:p w14:paraId="7D79E3D9" w14:textId="77777777" w:rsidR="00556BBA" w:rsidRDefault="00F40E15">
      <w:pPr>
        <w:divId w:val="1604458595"/>
        <w:rPr>
          <w:rFonts w:ascii="Arial" w:eastAsia="Times New Roman" w:hAnsi="Arial" w:cs="Arial"/>
          <w:lang w:val="de-DE"/>
        </w:rPr>
      </w:pPr>
      <w:r>
        <w:rPr>
          <w:rFonts w:ascii="Arial" w:eastAsia="Times New Roman" w:hAnsi="Arial" w:cs="Arial"/>
          <w:lang w:val="de-DE"/>
        </w:rPr>
        <w:t>Buch-Nr.: 57720</w:t>
      </w:r>
    </w:p>
    <w:p w14:paraId="4826F06C" w14:textId="77777777" w:rsidR="00556BBA" w:rsidRDefault="00F40E15">
      <w:pPr>
        <w:divId w:val="764769493"/>
        <w:rPr>
          <w:rFonts w:ascii="Arial" w:eastAsia="Times New Roman" w:hAnsi="Arial" w:cs="Arial"/>
          <w:lang w:val="de-DE"/>
        </w:rPr>
      </w:pPr>
      <w:r>
        <w:rPr>
          <w:rFonts w:ascii="Arial" w:eastAsia="Times New Roman" w:hAnsi="Arial" w:cs="Arial"/>
          <w:lang w:val="de-DE"/>
        </w:rPr>
        <w:t>Bestellnummer der gesamten Buchreihe: 100514</w:t>
      </w:r>
    </w:p>
    <w:p w14:paraId="58290682" w14:textId="77777777" w:rsidR="00002E48" w:rsidRDefault="00002E48">
      <w:pPr>
        <w:divId w:val="764769493"/>
        <w:rPr>
          <w:rFonts w:ascii="Arial" w:eastAsia="Times New Roman" w:hAnsi="Arial" w:cs="Arial"/>
          <w:lang w:val="de-DE"/>
        </w:rPr>
      </w:pPr>
    </w:p>
    <w:p w14:paraId="18E22AFD" w14:textId="77777777" w:rsidR="00556BBA" w:rsidRDefault="00F40E15">
      <w:pPr>
        <w:rPr>
          <w:rFonts w:eastAsia="Times New Roman"/>
          <w:lang w:val="de-DE"/>
        </w:rPr>
      </w:pPr>
      <w:r>
        <w:rPr>
          <w:rStyle w:val="Fett"/>
          <w:rFonts w:ascii="Arial" w:eastAsia="Times New Roman" w:hAnsi="Arial" w:cs="Arial"/>
          <w:lang w:val="de-DE"/>
        </w:rPr>
        <w:t>Morrissey, Di: Im Licht der roten Erde</w:t>
      </w:r>
      <w:r>
        <w:rPr>
          <w:rFonts w:eastAsia="Times New Roman"/>
          <w:lang w:val="de-DE"/>
        </w:rPr>
        <w:t xml:space="preserve"> </w:t>
      </w:r>
    </w:p>
    <w:p w14:paraId="3797F7E3" w14:textId="77777777" w:rsidR="00556BBA" w:rsidRDefault="00F40E15">
      <w:pPr>
        <w:divId w:val="1696616082"/>
        <w:rPr>
          <w:rFonts w:ascii="Arial" w:eastAsia="Times New Roman" w:hAnsi="Arial" w:cs="Arial"/>
          <w:lang w:val="de-DE"/>
        </w:rPr>
      </w:pPr>
      <w:r>
        <w:rPr>
          <w:rFonts w:ascii="Arial" w:eastAsia="Times New Roman" w:hAnsi="Arial" w:cs="Arial"/>
          <w:lang w:val="de-DE"/>
        </w:rPr>
        <w:t>Sprecher: Martin Nürnberger, Nicole Engeln. Dauer: 472 Minuten.</w:t>
      </w:r>
      <w:r>
        <w:rPr>
          <w:rFonts w:ascii="Arial" w:eastAsia="Times New Roman" w:hAnsi="Arial" w:cs="Arial"/>
          <w:lang w:val="de-DE"/>
        </w:rPr>
        <w:br/>
        <w:t>Als sich Susan und Veronica einer Reisegruppe auf den Spuren der Aborigines anschließen, ahnen sie nicht, wie sehr dies ihr Leben verändern soll: Für die ungewollt kinderlose Veronica wird ein Traum wahr werden – was der modernsten Medizin nicht gelungen ist, wird ihr ein uraltes Ritual schenken können. Die Anwältin Susan wiederum findet auf dieser Reise ihre Berufung: Um für die Gleichberechtigung der Aborigines zu kämpfen, setzt sie selbst ihre Liebe zu dem wohlhabenden Farmer Andrew aufs Spiel. Bei diesem Hörbuch handelt es sich um ein käuflich erworbenes Hörbuch, das barrierefrei aufbereitet wurde. Gekürzte Lesung.</w:t>
      </w:r>
      <w:r>
        <w:rPr>
          <w:rFonts w:ascii="Arial" w:eastAsia="Times New Roman" w:hAnsi="Arial" w:cs="Arial"/>
          <w:lang w:val="de-DE"/>
        </w:rPr>
        <w:br/>
        <w:t>Buch-Nr.: 32189</w:t>
      </w:r>
    </w:p>
    <w:p w14:paraId="5C0DA059"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Murakami, Haruki: Afterdark</w:t>
      </w:r>
      <w:r>
        <w:rPr>
          <w:rFonts w:eastAsia="Times New Roman"/>
          <w:lang w:val="de-DE"/>
        </w:rPr>
        <w:t xml:space="preserve"> </w:t>
      </w:r>
    </w:p>
    <w:p w14:paraId="11CD4ADB" w14:textId="77777777" w:rsidR="00556BBA" w:rsidRDefault="00F40E15">
      <w:pPr>
        <w:divId w:val="1344430504"/>
        <w:rPr>
          <w:rFonts w:ascii="Arial" w:eastAsia="Times New Roman" w:hAnsi="Arial" w:cs="Arial"/>
          <w:lang w:val="de-DE"/>
        </w:rPr>
      </w:pPr>
      <w:r>
        <w:rPr>
          <w:rFonts w:ascii="Arial" w:eastAsia="Times New Roman" w:hAnsi="Arial" w:cs="Arial"/>
          <w:lang w:val="de-DE"/>
        </w:rPr>
        <w:t>Sprecher: Friederike Krumme. Dauer: 294 Minuten.</w:t>
      </w:r>
      <w:r>
        <w:rPr>
          <w:rFonts w:ascii="Arial" w:eastAsia="Times New Roman" w:hAnsi="Arial" w:cs="Arial"/>
          <w:lang w:val="de-DE"/>
        </w:rPr>
        <w:br/>
        <w:t>Zwischen Mitternacht und Morgengrauen – eine magische Reise durch das nächtliche Tokyo. Geschichten zwischen Mitternacht und Morgengrauen: Murakami begleitet seine Helden eine Nacht lang und zeichnet ein eindrucksvolles, geheimnisvoll schillerndes Großstadtporträt: Die 19-jährige Mari, ihre schöne, aber unglückliche Schwester Eri, der unscheinbare Posaunist, die Prostituierte aus einem Love Hotel und ein gewissenloser Freier streifen durch das nächtliche Tokyo. Sie alle sind umgeben von Geheimnissen, die gelüftet werden wollen, noch ehe der Tag anbricht.</w:t>
      </w:r>
      <w:r>
        <w:rPr>
          <w:rFonts w:ascii="Arial" w:eastAsia="Times New Roman" w:hAnsi="Arial" w:cs="Arial"/>
          <w:lang w:val="de-DE"/>
        </w:rPr>
        <w:br/>
        <w:t>Buch-Nr.: 57739</w:t>
      </w:r>
    </w:p>
    <w:p w14:paraId="0BBD62D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Rohrbach, Carmen: Mein Blockhaus in Kanada</w:t>
      </w:r>
      <w:r>
        <w:rPr>
          <w:rFonts w:eastAsia="Times New Roman"/>
          <w:lang w:val="de-DE"/>
        </w:rPr>
        <w:t xml:space="preserve"> </w:t>
      </w:r>
    </w:p>
    <w:p w14:paraId="7B859D2E" w14:textId="77777777" w:rsidR="00556BBA" w:rsidRDefault="00F40E15">
      <w:pPr>
        <w:divId w:val="149835353"/>
        <w:rPr>
          <w:rFonts w:ascii="Arial" w:eastAsia="Times New Roman" w:hAnsi="Arial" w:cs="Arial"/>
          <w:lang w:val="de-DE"/>
        </w:rPr>
      </w:pPr>
      <w:r>
        <w:rPr>
          <w:rFonts w:ascii="Arial" w:eastAsia="Times New Roman" w:hAnsi="Arial" w:cs="Arial"/>
          <w:lang w:val="de-DE"/>
        </w:rPr>
        <w:t>Sprecher: Marie von Reibnitz. Dauer: 429 Minuten.</w:t>
      </w:r>
      <w:r>
        <w:rPr>
          <w:rFonts w:ascii="Arial" w:eastAsia="Times New Roman" w:hAnsi="Arial" w:cs="Arial"/>
          <w:lang w:val="de-DE"/>
        </w:rPr>
        <w:br/>
        <w:t xml:space="preserve">2017/2018 erfüllte sich Carmen Rohrbach einen Traum und lebte mehrere Monate in einem Holzhaus fernab der Zivilisation, an einem See, umkränzt von Bergen. Sie berichtet von den Vorbereitungen und Schwierigkeiten ihres Abenteuers, beschreibt, wie sie schon als Kind </w:t>
      </w:r>
      <w:proofErr w:type="gramStart"/>
      <w:r>
        <w:rPr>
          <w:rFonts w:ascii="Arial" w:eastAsia="Times New Roman" w:hAnsi="Arial" w:cs="Arial"/>
          <w:lang w:val="de-DE"/>
        </w:rPr>
        <w:t>fasziniert</w:t>
      </w:r>
      <w:proofErr w:type="gramEnd"/>
      <w:r>
        <w:rPr>
          <w:rFonts w:ascii="Arial" w:eastAsia="Times New Roman" w:hAnsi="Arial" w:cs="Arial"/>
          <w:lang w:val="de-DE"/>
        </w:rPr>
        <w:t xml:space="preserve"> war von den Geschichten über Trapper, Holzfäller und Goldsucher im ungezähmten Norden Amerikas. Wie sie auf Wanderungen die Wildnis erkundete und mehrere Wintermonate in Isolation bei bis zu -48 Grad verbrachte, ohne einem Menschen zu begegnen. Sie lässt uns an ihren Erfahrungen und Wahrnehmungen, ihren Beobachtungen und Gedanken teilhaben. Bei diesem Hörbuch handelt es sich um ein käuflich erworbenes Hörbuch, das barrierefrei aufbereitet wurde. </w:t>
      </w:r>
      <w:r>
        <w:rPr>
          <w:rFonts w:ascii="Arial" w:eastAsia="Times New Roman" w:hAnsi="Arial" w:cs="Arial"/>
          <w:lang w:val="de-DE"/>
        </w:rPr>
        <w:br/>
        <w:t>Buch-Nr.: 33658</w:t>
      </w:r>
    </w:p>
    <w:p w14:paraId="49BDA820" w14:textId="77777777" w:rsidR="009D72FB" w:rsidRDefault="009D72FB">
      <w:pPr>
        <w:rPr>
          <w:rFonts w:eastAsia="Times New Roman"/>
          <w:lang w:val="de-DE"/>
        </w:rPr>
      </w:pPr>
    </w:p>
    <w:p w14:paraId="4FEBEE10" w14:textId="78D2CADE"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Wiener, Julia: Mischas roter Diamant</w:t>
      </w:r>
      <w:r>
        <w:rPr>
          <w:rFonts w:eastAsia="Times New Roman"/>
          <w:lang w:val="de-DE"/>
        </w:rPr>
        <w:t xml:space="preserve"> </w:t>
      </w:r>
    </w:p>
    <w:p w14:paraId="2918BB7F" w14:textId="77777777" w:rsidR="00556BBA" w:rsidRDefault="00F40E15">
      <w:pPr>
        <w:divId w:val="1136530364"/>
        <w:rPr>
          <w:rFonts w:ascii="Arial" w:eastAsia="Times New Roman" w:hAnsi="Arial" w:cs="Arial"/>
          <w:lang w:val="de-DE"/>
        </w:rPr>
      </w:pPr>
      <w:r>
        <w:rPr>
          <w:rFonts w:ascii="Arial" w:eastAsia="Times New Roman" w:hAnsi="Arial" w:cs="Arial"/>
          <w:lang w:val="de-DE"/>
        </w:rPr>
        <w:t>Sprecher: Till Mattes. Dauer: 529 Minuten.</w:t>
      </w:r>
      <w:r>
        <w:rPr>
          <w:rFonts w:ascii="Arial" w:eastAsia="Times New Roman" w:hAnsi="Arial" w:cs="Arial"/>
          <w:lang w:val="de-DE"/>
        </w:rPr>
        <w:br/>
        <w:t>Mischa Tscherikower, jüdischer Kleinbürger aus Russland, ist vor allem eines: ein alter Griesgram. Vor zehn Jahren nach Jerusalem ausgewandert, verbringt er seine Zeit damit, zu Hause Teppiche zu knüpfen und über Juden, Araber und ungenießbare koschere Wurst zu schimpfen. Als ihm eines Tages eine Sammlung gestohlener Diamanten in die Hände fällt, überschlagen sich die Ereignisse: seine Frau verlässt ihn für einen Orthodoxen und seine Tochter verliebt sich ausgerechnet in einen Palästinenser, der auch noch der Diamantengeschichte auf die Spur kommt. Aber Mischa denkt gar nicht daran, seinen Fund wieder herzugeben.</w:t>
      </w:r>
      <w:r>
        <w:rPr>
          <w:rFonts w:ascii="Arial" w:eastAsia="Times New Roman" w:hAnsi="Arial" w:cs="Arial"/>
          <w:lang w:val="de-DE"/>
        </w:rPr>
        <w:br/>
        <w:t>Buch-Nr.: 57596</w:t>
      </w:r>
    </w:p>
    <w:p w14:paraId="34DDCF41" w14:textId="77777777" w:rsidR="00556BBA" w:rsidRDefault="00556BBA">
      <w:pPr>
        <w:rPr>
          <w:rFonts w:eastAsia="Times New Roman"/>
          <w:lang w:val="de-DE"/>
        </w:rPr>
      </w:pPr>
    </w:p>
    <w:p w14:paraId="3C64BB78"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Reiseromane</w:t>
      </w:r>
    </w:p>
    <w:p w14:paraId="7F78AFAD" w14:textId="77777777" w:rsidR="00556BBA" w:rsidRDefault="00F40E15">
      <w:pPr>
        <w:rPr>
          <w:rFonts w:eastAsia="Times New Roman"/>
          <w:lang w:val="de-DE"/>
        </w:rPr>
      </w:pPr>
      <w:r>
        <w:rPr>
          <w:rStyle w:val="Fett"/>
          <w:rFonts w:ascii="Arial" w:eastAsia="Times New Roman" w:hAnsi="Arial" w:cs="Arial"/>
          <w:lang w:val="de-DE"/>
        </w:rPr>
        <w:t>Mankell, Henning: Die Reise ans Ende der Welt</w:t>
      </w:r>
      <w:r>
        <w:rPr>
          <w:rFonts w:eastAsia="Times New Roman"/>
          <w:lang w:val="de-DE"/>
        </w:rPr>
        <w:t xml:space="preserve"> </w:t>
      </w:r>
    </w:p>
    <w:p w14:paraId="53F86BD2" w14:textId="77777777" w:rsidR="00556BBA" w:rsidRDefault="00F40E15">
      <w:pPr>
        <w:divId w:val="800877126"/>
        <w:rPr>
          <w:rFonts w:ascii="Arial" w:eastAsia="Times New Roman" w:hAnsi="Arial" w:cs="Arial"/>
          <w:lang w:val="de-DE"/>
        </w:rPr>
      </w:pPr>
      <w:r>
        <w:rPr>
          <w:rFonts w:ascii="Arial" w:eastAsia="Times New Roman" w:hAnsi="Arial" w:cs="Arial"/>
          <w:lang w:val="de-DE"/>
        </w:rPr>
        <w:t>Sprecher: Lisa Bistrick. Dauer: 353 Minuten.</w:t>
      </w:r>
      <w:r>
        <w:rPr>
          <w:rFonts w:ascii="Arial" w:eastAsia="Times New Roman" w:hAnsi="Arial" w:cs="Arial"/>
          <w:lang w:val="de-DE"/>
        </w:rPr>
        <w:br/>
        <w:t>Seit er zurückdenken kann, hat Joel allein mit seinem Vater in einem kleinen Dorf hoch oben im Norden Schwedens gewohnt. Nun ist er 15 Jahre alt und mit der Schule fertig. Es wird Zeit, dass er seine Mutter in Stockholm sucht und seinen Traum verwirklicht, Seemann zu werden.</w:t>
      </w:r>
      <w:r>
        <w:rPr>
          <w:rFonts w:ascii="Arial" w:eastAsia="Times New Roman" w:hAnsi="Arial" w:cs="Arial"/>
          <w:lang w:val="de-DE"/>
        </w:rPr>
        <w:br/>
        <w:t>Buch-Nr.: 57800</w:t>
      </w:r>
    </w:p>
    <w:p w14:paraId="7C4D2762" w14:textId="77777777" w:rsidR="00556BBA" w:rsidRDefault="00556BBA">
      <w:pPr>
        <w:rPr>
          <w:rFonts w:eastAsia="Times New Roman"/>
          <w:lang w:val="de-DE"/>
        </w:rPr>
      </w:pPr>
    </w:p>
    <w:p w14:paraId="36ECE179"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Tier- und Jagdromane</w:t>
      </w:r>
    </w:p>
    <w:p w14:paraId="3892B700" w14:textId="77777777" w:rsidR="00556BBA" w:rsidRDefault="00F40E15">
      <w:pPr>
        <w:rPr>
          <w:rFonts w:eastAsia="Times New Roman"/>
          <w:lang w:val="de-DE"/>
        </w:rPr>
      </w:pPr>
      <w:proofErr w:type="spellStart"/>
      <w:r>
        <w:rPr>
          <w:rStyle w:val="Fett"/>
          <w:rFonts w:ascii="Arial" w:eastAsia="Times New Roman" w:hAnsi="Arial" w:cs="Arial"/>
          <w:lang w:val="de-DE"/>
        </w:rPr>
        <w:t>Schreil</w:t>
      </w:r>
      <w:proofErr w:type="spellEnd"/>
      <w:r>
        <w:rPr>
          <w:rStyle w:val="Fett"/>
          <w:rFonts w:ascii="Arial" w:eastAsia="Times New Roman" w:hAnsi="Arial" w:cs="Arial"/>
          <w:lang w:val="de-DE"/>
        </w:rPr>
        <w:t>, Wolfgang: Lotta Mardermädchen</w:t>
      </w:r>
      <w:r>
        <w:rPr>
          <w:rFonts w:eastAsia="Times New Roman"/>
          <w:lang w:val="de-DE"/>
        </w:rPr>
        <w:t xml:space="preserve"> </w:t>
      </w:r>
    </w:p>
    <w:p w14:paraId="6F833EE2" w14:textId="77777777" w:rsidR="00556BBA" w:rsidRDefault="00F40E15">
      <w:pPr>
        <w:divId w:val="793645053"/>
        <w:rPr>
          <w:rFonts w:ascii="Arial" w:eastAsia="Times New Roman" w:hAnsi="Arial" w:cs="Arial"/>
          <w:lang w:val="de-DE"/>
        </w:rPr>
      </w:pPr>
      <w:r>
        <w:rPr>
          <w:rFonts w:ascii="Arial" w:eastAsia="Times New Roman" w:hAnsi="Arial" w:cs="Arial"/>
          <w:lang w:val="de-DE"/>
        </w:rPr>
        <w:t>Sprecher: Peter Komarowski. Dauer: 386 Minuten.</w:t>
      </w:r>
      <w:r>
        <w:rPr>
          <w:rFonts w:ascii="Arial" w:eastAsia="Times New Roman" w:hAnsi="Arial" w:cs="Arial"/>
          <w:lang w:val="de-DE"/>
        </w:rPr>
        <w:br/>
        <w:t>Frühjahr 2022. Mitten auf einem Gehweg liegt ein Marderbaby, der prallen Mittagssonne ausgesetzt, hungrig, verloren. Da hat es zum ersten Mal Glück: Jemand liest es auf. Und es hat zum zweiten Mal Glück: Der "</w:t>
      </w:r>
      <w:proofErr w:type="spellStart"/>
      <w:r>
        <w:rPr>
          <w:rFonts w:ascii="Arial" w:eastAsia="Times New Roman" w:hAnsi="Arial" w:cs="Arial"/>
          <w:lang w:val="de-DE"/>
        </w:rPr>
        <w:t>Woid</w:t>
      </w:r>
      <w:proofErr w:type="spellEnd"/>
      <w:r>
        <w:rPr>
          <w:rFonts w:ascii="Arial" w:eastAsia="Times New Roman" w:hAnsi="Arial" w:cs="Arial"/>
          <w:lang w:val="de-DE"/>
        </w:rPr>
        <w:t xml:space="preserve"> </w:t>
      </w:r>
      <w:proofErr w:type="spellStart"/>
      <w:r>
        <w:rPr>
          <w:rFonts w:ascii="Arial" w:eastAsia="Times New Roman" w:hAnsi="Arial" w:cs="Arial"/>
          <w:lang w:val="de-DE"/>
        </w:rPr>
        <w:t>Woife</w:t>
      </w:r>
      <w:proofErr w:type="spellEnd"/>
      <w:r>
        <w:rPr>
          <w:rFonts w:ascii="Arial" w:eastAsia="Times New Roman" w:hAnsi="Arial" w:cs="Arial"/>
          <w:lang w:val="de-DE"/>
        </w:rPr>
        <w:t xml:space="preserve">" nimmt es in Pflege. Er hat schon unzähligen verwaisten und verletzten Waldbewohnern geholfen, zurück in ihr freies, wildes Leben zu finden. Damit sind es bald sechs Marderbabys, die der </w:t>
      </w:r>
      <w:proofErr w:type="spellStart"/>
      <w:r>
        <w:rPr>
          <w:rFonts w:ascii="Arial" w:eastAsia="Times New Roman" w:hAnsi="Arial" w:cs="Arial"/>
          <w:lang w:val="de-DE"/>
        </w:rPr>
        <w:t>Woife</w:t>
      </w:r>
      <w:proofErr w:type="spellEnd"/>
      <w:r>
        <w:rPr>
          <w:rFonts w:ascii="Arial" w:eastAsia="Times New Roman" w:hAnsi="Arial" w:cs="Arial"/>
          <w:lang w:val="de-DE"/>
        </w:rPr>
        <w:t xml:space="preserve"> in diesem Jahr aufzupäppeln hat, jedes einzelne nicht größer als eine Hand. Dieses hier aber, Lotta, ist von Anfang an anders. Anders als die übrigen fünf, anders als jedes Marderbaby, das der </w:t>
      </w:r>
      <w:proofErr w:type="spellStart"/>
      <w:r>
        <w:rPr>
          <w:rFonts w:ascii="Arial" w:eastAsia="Times New Roman" w:hAnsi="Arial" w:cs="Arial"/>
          <w:lang w:val="de-DE"/>
        </w:rPr>
        <w:t>Woife</w:t>
      </w:r>
      <w:proofErr w:type="spellEnd"/>
      <w:r>
        <w:rPr>
          <w:rFonts w:ascii="Arial" w:eastAsia="Times New Roman" w:hAnsi="Arial" w:cs="Arial"/>
          <w:lang w:val="de-DE"/>
        </w:rPr>
        <w:t xml:space="preserve"> bislang aufgezogen hat. Es ist der Beginn einer außergewöhnlichen Freundschaft. Für den wildtiererfahrenen </w:t>
      </w:r>
      <w:proofErr w:type="spellStart"/>
      <w:r>
        <w:rPr>
          <w:rFonts w:ascii="Arial" w:eastAsia="Times New Roman" w:hAnsi="Arial" w:cs="Arial"/>
          <w:lang w:val="de-DE"/>
        </w:rPr>
        <w:t>Woid</w:t>
      </w:r>
      <w:proofErr w:type="spellEnd"/>
      <w:r>
        <w:rPr>
          <w:rFonts w:ascii="Arial" w:eastAsia="Times New Roman" w:hAnsi="Arial" w:cs="Arial"/>
          <w:lang w:val="de-DE"/>
        </w:rPr>
        <w:t xml:space="preserve"> </w:t>
      </w:r>
      <w:proofErr w:type="spellStart"/>
      <w:r>
        <w:rPr>
          <w:rFonts w:ascii="Arial" w:eastAsia="Times New Roman" w:hAnsi="Arial" w:cs="Arial"/>
          <w:lang w:val="de-DE"/>
        </w:rPr>
        <w:t>Woife</w:t>
      </w:r>
      <w:proofErr w:type="spellEnd"/>
      <w:r>
        <w:rPr>
          <w:rFonts w:ascii="Arial" w:eastAsia="Times New Roman" w:hAnsi="Arial" w:cs="Arial"/>
          <w:lang w:val="de-DE"/>
        </w:rPr>
        <w:t xml:space="preserve"> ist es die außergewöhnlichste und innigste Beziehung zu einem Tier des Waldes, die er je erlebt hat. Jeden Tag erfüllt sie ihn mit unbändigem Staunen und unendlicher Dankbarkeit.</w:t>
      </w:r>
      <w:r>
        <w:rPr>
          <w:rFonts w:ascii="Arial" w:eastAsia="Times New Roman" w:hAnsi="Arial" w:cs="Arial"/>
          <w:lang w:val="de-DE"/>
        </w:rPr>
        <w:br/>
        <w:t>Buch-Nr.: 57725</w:t>
      </w:r>
    </w:p>
    <w:p w14:paraId="191053AC"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Wells, Rachel: Alfie und George</w:t>
      </w:r>
      <w:r>
        <w:rPr>
          <w:rFonts w:eastAsia="Times New Roman"/>
          <w:lang w:val="de-DE"/>
        </w:rPr>
        <w:t xml:space="preserve"> </w:t>
      </w:r>
    </w:p>
    <w:p w14:paraId="2266B2CC" w14:textId="2F10DEB4" w:rsidR="00556BBA" w:rsidRDefault="00F40E15">
      <w:pPr>
        <w:divId w:val="1513958193"/>
        <w:rPr>
          <w:rFonts w:ascii="Arial" w:eastAsia="Times New Roman" w:hAnsi="Arial" w:cs="Arial"/>
          <w:lang w:val="de-DE"/>
        </w:rPr>
      </w:pPr>
      <w:r>
        <w:rPr>
          <w:rFonts w:ascii="Arial" w:eastAsia="Times New Roman" w:hAnsi="Arial" w:cs="Arial"/>
          <w:lang w:val="de-DE"/>
        </w:rPr>
        <w:t>Sprecher: Ludger Tolksdorf. Dauer: 535 Minuten.</w:t>
      </w:r>
      <w:r>
        <w:rPr>
          <w:rFonts w:ascii="Arial" w:eastAsia="Times New Roman" w:hAnsi="Arial" w:cs="Arial"/>
          <w:lang w:val="de-DE"/>
        </w:rPr>
        <w:br/>
        <w:t xml:space="preserve">Kater Alfie ist todunglücklich, seit die Nachbarskatze Schneeflocke, mit der Alfie ein zartes Band der Liebe teilte, weggezogen ist. Alfies Menschen Claire und Jonathan überraschen ihn deshalb mit einem Kätzchen. Alfie hat nun eine neue Aufgabe: Er wird sofort zu einem Vater und Lehrer für den kleinen George. Doch </w:t>
      </w:r>
      <w:r>
        <w:rPr>
          <w:rFonts w:ascii="Arial" w:eastAsia="Times New Roman" w:hAnsi="Arial" w:cs="Arial"/>
          <w:lang w:val="de-DE"/>
        </w:rPr>
        <w:lastRenderedPageBreak/>
        <w:t>etwas bereitet den Katzen in der Umgebung große Sorgen: Überall tauchen Zettel mit vermissten Katzen in der Nachbarschaft auf. Und dann verschwindet George plötzlich spurlos</w:t>
      </w:r>
      <w:r w:rsidR="005D7483">
        <w:rPr>
          <w:rFonts w:ascii="Arial" w:eastAsia="Times New Roman" w:hAnsi="Arial" w:cs="Arial"/>
          <w:lang w:val="de-DE"/>
        </w:rPr>
        <w:t xml:space="preserve"> – </w:t>
      </w:r>
      <w:r>
        <w:rPr>
          <w:rFonts w:ascii="Arial" w:eastAsia="Times New Roman" w:hAnsi="Arial" w:cs="Arial"/>
          <w:lang w:val="de-DE"/>
        </w:rPr>
        <w:t>er wurde entführt!</w:t>
      </w:r>
      <w:r>
        <w:rPr>
          <w:rFonts w:ascii="Arial" w:eastAsia="Times New Roman" w:hAnsi="Arial" w:cs="Arial"/>
          <w:lang w:val="de-DE"/>
        </w:rPr>
        <w:br/>
        <w:t>Buch-Nr.: 57703</w:t>
      </w:r>
    </w:p>
    <w:p w14:paraId="58E5F042" w14:textId="77777777" w:rsidR="00556BBA" w:rsidRDefault="00556BBA">
      <w:pPr>
        <w:rPr>
          <w:rFonts w:eastAsia="Times New Roman"/>
          <w:lang w:val="de-DE"/>
        </w:rPr>
      </w:pPr>
    </w:p>
    <w:p w14:paraId="73A320A9" w14:textId="77777777" w:rsidR="00556BBA" w:rsidRPr="009D72FB" w:rsidRDefault="00F40E15">
      <w:pPr>
        <w:pStyle w:val="berschrift4"/>
        <w:rPr>
          <w:rFonts w:eastAsia="Times New Roman"/>
          <w:sz w:val="36"/>
          <w:szCs w:val="36"/>
          <w:lang w:val="it-IT"/>
        </w:rPr>
      </w:pPr>
      <w:proofErr w:type="spellStart"/>
      <w:r w:rsidRPr="009D72FB">
        <w:rPr>
          <w:rFonts w:eastAsia="Times New Roman"/>
          <w:sz w:val="36"/>
          <w:szCs w:val="36"/>
          <w:lang w:val="it-IT"/>
        </w:rPr>
        <w:t>Abenteuerromane</w:t>
      </w:r>
      <w:proofErr w:type="spellEnd"/>
    </w:p>
    <w:p w14:paraId="5428EB5B" w14:textId="77777777" w:rsidR="00556BBA" w:rsidRDefault="00F40E15">
      <w:pPr>
        <w:rPr>
          <w:rFonts w:eastAsia="Times New Roman"/>
          <w:lang w:val="de-DE"/>
        </w:rPr>
      </w:pPr>
      <w:r>
        <w:rPr>
          <w:rStyle w:val="Fett"/>
          <w:rFonts w:ascii="Arial" w:eastAsia="Times New Roman" w:hAnsi="Arial" w:cs="Arial"/>
          <w:lang w:val="de-DE"/>
        </w:rPr>
        <w:t>Andrea, Jean-Baptiste: Hundert Millionen Jahre und ein Tag</w:t>
      </w:r>
      <w:r>
        <w:rPr>
          <w:rFonts w:eastAsia="Times New Roman"/>
          <w:lang w:val="de-DE"/>
        </w:rPr>
        <w:t xml:space="preserve"> </w:t>
      </w:r>
    </w:p>
    <w:p w14:paraId="40D9D48E" w14:textId="77777777" w:rsidR="00556BBA" w:rsidRDefault="00F40E15">
      <w:pPr>
        <w:divId w:val="285087307"/>
        <w:rPr>
          <w:rFonts w:ascii="Arial" w:eastAsia="Times New Roman" w:hAnsi="Arial" w:cs="Arial"/>
          <w:lang w:val="de-DE"/>
        </w:rPr>
      </w:pPr>
      <w:r>
        <w:rPr>
          <w:rFonts w:ascii="Arial" w:eastAsia="Times New Roman" w:hAnsi="Arial" w:cs="Arial"/>
          <w:lang w:val="de-DE"/>
        </w:rPr>
        <w:t>Sprecher: Roland Friedel. Dauer: 338 Minuten.</w:t>
      </w:r>
      <w:r>
        <w:rPr>
          <w:rFonts w:ascii="Arial" w:eastAsia="Times New Roman" w:hAnsi="Arial" w:cs="Arial"/>
          <w:lang w:val="de-DE"/>
        </w:rPr>
        <w:br/>
        <w:t>Sommer 1954. Stan verfolgt eine unspektakuläre Karriere als Paläontologe an der Pariser Universität. Bis er von einem "Drachen" hört, einem riesigen Dinosaurierskelett, das tief in einem Gletscher eingeschlossen sein soll. Was, wenn er endlich die Entdeckung seines Lebens macht? Stan fährt in die französischen Seealpen. Während Kälte, Höhe und Einsamkeit die Grenzen zwischen Entschlossenheit und Wahnsinn verschwimmen lassen, wird die gefährliche Suche immer mehr zu einer Reise in seine eigene Vergangenheit.</w:t>
      </w:r>
      <w:r>
        <w:rPr>
          <w:rFonts w:ascii="Arial" w:eastAsia="Times New Roman" w:hAnsi="Arial" w:cs="Arial"/>
          <w:lang w:val="de-DE"/>
        </w:rPr>
        <w:br/>
        <w:t>Buch-Nr.: 57719</w:t>
      </w:r>
    </w:p>
    <w:p w14:paraId="7FBC24E6"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Sánchez Piñol, Albert: Pandora im Kongo</w:t>
      </w:r>
      <w:r>
        <w:rPr>
          <w:rFonts w:eastAsia="Times New Roman"/>
          <w:lang w:val="de-DE"/>
        </w:rPr>
        <w:t xml:space="preserve"> </w:t>
      </w:r>
    </w:p>
    <w:p w14:paraId="6FE0792C" w14:textId="77777777" w:rsidR="00556BBA" w:rsidRDefault="00F40E15">
      <w:pPr>
        <w:divId w:val="1282692105"/>
        <w:rPr>
          <w:rFonts w:ascii="Arial" w:eastAsia="Times New Roman" w:hAnsi="Arial" w:cs="Arial"/>
          <w:lang w:val="de-DE"/>
        </w:rPr>
      </w:pPr>
      <w:r>
        <w:rPr>
          <w:rFonts w:ascii="Arial" w:eastAsia="Times New Roman" w:hAnsi="Arial" w:cs="Arial"/>
          <w:lang w:val="de-DE"/>
        </w:rPr>
        <w:t>Sprecher: Martin Pfisterer. Dauer: 710 Minuten.</w:t>
      </w:r>
      <w:r>
        <w:rPr>
          <w:rFonts w:ascii="Arial" w:eastAsia="Times New Roman" w:hAnsi="Arial" w:cs="Arial"/>
          <w:lang w:val="de-DE"/>
        </w:rPr>
        <w:br/>
        <w:t>In der Zeit der kolonialistischen Ausbeutung Afrikas erhält ein drittklassiger Ghostwriter den Auftrag, im Gefängnis einen Mann zu interviewen, der beschuldigt wird, im Kongo die beiden Leiter einer Expedition ermordet zu haben. An Joseph Conrad erinnernder Abenteuerroman.</w:t>
      </w:r>
      <w:r>
        <w:rPr>
          <w:rFonts w:ascii="Arial" w:eastAsia="Times New Roman" w:hAnsi="Arial" w:cs="Arial"/>
          <w:lang w:val="de-DE"/>
        </w:rPr>
        <w:br/>
        <w:t>Buch-Nr.: 57751</w:t>
      </w:r>
    </w:p>
    <w:p w14:paraId="1195834D" w14:textId="77777777" w:rsidR="00556BBA" w:rsidRDefault="00556BBA">
      <w:pPr>
        <w:rPr>
          <w:rFonts w:eastAsia="Times New Roman"/>
          <w:lang w:val="de-DE"/>
        </w:rPr>
      </w:pPr>
    </w:p>
    <w:p w14:paraId="78011DDD" w14:textId="77777777" w:rsidR="00556BBA" w:rsidRPr="009D72FB" w:rsidRDefault="00F40E15">
      <w:pPr>
        <w:pStyle w:val="berschrift5"/>
        <w:rPr>
          <w:rFonts w:eastAsia="Times New Roman"/>
          <w:sz w:val="36"/>
          <w:szCs w:val="36"/>
          <w:lang w:val="de-DE"/>
        </w:rPr>
      </w:pPr>
      <w:r w:rsidRPr="009D72FB">
        <w:rPr>
          <w:rFonts w:eastAsia="Times New Roman"/>
          <w:sz w:val="36"/>
          <w:szCs w:val="36"/>
          <w:lang w:val="de-DE"/>
        </w:rPr>
        <w:t>Biographische und autobiographische Romane</w:t>
      </w:r>
    </w:p>
    <w:p w14:paraId="5DE38CA9" w14:textId="77777777" w:rsidR="00556BBA" w:rsidRDefault="00F40E15">
      <w:pPr>
        <w:rPr>
          <w:rFonts w:eastAsia="Times New Roman"/>
          <w:lang w:val="de-DE"/>
        </w:rPr>
      </w:pPr>
      <w:r>
        <w:rPr>
          <w:rStyle w:val="Fett"/>
          <w:rFonts w:ascii="Arial" w:eastAsia="Times New Roman" w:hAnsi="Arial" w:cs="Arial"/>
          <w:lang w:val="de-DE"/>
        </w:rPr>
        <w:t>Baldini, Laura: Ein Traum von Schönheit</w:t>
      </w:r>
      <w:r>
        <w:rPr>
          <w:rFonts w:eastAsia="Times New Roman"/>
          <w:lang w:val="de-DE"/>
        </w:rPr>
        <w:t xml:space="preserve"> </w:t>
      </w:r>
    </w:p>
    <w:p w14:paraId="7D982674" w14:textId="77777777" w:rsidR="00556BBA" w:rsidRDefault="00F40E15">
      <w:pPr>
        <w:divId w:val="1921207363"/>
        <w:rPr>
          <w:rFonts w:ascii="Arial" w:eastAsia="Times New Roman" w:hAnsi="Arial" w:cs="Arial"/>
          <w:lang w:val="de-DE"/>
        </w:rPr>
      </w:pPr>
      <w:r>
        <w:rPr>
          <w:rFonts w:ascii="Arial" w:eastAsia="Times New Roman" w:hAnsi="Arial" w:cs="Arial"/>
          <w:lang w:val="de-DE"/>
        </w:rPr>
        <w:t>Sprecher: Heike Warmuth. Dauer: 552 Minuten.</w:t>
      </w:r>
      <w:r>
        <w:rPr>
          <w:rFonts w:ascii="Arial" w:eastAsia="Times New Roman" w:hAnsi="Arial" w:cs="Arial"/>
          <w:lang w:val="de-DE"/>
        </w:rPr>
        <w:br/>
        <w:t xml:space="preserve">New York, 1928: Die junge Esty darf im Schuppen ihres Onkels beim Mischen von Salben helfen. Sie experimentiert mit Düften und Ölen und kreiert ihre eigene Creme, die sie am Strand von Long Island an einem Klapptisch verkauft: Es wird ihr erster Erfolg. Esty nennt sich fortan Estée, zieht von Queens nach Manhattan und ergattert schließlich einen der begehrten Stände im Edelkaufhaus Saks. Mit originellen Ideen und unendlich viel Arbeit erobert das Mädchen aus Queens New York im Sturm. Aber der Erfolg hat einen hohen Preis. Er könnte sie die Liebe ihres Lebens kosten. Bei diesem Hörbuch handelt es sich um ein käuflich erworbenes Hörbuch, das barrierefrei aufbereitet wurde. </w:t>
      </w:r>
      <w:r>
        <w:rPr>
          <w:rFonts w:ascii="Arial" w:eastAsia="Times New Roman" w:hAnsi="Arial" w:cs="Arial"/>
          <w:lang w:val="de-DE"/>
        </w:rPr>
        <w:br/>
        <w:t>Buch-Nr.: 33681</w:t>
      </w:r>
    </w:p>
    <w:p w14:paraId="51082208"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Bast, Eva-Maria: Sisis Schwester</w:t>
      </w:r>
      <w:r>
        <w:rPr>
          <w:rFonts w:eastAsia="Times New Roman"/>
          <w:lang w:val="de-DE"/>
        </w:rPr>
        <w:t xml:space="preserve"> </w:t>
      </w:r>
    </w:p>
    <w:p w14:paraId="400E6A58" w14:textId="0725FE72" w:rsidR="00556BBA" w:rsidRDefault="00F40E15">
      <w:pPr>
        <w:divId w:val="839849824"/>
        <w:rPr>
          <w:rFonts w:ascii="Arial" w:eastAsia="Times New Roman" w:hAnsi="Arial" w:cs="Arial"/>
          <w:lang w:val="de-DE"/>
        </w:rPr>
      </w:pPr>
      <w:r>
        <w:rPr>
          <w:rFonts w:ascii="Arial" w:eastAsia="Times New Roman" w:hAnsi="Arial" w:cs="Arial"/>
          <w:lang w:val="de-DE"/>
        </w:rPr>
        <w:t>Sprecher: Ulrike Cziesla. Dauer: 650 Minuten.</w:t>
      </w:r>
      <w:r>
        <w:rPr>
          <w:rFonts w:ascii="Arial" w:eastAsia="Times New Roman" w:hAnsi="Arial" w:cs="Arial"/>
          <w:lang w:val="de-DE"/>
        </w:rPr>
        <w:br/>
        <w:t>Possenhofen, 1865. Sophie Charlotte (1847</w:t>
      </w:r>
      <w:r w:rsidR="00002E48">
        <w:rPr>
          <w:rFonts w:ascii="Arial" w:eastAsia="Times New Roman" w:hAnsi="Arial" w:cs="Arial"/>
          <w:lang w:val="de-DE"/>
        </w:rPr>
        <w:t xml:space="preserve"> – </w:t>
      </w:r>
      <w:r>
        <w:rPr>
          <w:rFonts w:ascii="Arial" w:eastAsia="Times New Roman" w:hAnsi="Arial" w:cs="Arial"/>
          <w:lang w:val="de-DE"/>
        </w:rPr>
        <w:t>1897), die jüngste Schwester von Kaiserin Sisi (1837</w:t>
      </w:r>
      <w:r w:rsidR="00002E48">
        <w:rPr>
          <w:rFonts w:ascii="Arial" w:eastAsia="Times New Roman" w:hAnsi="Arial" w:cs="Arial"/>
          <w:lang w:val="de-DE"/>
        </w:rPr>
        <w:t xml:space="preserve"> – </w:t>
      </w:r>
      <w:r>
        <w:rPr>
          <w:rFonts w:ascii="Arial" w:eastAsia="Times New Roman" w:hAnsi="Arial" w:cs="Arial"/>
          <w:lang w:val="de-DE"/>
        </w:rPr>
        <w:t>1898) soll König Ludwig II (1845</w:t>
      </w:r>
      <w:r w:rsidR="00002E48">
        <w:rPr>
          <w:rFonts w:ascii="Arial" w:eastAsia="Times New Roman" w:hAnsi="Arial" w:cs="Arial"/>
          <w:lang w:val="de-DE"/>
        </w:rPr>
        <w:t xml:space="preserve"> – </w:t>
      </w:r>
      <w:r>
        <w:rPr>
          <w:rFonts w:ascii="Arial" w:eastAsia="Times New Roman" w:hAnsi="Arial" w:cs="Arial"/>
          <w:lang w:val="de-DE"/>
        </w:rPr>
        <w:t xml:space="preserve">1886) heiraten. Doch sie ist </w:t>
      </w:r>
      <w:r w:rsidR="00002E48">
        <w:rPr>
          <w:rFonts w:ascii="Arial" w:eastAsia="Times New Roman" w:hAnsi="Arial" w:cs="Arial"/>
          <w:lang w:val="de-DE"/>
        </w:rPr>
        <w:t>ein rebellischer Freigeist</w:t>
      </w:r>
      <w:r>
        <w:rPr>
          <w:rFonts w:ascii="Arial" w:eastAsia="Times New Roman" w:hAnsi="Arial" w:cs="Arial"/>
          <w:lang w:val="de-DE"/>
        </w:rPr>
        <w:t xml:space="preserve"> und zudem in einen Bürgerlichen verliebt. Heimlich lebt sie die Beziehung aus, bis Ludwig die Verlobung löst. Daraufhin setzt man ihr einen standesgemäßen Gemahl vor: Herzog Ferdinand von Alençon (1844-</w:t>
      </w:r>
      <w:r>
        <w:rPr>
          <w:rFonts w:ascii="Arial" w:eastAsia="Times New Roman" w:hAnsi="Arial" w:cs="Arial"/>
          <w:lang w:val="de-DE"/>
        </w:rPr>
        <w:lastRenderedPageBreak/>
        <w:t>1910). Sophie kann der Heirat nichts entgegensetzen. Wird er ihren Freigeist zähmen?</w:t>
      </w:r>
      <w:r>
        <w:rPr>
          <w:rFonts w:ascii="Arial" w:eastAsia="Times New Roman" w:hAnsi="Arial" w:cs="Arial"/>
          <w:lang w:val="de-DE"/>
        </w:rPr>
        <w:br/>
        <w:t>Buch-Nr.: 57774</w:t>
      </w:r>
    </w:p>
    <w:p w14:paraId="041278D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Bernard, Caroline: Ich bin Frida</w:t>
      </w:r>
      <w:r>
        <w:rPr>
          <w:rFonts w:eastAsia="Times New Roman"/>
          <w:lang w:val="de-DE"/>
        </w:rPr>
        <w:t xml:space="preserve"> </w:t>
      </w:r>
    </w:p>
    <w:p w14:paraId="53B31697" w14:textId="77777777" w:rsidR="00556BBA" w:rsidRDefault="00F40E15">
      <w:pPr>
        <w:divId w:val="1521042172"/>
        <w:rPr>
          <w:rFonts w:ascii="Arial" w:eastAsia="Times New Roman" w:hAnsi="Arial" w:cs="Arial"/>
          <w:lang w:val="de-DE"/>
        </w:rPr>
      </w:pPr>
      <w:r>
        <w:rPr>
          <w:rFonts w:ascii="Arial" w:eastAsia="Times New Roman" w:hAnsi="Arial" w:cs="Arial"/>
          <w:lang w:val="de-DE"/>
        </w:rPr>
        <w:t>Sprecher: Luise Helm. Dauer: 562 Minuten.</w:t>
      </w:r>
      <w:r>
        <w:rPr>
          <w:rFonts w:ascii="Arial" w:eastAsia="Times New Roman" w:hAnsi="Arial" w:cs="Arial"/>
          <w:lang w:val="de-DE"/>
        </w:rPr>
        <w:br/>
        <w:t>Sommer 1938: Ein Wendepunkt im Leben von Frida Kahlo kündigt sich an. Frida hat es satt, als malende Ehefrau des großen Künstlers Diego Rivera angesehen zu werden und auch seine ständigen Affären kann sie nicht mehr ertragen. Als sie eine Einladung nach New York erhält, ergreift sie daher die Gelegenheit mit beiden Händen: Eine Einzelausstellung ruft! Endlich wird ihr Schaffen in der Kunstwelt anerkannt. Mehr als das, Frida erobert nicht nur New York, auch Paris liegt ihr zu Füßen. Und der Fotograf Nick Murray lässt sie eine neue, tiefe Form der Liebe erfahren. Als sie nach Mexiko zurückkehrt, tritt sie Diego als eine andere gegenüber.</w:t>
      </w:r>
      <w:r>
        <w:rPr>
          <w:rFonts w:ascii="Arial" w:eastAsia="Times New Roman" w:hAnsi="Arial" w:cs="Arial"/>
          <w:lang w:val="de-DE"/>
        </w:rPr>
        <w:br/>
        <w:t>Buch-Nr.: 57590</w:t>
      </w:r>
    </w:p>
    <w:p w14:paraId="18767F1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Enquist, Per Olov: Ein anderes Leben</w:t>
      </w:r>
      <w:r>
        <w:rPr>
          <w:rFonts w:eastAsia="Times New Roman"/>
          <w:lang w:val="de-DE"/>
        </w:rPr>
        <w:t xml:space="preserve"> </w:t>
      </w:r>
    </w:p>
    <w:p w14:paraId="14F56B59" w14:textId="77777777" w:rsidR="00556BBA" w:rsidRDefault="00F40E15">
      <w:pPr>
        <w:divId w:val="1626037532"/>
        <w:rPr>
          <w:rFonts w:ascii="Arial" w:eastAsia="Times New Roman" w:hAnsi="Arial" w:cs="Arial"/>
          <w:lang w:val="de-DE"/>
        </w:rPr>
      </w:pPr>
      <w:r>
        <w:rPr>
          <w:rFonts w:ascii="Arial" w:eastAsia="Times New Roman" w:hAnsi="Arial" w:cs="Arial"/>
          <w:lang w:val="de-DE"/>
        </w:rPr>
        <w:t>Sprecher: Günter Rohkämper. Dauer: 1003 Minuten.</w:t>
      </w:r>
      <w:r>
        <w:rPr>
          <w:rFonts w:ascii="Arial" w:eastAsia="Times New Roman" w:hAnsi="Arial" w:cs="Arial"/>
          <w:lang w:val="de-DE"/>
        </w:rPr>
        <w:br/>
        <w:t>Autobiografischer Roman des schwedischen Schriftstellers, der als Sohn einer strenggläubigen Volksschullehrerin und ohne Vater im nördlichen Schweden aufwächst, aus der Provinz ausbricht in die große weite Welt und einer der angesehensten europäischen Schriftsteller wird. Er erzählt auch die dunklen Seiten seiner glänzenden Laufbahn.</w:t>
      </w:r>
      <w:r>
        <w:rPr>
          <w:rFonts w:ascii="Arial" w:eastAsia="Times New Roman" w:hAnsi="Arial" w:cs="Arial"/>
          <w:lang w:val="de-DE"/>
        </w:rPr>
        <w:br/>
        <w:t>Buch-Nr.: 57812</w:t>
      </w:r>
    </w:p>
    <w:p w14:paraId="2623E357"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Feyerabend, Charlotte von: Seid nett aufeinander</w:t>
      </w:r>
      <w:r>
        <w:rPr>
          <w:rFonts w:eastAsia="Times New Roman"/>
          <w:lang w:val="de-DE"/>
        </w:rPr>
        <w:t xml:space="preserve"> </w:t>
      </w:r>
    </w:p>
    <w:p w14:paraId="49D54850" w14:textId="6CB8B5F5" w:rsidR="00556BBA" w:rsidRDefault="00F40E15">
      <w:pPr>
        <w:divId w:val="741101216"/>
        <w:rPr>
          <w:rFonts w:ascii="Arial" w:eastAsia="Times New Roman" w:hAnsi="Arial" w:cs="Arial"/>
          <w:lang w:val="de-DE"/>
        </w:rPr>
      </w:pPr>
      <w:r>
        <w:rPr>
          <w:rFonts w:ascii="Arial" w:eastAsia="Times New Roman" w:hAnsi="Arial" w:cs="Arial"/>
          <w:lang w:val="de-DE"/>
        </w:rPr>
        <w:t>Sprecher: Beatrix Hermens. Dauer: 731 Minuten.</w:t>
      </w:r>
      <w:r>
        <w:rPr>
          <w:rFonts w:ascii="Arial" w:eastAsia="Times New Roman" w:hAnsi="Arial" w:cs="Arial"/>
          <w:lang w:val="de-DE"/>
        </w:rPr>
        <w:br/>
        <w:t>Schon als Kind träumt Beate vom Fliegen. Mit achtzehn macht sie den Pilotenschein und trifft ihre große Liebe. Doch ihr Mann, ebenfalls Pilot, wird im 2. Weltkrieg abgeschossen. Beate Uhse steht nun mit ihrem Sohn ohne alles da, muss durch das ganze Land tingeln, um Waren zu verkaufen. Dabei wird sie auf die Sorgen der Frauen aufmerksam, die in dieser elenden Zeit nicht schwanger werden wollen. Als Tochter einer der ersten Ärztinnen Deutschlands beschließt sie, zu helfen. Sie verkauft eine Aufklärungsschrift, die sie bald mit Artikeln für die "Ehehygiene" ergänzt. Beates Traum: Jede Frau soll das Recht auf einen Orgasmus haben! So wird nicht nur ihr unternehmerisches Talent geweckt, sondern auch ihr Wunsch, für die sexuelle Befreiung der Frau zu kämpfen</w:t>
      </w:r>
      <w:r w:rsidR="005D7483">
        <w:rPr>
          <w:rFonts w:ascii="Arial" w:eastAsia="Times New Roman" w:hAnsi="Arial" w:cs="Arial"/>
          <w:lang w:val="de-DE"/>
        </w:rPr>
        <w:t xml:space="preserve"> – </w:t>
      </w:r>
      <w:r>
        <w:rPr>
          <w:rFonts w:ascii="Arial" w:eastAsia="Times New Roman" w:hAnsi="Arial" w:cs="Arial"/>
          <w:lang w:val="de-DE"/>
        </w:rPr>
        <w:t>die Geburt einer Legende und der Beginn eines Imperiums, das jeder kennt.</w:t>
      </w:r>
      <w:r>
        <w:rPr>
          <w:rFonts w:ascii="Arial" w:eastAsia="Times New Roman" w:hAnsi="Arial" w:cs="Arial"/>
          <w:lang w:val="de-DE"/>
        </w:rPr>
        <w:br/>
        <w:t>Buch-Nr.: 57724</w:t>
      </w:r>
    </w:p>
    <w:p w14:paraId="1643F86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Nadolny, Sten: Die Entdeckung der Langsamkeit</w:t>
      </w:r>
      <w:r>
        <w:rPr>
          <w:rFonts w:eastAsia="Times New Roman"/>
          <w:lang w:val="de-DE"/>
        </w:rPr>
        <w:t xml:space="preserve"> </w:t>
      </w:r>
    </w:p>
    <w:p w14:paraId="489CA0D7" w14:textId="77777777" w:rsidR="00556BBA" w:rsidRDefault="00F40E15">
      <w:pPr>
        <w:divId w:val="1684745806"/>
        <w:rPr>
          <w:rFonts w:ascii="Arial" w:eastAsia="Times New Roman" w:hAnsi="Arial" w:cs="Arial"/>
          <w:lang w:val="de-DE"/>
        </w:rPr>
      </w:pPr>
      <w:r>
        <w:rPr>
          <w:rFonts w:ascii="Arial" w:eastAsia="Times New Roman" w:hAnsi="Arial" w:cs="Arial"/>
          <w:lang w:val="de-DE"/>
        </w:rPr>
        <w:t>Sprecher: Gottfried Overberg. Dauer: 680 Minuten.</w:t>
      </w:r>
      <w:r>
        <w:rPr>
          <w:rFonts w:ascii="Arial" w:eastAsia="Times New Roman" w:hAnsi="Arial" w:cs="Arial"/>
          <w:lang w:val="de-DE"/>
        </w:rPr>
        <w:br/>
        <w:t xml:space="preserve">Seit seiner Kindheit träumt John Franklin davon, zur See zu fahren, obwohl er dafür denkbar ungeeignet ist, denn in allem, was er tut, ist er </w:t>
      </w:r>
      <w:proofErr w:type="gramStart"/>
      <w:r>
        <w:rPr>
          <w:rFonts w:ascii="Arial" w:eastAsia="Times New Roman" w:hAnsi="Arial" w:cs="Arial"/>
          <w:lang w:val="de-DE"/>
        </w:rPr>
        <w:t>extrem langsam</w:t>
      </w:r>
      <w:proofErr w:type="gramEnd"/>
      <w:r>
        <w:rPr>
          <w:rFonts w:ascii="Arial" w:eastAsia="Times New Roman" w:hAnsi="Arial" w:cs="Arial"/>
          <w:lang w:val="de-DE"/>
        </w:rPr>
        <w:t xml:space="preserve">. Doch was er einmal erfasst hat, vergisst er nicht mehr. Er geht zur Marine und erlebt den Krieg. Insgeheim aber träumt er von friedlichen Fahrten auf See und von der Entdeckung der legendären Nordwestpassage. Als Kommandant eines Schiffes begibt er sich auf die Suche … </w:t>
      </w:r>
      <w:r>
        <w:rPr>
          <w:rFonts w:ascii="Arial" w:eastAsia="Times New Roman" w:hAnsi="Arial" w:cs="Arial"/>
          <w:lang w:val="de-DE"/>
        </w:rPr>
        <w:br/>
        <w:t>Buch-Nr.: 57754</w:t>
      </w:r>
    </w:p>
    <w:p w14:paraId="3BD33EC2"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Seidel, Romy: Die Tochter meines Vaters</w:t>
      </w:r>
      <w:r>
        <w:rPr>
          <w:rFonts w:eastAsia="Times New Roman"/>
          <w:lang w:val="de-DE"/>
        </w:rPr>
        <w:t xml:space="preserve"> </w:t>
      </w:r>
    </w:p>
    <w:p w14:paraId="321B6C79" w14:textId="77777777" w:rsidR="00556BBA" w:rsidRDefault="00F40E15">
      <w:pPr>
        <w:divId w:val="2098599923"/>
        <w:rPr>
          <w:rFonts w:ascii="Arial" w:eastAsia="Times New Roman" w:hAnsi="Arial" w:cs="Arial"/>
          <w:lang w:val="de-DE"/>
        </w:rPr>
      </w:pPr>
      <w:r>
        <w:rPr>
          <w:rFonts w:ascii="Arial" w:eastAsia="Times New Roman" w:hAnsi="Arial" w:cs="Arial"/>
          <w:lang w:val="de-DE"/>
        </w:rPr>
        <w:t xml:space="preserve">Sprecher: </w:t>
      </w:r>
      <w:proofErr w:type="spellStart"/>
      <w:r>
        <w:rPr>
          <w:rFonts w:ascii="Arial" w:eastAsia="Times New Roman" w:hAnsi="Arial" w:cs="Arial"/>
          <w:lang w:val="de-DE"/>
        </w:rPr>
        <w:t>Cathlen</w:t>
      </w:r>
      <w:proofErr w:type="spellEnd"/>
      <w:r>
        <w:rPr>
          <w:rFonts w:ascii="Arial" w:eastAsia="Times New Roman" w:hAnsi="Arial" w:cs="Arial"/>
          <w:lang w:val="de-DE"/>
        </w:rPr>
        <w:t xml:space="preserve"> </w:t>
      </w:r>
      <w:proofErr w:type="spellStart"/>
      <w:r>
        <w:rPr>
          <w:rFonts w:ascii="Arial" w:eastAsia="Times New Roman" w:hAnsi="Arial" w:cs="Arial"/>
          <w:lang w:val="de-DE"/>
        </w:rPr>
        <w:t>Gawlich</w:t>
      </w:r>
      <w:proofErr w:type="spellEnd"/>
      <w:r>
        <w:rPr>
          <w:rFonts w:ascii="Arial" w:eastAsia="Times New Roman" w:hAnsi="Arial" w:cs="Arial"/>
          <w:lang w:val="de-DE"/>
        </w:rPr>
        <w:t>. Dauer: 510 Minuten.</w:t>
      </w:r>
      <w:r>
        <w:rPr>
          <w:rFonts w:ascii="Arial" w:eastAsia="Times New Roman" w:hAnsi="Arial" w:cs="Arial"/>
          <w:lang w:val="de-DE"/>
        </w:rPr>
        <w:br/>
        <w:t xml:space="preserve">Wien, 1923. Anna ist überglücklich, dass sie in der elterlichen Wohnung eine eigene Praxis einrichten darf! Doch Sigmund Freud ist nicht nur Vorbild und Unterstützer, er engt seine jüngste Tochter auch ein. Oft genug quält sie das Gefühl, noch immer ein ungenügendes kleines Mädchen zu sein. Sie muss ihrem weltberühmten Vater nach wie vor Assistentin, Vertraute und Pflegerin sein, obwohl sie nichts glücklicher macht, als mithilfe der Analyse bedürftigen Kindern zu helfen. Erst die Flucht vor den dramatischen Ereignissen des 20. Jahrhunderts, eine große Liebe und ihr viele Jahre währender innerer Kampf erlauben es der klugen und sensiblen Anna, aus dem Schatten des geliebten Vaters zu treten, um endlich frei zu sein für ihre Träume. Bei diesem Hörbuch handelt es sich um ein käuflich erworbenes Hörbuch, das barrierefrei aufbereitet wurde. </w:t>
      </w:r>
      <w:r>
        <w:rPr>
          <w:rFonts w:ascii="Arial" w:eastAsia="Times New Roman" w:hAnsi="Arial" w:cs="Arial"/>
          <w:lang w:val="de-DE"/>
        </w:rPr>
        <w:br/>
        <w:t>Buch-Nr.: 33682</w:t>
      </w:r>
    </w:p>
    <w:p w14:paraId="611D292F" w14:textId="77777777" w:rsidR="00556BBA" w:rsidRDefault="00556BBA">
      <w:pPr>
        <w:rPr>
          <w:rFonts w:eastAsia="Times New Roman"/>
          <w:lang w:val="de-DE"/>
        </w:rPr>
      </w:pPr>
    </w:p>
    <w:p w14:paraId="36C1D800" w14:textId="77777777" w:rsidR="00556BBA" w:rsidRPr="009D72FB" w:rsidRDefault="00F40E15">
      <w:pPr>
        <w:pStyle w:val="berschrift5"/>
        <w:rPr>
          <w:rFonts w:eastAsia="Times New Roman"/>
          <w:sz w:val="36"/>
          <w:szCs w:val="36"/>
          <w:lang w:val="de-DE"/>
        </w:rPr>
      </w:pPr>
      <w:r w:rsidRPr="009D72FB">
        <w:rPr>
          <w:rFonts w:eastAsia="Times New Roman"/>
          <w:sz w:val="36"/>
          <w:szCs w:val="36"/>
          <w:lang w:val="de-DE"/>
        </w:rPr>
        <w:t>Philosophische, religiöse, psychologische Romane</w:t>
      </w:r>
    </w:p>
    <w:p w14:paraId="45884F5E" w14:textId="77777777" w:rsidR="00556BBA" w:rsidRDefault="00F40E15">
      <w:pPr>
        <w:rPr>
          <w:rFonts w:eastAsia="Times New Roman"/>
          <w:lang w:val="de-DE"/>
        </w:rPr>
      </w:pPr>
      <w:r>
        <w:rPr>
          <w:rStyle w:val="Fett"/>
          <w:rFonts w:ascii="Arial" w:eastAsia="Times New Roman" w:hAnsi="Arial" w:cs="Arial"/>
          <w:lang w:val="de-DE"/>
        </w:rPr>
        <w:t>Mercier, Pascal: Der Fluss der Zeit</w:t>
      </w:r>
      <w:r>
        <w:rPr>
          <w:rFonts w:eastAsia="Times New Roman"/>
          <w:lang w:val="de-DE"/>
        </w:rPr>
        <w:t xml:space="preserve"> </w:t>
      </w:r>
    </w:p>
    <w:p w14:paraId="19599B0C" w14:textId="77777777" w:rsidR="00556BBA" w:rsidRDefault="00F40E15">
      <w:pPr>
        <w:divId w:val="1100372196"/>
        <w:rPr>
          <w:rFonts w:ascii="Arial" w:eastAsia="Times New Roman" w:hAnsi="Arial" w:cs="Arial"/>
          <w:lang w:val="de-DE"/>
        </w:rPr>
      </w:pPr>
      <w:r>
        <w:rPr>
          <w:rFonts w:ascii="Arial" w:eastAsia="Times New Roman" w:hAnsi="Arial" w:cs="Arial"/>
          <w:lang w:val="de-DE"/>
        </w:rPr>
        <w:t>Sprecher: Markus Hoffmann. Dauer: 188 Minuten.</w:t>
      </w:r>
      <w:r>
        <w:rPr>
          <w:rFonts w:ascii="Arial" w:eastAsia="Times New Roman" w:hAnsi="Arial" w:cs="Arial"/>
          <w:lang w:val="de-DE"/>
        </w:rPr>
        <w:br/>
        <w:t xml:space="preserve">Erzählungen aus dem Nachlass. Ein Mann besucht nach 40 Jahren sein früheres Studentenzimmer; ein Haus wird an die nächste Generation weitergegeben, der alte Besitzer aber will partout nicht gehen: Die großen Fragen unserer Existenz werden sensibel und äußerst treffend beleuchtet. Bei diesem Hörbuch handelt es sich um ein käuflich erworbenes Hörbuch das barrierefrei aufbereitet wurde. </w:t>
      </w:r>
      <w:r>
        <w:rPr>
          <w:rFonts w:ascii="Arial" w:eastAsia="Times New Roman" w:hAnsi="Arial" w:cs="Arial"/>
          <w:lang w:val="de-DE"/>
        </w:rPr>
        <w:br/>
        <w:t>Buch-Nr.: 33697</w:t>
      </w:r>
    </w:p>
    <w:p w14:paraId="1D9DE34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Musil, Robert: Die Verwirrungen des Zöglings </w:t>
      </w:r>
      <w:proofErr w:type="spellStart"/>
      <w:r>
        <w:rPr>
          <w:rStyle w:val="Fett"/>
          <w:rFonts w:ascii="Arial" w:eastAsia="Times New Roman" w:hAnsi="Arial" w:cs="Arial"/>
          <w:lang w:val="de-DE"/>
        </w:rPr>
        <w:t>Törleß</w:t>
      </w:r>
      <w:proofErr w:type="spellEnd"/>
      <w:r>
        <w:rPr>
          <w:rFonts w:eastAsia="Times New Roman"/>
          <w:lang w:val="de-DE"/>
        </w:rPr>
        <w:t xml:space="preserve"> </w:t>
      </w:r>
    </w:p>
    <w:p w14:paraId="4D25761C" w14:textId="77777777" w:rsidR="00556BBA" w:rsidRDefault="00F40E15">
      <w:pPr>
        <w:divId w:val="1341008772"/>
        <w:rPr>
          <w:rFonts w:ascii="Arial" w:eastAsia="Times New Roman" w:hAnsi="Arial" w:cs="Arial"/>
          <w:lang w:val="de-DE"/>
        </w:rPr>
      </w:pPr>
      <w:r>
        <w:rPr>
          <w:rFonts w:ascii="Arial" w:eastAsia="Times New Roman" w:hAnsi="Arial" w:cs="Arial"/>
          <w:lang w:val="de-DE"/>
        </w:rPr>
        <w:t>Sprecher: Ulrich Tukur, Tina Freiberger. Dauer: 360 Minuten.</w:t>
      </w:r>
      <w:r>
        <w:rPr>
          <w:rFonts w:ascii="Arial" w:eastAsia="Times New Roman" w:hAnsi="Arial" w:cs="Arial"/>
          <w:lang w:val="de-DE"/>
        </w:rPr>
        <w:br/>
      </w:r>
      <w:proofErr w:type="spellStart"/>
      <w:r>
        <w:rPr>
          <w:rFonts w:ascii="Arial" w:eastAsia="Times New Roman" w:hAnsi="Arial" w:cs="Arial"/>
          <w:lang w:val="de-DE"/>
        </w:rPr>
        <w:t>Törleß</w:t>
      </w:r>
      <w:proofErr w:type="spellEnd"/>
      <w:r>
        <w:rPr>
          <w:rFonts w:ascii="Arial" w:eastAsia="Times New Roman" w:hAnsi="Arial" w:cs="Arial"/>
          <w:lang w:val="de-DE"/>
        </w:rPr>
        <w:t xml:space="preserve"> und seine zwei Mitschüler </w:t>
      </w:r>
      <w:proofErr w:type="spellStart"/>
      <w:r>
        <w:rPr>
          <w:rFonts w:ascii="Arial" w:eastAsia="Times New Roman" w:hAnsi="Arial" w:cs="Arial"/>
          <w:lang w:val="de-DE"/>
        </w:rPr>
        <w:t>Reiting</w:t>
      </w:r>
      <w:proofErr w:type="spellEnd"/>
      <w:r>
        <w:rPr>
          <w:rFonts w:ascii="Arial" w:eastAsia="Times New Roman" w:hAnsi="Arial" w:cs="Arial"/>
          <w:lang w:val="de-DE"/>
        </w:rPr>
        <w:t xml:space="preserve"> und </w:t>
      </w:r>
      <w:proofErr w:type="spellStart"/>
      <w:r>
        <w:rPr>
          <w:rFonts w:ascii="Arial" w:eastAsia="Times New Roman" w:hAnsi="Arial" w:cs="Arial"/>
          <w:lang w:val="de-DE"/>
        </w:rPr>
        <w:t>Beineberg</w:t>
      </w:r>
      <w:proofErr w:type="spellEnd"/>
      <w:r>
        <w:rPr>
          <w:rFonts w:ascii="Arial" w:eastAsia="Times New Roman" w:hAnsi="Arial" w:cs="Arial"/>
          <w:lang w:val="de-DE"/>
        </w:rPr>
        <w:t xml:space="preserve"> ertappen den jüngeren Mitschüler Basini beim Stehlen, halten dies aber geheim, um ihn bestrafen und quälen zu können. Während </w:t>
      </w:r>
      <w:proofErr w:type="spellStart"/>
      <w:r>
        <w:rPr>
          <w:rFonts w:ascii="Arial" w:eastAsia="Times New Roman" w:hAnsi="Arial" w:cs="Arial"/>
          <w:lang w:val="de-DE"/>
        </w:rPr>
        <w:t>Beineberg</w:t>
      </w:r>
      <w:proofErr w:type="spellEnd"/>
      <w:r>
        <w:rPr>
          <w:rFonts w:ascii="Arial" w:eastAsia="Times New Roman" w:hAnsi="Arial" w:cs="Arial"/>
          <w:lang w:val="de-DE"/>
        </w:rPr>
        <w:t xml:space="preserve"> und </w:t>
      </w:r>
      <w:proofErr w:type="spellStart"/>
      <w:r>
        <w:rPr>
          <w:rFonts w:ascii="Arial" w:eastAsia="Times New Roman" w:hAnsi="Arial" w:cs="Arial"/>
          <w:lang w:val="de-DE"/>
        </w:rPr>
        <w:t>Reiting</w:t>
      </w:r>
      <w:proofErr w:type="spellEnd"/>
      <w:r>
        <w:rPr>
          <w:rFonts w:ascii="Arial" w:eastAsia="Times New Roman" w:hAnsi="Arial" w:cs="Arial"/>
          <w:lang w:val="de-DE"/>
        </w:rPr>
        <w:t xml:space="preserve"> </w:t>
      </w:r>
      <w:proofErr w:type="spellStart"/>
      <w:r>
        <w:rPr>
          <w:rFonts w:ascii="Arial" w:eastAsia="Times New Roman" w:hAnsi="Arial" w:cs="Arial"/>
          <w:lang w:val="de-DE"/>
        </w:rPr>
        <w:t>Basini</w:t>
      </w:r>
      <w:proofErr w:type="spellEnd"/>
      <w:r>
        <w:rPr>
          <w:rFonts w:ascii="Arial" w:eastAsia="Times New Roman" w:hAnsi="Arial" w:cs="Arial"/>
          <w:lang w:val="de-DE"/>
        </w:rPr>
        <w:t xml:space="preserve"> hauptsächlich physisch und sexuell misshandeln und foltern, versucht </w:t>
      </w:r>
      <w:proofErr w:type="spellStart"/>
      <w:r>
        <w:rPr>
          <w:rFonts w:ascii="Arial" w:eastAsia="Times New Roman" w:hAnsi="Arial" w:cs="Arial"/>
          <w:lang w:val="de-DE"/>
        </w:rPr>
        <w:t>Törleß</w:t>
      </w:r>
      <w:proofErr w:type="spellEnd"/>
      <w:r>
        <w:rPr>
          <w:rFonts w:ascii="Arial" w:eastAsia="Times New Roman" w:hAnsi="Arial" w:cs="Arial"/>
          <w:lang w:val="de-DE"/>
        </w:rPr>
        <w:t xml:space="preserve"> auf psychischer Ebene von Basini zu lernen. Bei diesem Hörbuch handelt es sich um ein käuflich erworbenes Hörbuch, das barrierefrei aufbereitet wurde.</w:t>
      </w:r>
      <w:r>
        <w:rPr>
          <w:rFonts w:ascii="Arial" w:eastAsia="Times New Roman" w:hAnsi="Arial" w:cs="Arial"/>
          <w:lang w:val="de-DE"/>
        </w:rPr>
        <w:br/>
        <w:t>Buch-Nr.: 31766</w:t>
      </w:r>
    </w:p>
    <w:p w14:paraId="3130DD0D"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Pásztor, Susann: Und dann steht einer auf und öffnet das Fenster</w:t>
      </w:r>
      <w:r>
        <w:rPr>
          <w:rFonts w:eastAsia="Times New Roman"/>
          <w:lang w:val="de-DE"/>
        </w:rPr>
        <w:t xml:space="preserve"> </w:t>
      </w:r>
    </w:p>
    <w:p w14:paraId="3A9CFD23" w14:textId="77777777" w:rsidR="00556BBA" w:rsidRDefault="00F40E15">
      <w:pPr>
        <w:divId w:val="190531215"/>
        <w:rPr>
          <w:rFonts w:ascii="Arial" w:eastAsia="Times New Roman" w:hAnsi="Arial" w:cs="Arial"/>
          <w:lang w:val="de-DE"/>
        </w:rPr>
      </w:pPr>
      <w:r>
        <w:rPr>
          <w:rFonts w:ascii="Arial" w:eastAsia="Times New Roman" w:hAnsi="Arial" w:cs="Arial"/>
          <w:lang w:val="de-DE"/>
        </w:rPr>
        <w:t>Sprecher: Heikko Deutschmann. Dauer: 460 Minuten.</w:t>
      </w:r>
      <w:r>
        <w:rPr>
          <w:rFonts w:ascii="Arial" w:eastAsia="Times New Roman" w:hAnsi="Arial" w:cs="Arial"/>
          <w:lang w:val="de-DE"/>
        </w:rPr>
        <w:br/>
        <w:t xml:space="preserve">Fred Wiener ist alleinerziehender Vater und bemüht, alles im Leben richtig zu machen. Um seiner Existenz mehr Sinn zu verleihen, hat er sich zum ehrenamtlichen Sterbebegleiter ausbilden lassen. Hochmotiviert tritt er seinen ersten Einsatz bei Krebspatientin Karla an. Doch bei der zynischen, verschlossenen Sechzigjährigen </w:t>
      </w:r>
      <w:proofErr w:type="spellStart"/>
      <w:r>
        <w:rPr>
          <w:rFonts w:ascii="Arial" w:eastAsia="Times New Roman" w:hAnsi="Arial" w:cs="Arial"/>
          <w:lang w:val="de-DE"/>
        </w:rPr>
        <w:t>beisst</w:t>
      </w:r>
      <w:proofErr w:type="spellEnd"/>
      <w:r>
        <w:rPr>
          <w:rFonts w:ascii="Arial" w:eastAsia="Times New Roman" w:hAnsi="Arial" w:cs="Arial"/>
          <w:lang w:val="de-DE"/>
        </w:rPr>
        <w:t xml:space="preserve"> er auf Granit. Ausgerechnet sein Sohn Phil, ein schweigsamer Teenager, </w:t>
      </w:r>
      <w:proofErr w:type="spellStart"/>
      <w:r>
        <w:rPr>
          <w:rFonts w:ascii="Arial" w:eastAsia="Times New Roman" w:hAnsi="Arial" w:cs="Arial"/>
          <w:lang w:val="de-DE"/>
        </w:rPr>
        <w:t>reisst</w:t>
      </w:r>
      <w:proofErr w:type="spellEnd"/>
      <w:r>
        <w:rPr>
          <w:rFonts w:ascii="Arial" w:eastAsia="Times New Roman" w:hAnsi="Arial" w:cs="Arial"/>
          <w:lang w:val="de-DE"/>
        </w:rPr>
        <w:t xml:space="preserve"> das Ruder </w:t>
      </w:r>
      <w:proofErr w:type="spellStart"/>
      <w:r>
        <w:rPr>
          <w:rFonts w:ascii="Arial" w:eastAsia="Times New Roman" w:hAnsi="Arial" w:cs="Arial"/>
          <w:lang w:val="de-DE"/>
        </w:rPr>
        <w:t>schliesslich</w:t>
      </w:r>
      <w:proofErr w:type="spellEnd"/>
      <w:r>
        <w:rPr>
          <w:rFonts w:ascii="Arial" w:eastAsia="Times New Roman" w:hAnsi="Arial" w:cs="Arial"/>
          <w:lang w:val="de-DE"/>
        </w:rPr>
        <w:t xml:space="preserve"> herum. Bei diesem Hörbuch handelt es sich um ein käuflich erworbenes Hörbuch, das barrierefrei aufbereitet wurde. </w:t>
      </w:r>
      <w:r>
        <w:rPr>
          <w:rFonts w:ascii="Arial" w:eastAsia="Times New Roman" w:hAnsi="Arial" w:cs="Arial"/>
          <w:lang w:val="de-DE"/>
        </w:rPr>
        <w:br/>
        <w:t>Buch-Nr.: 33672</w:t>
      </w:r>
    </w:p>
    <w:p w14:paraId="33A7F125"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 xml:space="preserve">Winter, Léon de: </w:t>
      </w:r>
      <w:proofErr w:type="spellStart"/>
      <w:r>
        <w:rPr>
          <w:rStyle w:val="Fett"/>
          <w:rFonts w:ascii="Arial" w:eastAsia="Times New Roman" w:hAnsi="Arial" w:cs="Arial"/>
          <w:lang w:val="de-DE"/>
        </w:rPr>
        <w:t>SuperTex</w:t>
      </w:r>
      <w:proofErr w:type="spellEnd"/>
      <w:r>
        <w:rPr>
          <w:rFonts w:eastAsia="Times New Roman"/>
          <w:lang w:val="de-DE"/>
        </w:rPr>
        <w:t xml:space="preserve"> </w:t>
      </w:r>
    </w:p>
    <w:p w14:paraId="4CDAF294" w14:textId="77777777" w:rsidR="00556BBA" w:rsidRDefault="00F40E15">
      <w:pPr>
        <w:divId w:val="1774396680"/>
        <w:rPr>
          <w:rFonts w:ascii="Arial" w:eastAsia="Times New Roman" w:hAnsi="Arial" w:cs="Arial"/>
          <w:lang w:val="de-DE"/>
        </w:rPr>
      </w:pPr>
      <w:r>
        <w:rPr>
          <w:rFonts w:ascii="Arial" w:eastAsia="Times New Roman" w:hAnsi="Arial" w:cs="Arial"/>
          <w:lang w:val="de-DE"/>
        </w:rPr>
        <w:t>Sprecher: Manfred Spitzer. Dauer: 379 Minuten.</w:t>
      </w:r>
      <w:r>
        <w:rPr>
          <w:rFonts w:ascii="Arial" w:eastAsia="Times New Roman" w:hAnsi="Arial" w:cs="Arial"/>
          <w:lang w:val="de-DE"/>
        </w:rPr>
        <w:br/>
        <w:t xml:space="preserve">Der jüdische </w:t>
      </w:r>
      <w:proofErr w:type="spellStart"/>
      <w:r>
        <w:rPr>
          <w:rFonts w:ascii="Arial" w:eastAsia="Times New Roman" w:hAnsi="Arial" w:cs="Arial"/>
          <w:lang w:val="de-DE"/>
        </w:rPr>
        <w:t>SuperTex</w:t>
      </w:r>
      <w:proofErr w:type="spellEnd"/>
      <w:r>
        <w:rPr>
          <w:rFonts w:ascii="Arial" w:eastAsia="Times New Roman" w:hAnsi="Arial" w:cs="Arial"/>
          <w:lang w:val="de-DE"/>
        </w:rPr>
        <w:t xml:space="preserve">-Manager Max Breslauer fährt am </w:t>
      </w:r>
      <w:proofErr w:type="spellStart"/>
      <w:r>
        <w:rPr>
          <w:rFonts w:ascii="Arial" w:eastAsia="Times New Roman" w:hAnsi="Arial" w:cs="Arial"/>
          <w:lang w:val="de-DE"/>
        </w:rPr>
        <w:t>Schabbesmorgen</w:t>
      </w:r>
      <w:proofErr w:type="spellEnd"/>
      <w:r>
        <w:rPr>
          <w:rFonts w:ascii="Arial" w:eastAsia="Times New Roman" w:hAnsi="Arial" w:cs="Arial"/>
          <w:lang w:val="de-DE"/>
        </w:rPr>
        <w:t xml:space="preserve"> mit hundert Sachen einen chassidischen Jungen auf dem Weg zur Synagoge an. Dieses Ereignis löst einen Sturm von Fragen in ihm aus. Was bin ich eigentlich? Ein Jude? Ein Goi? Worum dreht sich mein Leben?</w:t>
      </w:r>
      <w:r>
        <w:rPr>
          <w:rFonts w:ascii="Arial" w:eastAsia="Times New Roman" w:hAnsi="Arial" w:cs="Arial"/>
          <w:lang w:val="de-DE"/>
        </w:rPr>
        <w:br/>
        <w:t>Buch-Nr.: 57729</w:t>
      </w:r>
    </w:p>
    <w:p w14:paraId="0699055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Yates, Richard: Easter Parade</w:t>
      </w:r>
      <w:r>
        <w:rPr>
          <w:rFonts w:eastAsia="Times New Roman"/>
          <w:lang w:val="de-DE"/>
        </w:rPr>
        <w:t xml:space="preserve"> </w:t>
      </w:r>
    </w:p>
    <w:p w14:paraId="376D96F8" w14:textId="41A3FBBB" w:rsidR="00556BBA" w:rsidRDefault="00F40E15">
      <w:pPr>
        <w:divId w:val="1233200508"/>
        <w:rPr>
          <w:rFonts w:ascii="Arial" w:eastAsia="Times New Roman" w:hAnsi="Arial" w:cs="Arial"/>
          <w:lang w:val="de-DE"/>
        </w:rPr>
      </w:pPr>
      <w:r>
        <w:rPr>
          <w:rFonts w:ascii="Arial" w:eastAsia="Times New Roman" w:hAnsi="Arial" w:cs="Arial"/>
          <w:lang w:val="de-DE"/>
        </w:rPr>
        <w:t>Sprecher: Doris Götting. Dauer: 535 Minuten.</w:t>
      </w:r>
      <w:r>
        <w:rPr>
          <w:rFonts w:ascii="Arial" w:eastAsia="Times New Roman" w:hAnsi="Arial" w:cs="Arial"/>
          <w:lang w:val="de-DE"/>
        </w:rPr>
        <w:br/>
        <w:t>Mit tiefem Gespür für psychologische Feinheiten schildert der Autor das Schicksal zweier Schwestern, die</w:t>
      </w:r>
      <w:r w:rsidR="005D7483">
        <w:rPr>
          <w:rFonts w:ascii="Arial" w:eastAsia="Times New Roman" w:hAnsi="Arial" w:cs="Arial"/>
          <w:lang w:val="de-DE"/>
        </w:rPr>
        <w:t xml:space="preserve"> – </w:t>
      </w:r>
      <w:r>
        <w:rPr>
          <w:rFonts w:ascii="Arial" w:eastAsia="Times New Roman" w:hAnsi="Arial" w:cs="Arial"/>
          <w:lang w:val="de-DE"/>
        </w:rPr>
        <w:t>jede auf ihre Weise, und beide vergeblich</w:t>
      </w:r>
      <w:r w:rsidR="005D7483">
        <w:rPr>
          <w:rFonts w:ascii="Arial" w:eastAsia="Times New Roman" w:hAnsi="Arial" w:cs="Arial"/>
          <w:lang w:val="de-DE"/>
        </w:rPr>
        <w:t xml:space="preserve"> – </w:t>
      </w:r>
      <w:r>
        <w:rPr>
          <w:rFonts w:ascii="Arial" w:eastAsia="Times New Roman" w:hAnsi="Arial" w:cs="Arial"/>
          <w:lang w:val="de-DE"/>
        </w:rPr>
        <w:t>versuchen, anders zu leben als ihre Eltern es getan haben. Das soziale Milieu, in das sie geboren wurden, richtet auch sie zugrunde.</w:t>
      </w:r>
      <w:r>
        <w:rPr>
          <w:rFonts w:ascii="Arial" w:eastAsia="Times New Roman" w:hAnsi="Arial" w:cs="Arial"/>
          <w:lang w:val="de-DE"/>
        </w:rPr>
        <w:br/>
        <w:t>Buch-Nr.: 57805</w:t>
      </w:r>
    </w:p>
    <w:p w14:paraId="024577D2" w14:textId="77777777" w:rsidR="00556BBA" w:rsidRDefault="00556BBA">
      <w:pPr>
        <w:rPr>
          <w:rFonts w:eastAsia="Times New Roman"/>
          <w:lang w:val="de-DE"/>
        </w:rPr>
      </w:pPr>
    </w:p>
    <w:p w14:paraId="3E1270F5" w14:textId="77777777" w:rsidR="00556BBA" w:rsidRPr="009D72FB" w:rsidRDefault="00F40E15">
      <w:pPr>
        <w:pStyle w:val="berschrift4"/>
        <w:rPr>
          <w:rFonts w:eastAsia="Times New Roman"/>
          <w:sz w:val="36"/>
          <w:szCs w:val="36"/>
          <w:lang w:val="de-DE"/>
        </w:rPr>
      </w:pPr>
      <w:r w:rsidRPr="009D72FB">
        <w:rPr>
          <w:rFonts w:eastAsia="Times New Roman"/>
          <w:sz w:val="36"/>
          <w:szCs w:val="36"/>
          <w:lang w:val="de-DE"/>
        </w:rPr>
        <w:t>Politische und sozialkritische Romane</w:t>
      </w:r>
    </w:p>
    <w:p w14:paraId="64842D49" w14:textId="77777777" w:rsidR="00556BBA" w:rsidRDefault="00F40E15">
      <w:pPr>
        <w:rPr>
          <w:rFonts w:eastAsia="Times New Roman"/>
          <w:lang w:val="de-DE"/>
        </w:rPr>
      </w:pPr>
      <w:r>
        <w:rPr>
          <w:rStyle w:val="Fett"/>
          <w:rFonts w:ascii="Arial" w:eastAsia="Times New Roman" w:hAnsi="Arial" w:cs="Arial"/>
          <w:lang w:val="de-DE"/>
        </w:rPr>
        <w:t>Feuchtwanger, Lion: Die Geschwister Oppermann</w:t>
      </w:r>
      <w:r>
        <w:rPr>
          <w:rFonts w:eastAsia="Times New Roman"/>
          <w:lang w:val="de-DE"/>
        </w:rPr>
        <w:t xml:space="preserve"> </w:t>
      </w:r>
    </w:p>
    <w:p w14:paraId="3DCA48E6" w14:textId="77777777" w:rsidR="00556BBA" w:rsidRDefault="00F40E15">
      <w:pPr>
        <w:divId w:val="709916852"/>
        <w:rPr>
          <w:rFonts w:ascii="Arial" w:eastAsia="Times New Roman" w:hAnsi="Arial" w:cs="Arial"/>
          <w:lang w:val="de-DE"/>
        </w:rPr>
      </w:pPr>
      <w:r>
        <w:rPr>
          <w:rFonts w:ascii="Arial" w:eastAsia="Times New Roman" w:hAnsi="Arial" w:cs="Arial"/>
          <w:lang w:val="de-DE"/>
        </w:rPr>
        <w:t>Sprecher: Christine Nitsche-Geithner. Dauer: 842 Minuten.</w:t>
      </w:r>
      <w:r>
        <w:rPr>
          <w:rFonts w:ascii="Arial" w:eastAsia="Times New Roman" w:hAnsi="Arial" w:cs="Arial"/>
          <w:lang w:val="de-DE"/>
        </w:rPr>
        <w:br/>
        <w:t xml:space="preserve">Dieser im Herbst 1933 in Amsterdam erschienene Roman ist das Mittelstück der "Wartesaal"-Trilogie, mit dem Feuchtwanger am Beispiel einer Berliner jüdischen Familie seinen Kommentar zu den aktuellen Ereignissen in Deutschland abgab. Mit seinen Informationen </w:t>
      </w:r>
      <w:proofErr w:type="gramStart"/>
      <w:r>
        <w:rPr>
          <w:rFonts w:ascii="Arial" w:eastAsia="Times New Roman" w:hAnsi="Arial" w:cs="Arial"/>
          <w:lang w:val="de-DE"/>
        </w:rPr>
        <w:t>zur Zeit</w:t>
      </w:r>
      <w:proofErr w:type="gramEnd"/>
      <w:r>
        <w:rPr>
          <w:rFonts w:ascii="Arial" w:eastAsia="Times New Roman" w:hAnsi="Arial" w:cs="Arial"/>
          <w:lang w:val="de-DE"/>
        </w:rPr>
        <w:t xml:space="preserve"> und den breit aufgefächerten Lebensumständen der Juden in Deutschland ist der Roman geeignet, vor allem jüngere Leser mit der Problematik in der beginnenden Naziherrschaft vertraut zu machen.</w:t>
      </w:r>
      <w:r>
        <w:rPr>
          <w:rFonts w:ascii="Arial" w:eastAsia="Times New Roman" w:hAnsi="Arial" w:cs="Arial"/>
          <w:lang w:val="de-DE"/>
        </w:rPr>
        <w:br/>
        <w:t>Buch-Nr.: 57779</w:t>
      </w:r>
    </w:p>
    <w:p w14:paraId="145B714E"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Gmeyner</w:t>
      </w:r>
      <w:proofErr w:type="spellEnd"/>
      <w:r>
        <w:rPr>
          <w:rStyle w:val="Fett"/>
          <w:rFonts w:ascii="Arial" w:eastAsia="Times New Roman" w:hAnsi="Arial" w:cs="Arial"/>
          <w:lang w:val="de-DE"/>
        </w:rPr>
        <w:t>, Anna: Manja</w:t>
      </w:r>
      <w:r>
        <w:rPr>
          <w:rFonts w:eastAsia="Times New Roman"/>
          <w:lang w:val="de-DE"/>
        </w:rPr>
        <w:t xml:space="preserve"> </w:t>
      </w:r>
    </w:p>
    <w:p w14:paraId="13167755" w14:textId="77777777" w:rsidR="00556BBA" w:rsidRDefault="00F40E15">
      <w:pPr>
        <w:divId w:val="979578079"/>
        <w:rPr>
          <w:rFonts w:ascii="Arial" w:eastAsia="Times New Roman" w:hAnsi="Arial" w:cs="Arial"/>
          <w:lang w:val="de-DE"/>
        </w:rPr>
      </w:pPr>
      <w:r>
        <w:rPr>
          <w:rFonts w:ascii="Arial" w:eastAsia="Times New Roman" w:hAnsi="Arial" w:cs="Arial"/>
          <w:lang w:val="de-DE"/>
        </w:rPr>
        <w:t>Sprecher: Ingeborg Ottmann. Dauer: 1222 Minuten.</w:t>
      </w:r>
      <w:r>
        <w:rPr>
          <w:rFonts w:ascii="Arial" w:eastAsia="Times New Roman" w:hAnsi="Arial" w:cs="Arial"/>
          <w:lang w:val="de-DE"/>
        </w:rPr>
        <w:br/>
        <w:t>Einbrechender Faschismus zerstört die Freundschaft von fünf Kindern aus verschiedenen Elternhäusern, die zwischen 1920 und 1934 aufwuchsen und durch das jüdische Mädchen Manja verbunden wurden.</w:t>
      </w:r>
      <w:r>
        <w:rPr>
          <w:rFonts w:ascii="Arial" w:eastAsia="Times New Roman" w:hAnsi="Arial" w:cs="Arial"/>
          <w:lang w:val="de-DE"/>
        </w:rPr>
        <w:br/>
        <w:t>Buch-Nr.: 57780</w:t>
      </w:r>
    </w:p>
    <w:p w14:paraId="5FECC1FB"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Heitman, Mariken: Wilde Erbsen</w:t>
      </w:r>
      <w:r>
        <w:rPr>
          <w:rFonts w:eastAsia="Times New Roman"/>
          <w:lang w:val="de-DE"/>
        </w:rPr>
        <w:t xml:space="preserve"> </w:t>
      </w:r>
    </w:p>
    <w:p w14:paraId="18DAACAD" w14:textId="77777777" w:rsidR="00556BBA" w:rsidRDefault="00F40E15">
      <w:pPr>
        <w:divId w:val="1813136774"/>
        <w:rPr>
          <w:rFonts w:ascii="Arial" w:eastAsia="Times New Roman" w:hAnsi="Arial" w:cs="Arial"/>
          <w:lang w:val="de-DE"/>
        </w:rPr>
      </w:pPr>
      <w:r>
        <w:rPr>
          <w:rFonts w:ascii="Arial" w:eastAsia="Times New Roman" w:hAnsi="Arial" w:cs="Arial"/>
          <w:lang w:val="de-DE"/>
        </w:rPr>
        <w:t>Sprecher: Julia Katterfeld. Dauer: 503 Minuten.</w:t>
      </w:r>
      <w:r>
        <w:rPr>
          <w:rFonts w:ascii="Arial" w:eastAsia="Times New Roman" w:hAnsi="Arial" w:cs="Arial"/>
          <w:lang w:val="de-DE"/>
        </w:rPr>
        <w:br/>
        <w:t>"Wilde Erbsen" erzählt die Geschichte der Saatgutzüchterin Elke, die sich nach einem gescheiterten Versuch, eine neue Kürbissorte zu züchten, auf eine Insel vor der niederländischen Nordseeküste der Niederlande begibt. Sie will dort die Ur-Erbse wieder auswildern. Parallel zu diesem Vorhaben und Elkes eigener Identitätssuche tritt die mythische Figur Ra auf, die neuntausend Jahre zuvor in Südwestasien lebte. Ihr werden besondere Kräfte zugeschrieben, was sie zum Orakel und gleichzeitig zum Sündenbock für die Gemeinschaft macht. Mariken Heitman hat einen klugen, zeitgemäßen und humorvollen Roman über Natürlichkeit, Landwirtschaft und die großen Fragen der menschlichen Existenz geschrieben.</w:t>
      </w:r>
      <w:r>
        <w:rPr>
          <w:rFonts w:ascii="Arial" w:eastAsia="Times New Roman" w:hAnsi="Arial" w:cs="Arial"/>
          <w:lang w:val="de-DE"/>
        </w:rPr>
        <w:br/>
        <w:t>Buch-Nr.: 57713</w:t>
      </w:r>
    </w:p>
    <w:p w14:paraId="181F314E"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Remizov, Viktor: Permafrost</w:t>
      </w:r>
      <w:r>
        <w:rPr>
          <w:rFonts w:eastAsia="Times New Roman"/>
          <w:lang w:val="de-DE"/>
        </w:rPr>
        <w:t xml:space="preserve"> </w:t>
      </w:r>
    </w:p>
    <w:p w14:paraId="7FB3499C" w14:textId="77777777" w:rsidR="00556BBA" w:rsidRDefault="00F40E15">
      <w:pPr>
        <w:divId w:val="1018460003"/>
        <w:rPr>
          <w:rFonts w:ascii="Arial" w:eastAsia="Times New Roman" w:hAnsi="Arial" w:cs="Arial"/>
          <w:lang w:val="de-DE"/>
        </w:rPr>
      </w:pPr>
      <w:r>
        <w:rPr>
          <w:rFonts w:ascii="Arial" w:eastAsia="Times New Roman" w:hAnsi="Arial" w:cs="Arial"/>
          <w:lang w:val="de-DE"/>
        </w:rPr>
        <w:t>Sprecher: Andreas Roder. Dauer: 3013 Minuten.</w:t>
      </w:r>
      <w:r>
        <w:rPr>
          <w:rFonts w:ascii="Arial" w:eastAsia="Times New Roman" w:hAnsi="Arial" w:cs="Arial"/>
          <w:lang w:val="de-DE"/>
        </w:rPr>
        <w:br/>
        <w:t xml:space="preserve">Die Handlung des Romans spielt in den Jahren 1949–1953 in der abgelegenen sibirischen Siedlung </w:t>
      </w:r>
      <w:proofErr w:type="spellStart"/>
      <w:r>
        <w:rPr>
          <w:rFonts w:ascii="Arial" w:eastAsia="Times New Roman" w:hAnsi="Arial" w:cs="Arial"/>
          <w:lang w:val="de-DE"/>
        </w:rPr>
        <w:t>Jermakowo</w:t>
      </w:r>
      <w:proofErr w:type="spellEnd"/>
      <w:r>
        <w:rPr>
          <w:rFonts w:ascii="Arial" w:eastAsia="Times New Roman" w:hAnsi="Arial" w:cs="Arial"/>
          <w:lang w:val="de-DE"/>
        </w:rPr>
        <w:t xml:space="preserve">, wo nach einer Laune Stalins ein ebenso gigantisches wie sinnloses Bauprojekt geplant war. Mithilfe von bis zu 120.000 Gulag-Häftlingen sollte am Polarkreis, durch Taiga und Sümpfe eine anderthalbtausend Kilometer lange Eisenbahnstrecke verlegt werden, die den Unterlauf des Jenissejs mit dem Nordural verbindet. Das Projekt wird zur Metapher für den </w:t>
      </w:r>
      <w:proofErr w:type="spellStart"/>
      <w:r>
        <w:rPr>
          <w:rFonts w:ascii="Arial" w:eastAsia="Times New Roman" w:hAnsi="Arial" w:cs="Arial"/>
          <w:lang w:val="de-DE"/>
        </w:rPr>
        <w:t>stalinschen</w:t>
      </w:r>
      <w:proofErr w:type="spellEnd"/>
      <w:r>
        <w:rPr>
          <w:rFonts w:ascii="Arial" w:eastAsia="Times New Roman" w:hAnsi="Arial" w:cs="Arial"/>
          <w:lang w:val="de-DE"/>
        </w:rPr>
        <w:t xml:space="preserve"> Totalitarismus.</w:t>
      </w:r>
      <w:r>
        <w:rPr>
          <w:rFonts w:ascii="Arial" w:eastAsia="Times New Roman" w:hAnsi="Arial" w:cs="Arial"/>
          <w:lang w:val="de-DE"/>
        </w:rPr>
        <w:br/>
        <w:t>Buch-Nr.: 57176</w:t>
      </w:r>
    </w:p>
    <w:p w14:paraId="1C1BE26E" w14:textId="77777777" w:rsidR="00556BBA" w:rsidRDefault="00556BBA">
      <w:pPr>
        <w:rPr>
          <w:rFonts w:eastAsia="Times New Roman"/>
          <w:lang w:val="de-DE"/>
        </w:rPr>
      </w:pPr>
    </w:p>
    <w:p w14:paraId="11EE42A7" w14:textId="77777777" w:rsidR="00556BBA" w:rsidRPr="000E3C95" w:rsidRDefault="00F40E15" w:rsidP="000E3C95">
      <w:pPr>
        <w:pStyle w:val="berschrift3"/>
        <w:rPr>
          <w:rFonts w:eastAsia="Times New Roman"/>
          <w:sz w:val="38"/>
          <w:szCs w:val="38"/>
          <w:lang w:val="de-DE"/>
        </w:rPr>
      </w:pPr>
      <w:bookmarkStart w:id="7" w:name="_Toc230782757"/>
      <w:r w:rsidRPr="000E3C95">
        <w:rPr>
          <w:rFonts w:eastAsia="Times New Roman"/>
          <w:sz w:val="38"/>
          <w:szCs w:val="38"/>
          <w:lang w:val="de-DE"/>
        </w:rPr>
        <w:t>Hörspiele</w:t>
      </w:r>
      <w:bookmarkEnd w:id="7"/>
    </w:p>
    <w:p w14:paraId="4AFDB7CD" w14:textId="77777777" w:rsidR="00556BBA" w:rsidRPr="009D72FB" w:rsidRDefault="00F40E15">
      <w:pPr>
        <w:pStyle w:val="berschrift6"/>
        <w:rPr>
          <w:rFonts w:eastAsia="Times New Roman"/>
          <w:sz w:val="36"/>
          <w:szCs w:val="36"/>
          <w:lang w:val="de-DE"/>
        </w:rPr>
      </w:pPr>
      <w:r w:rsidRPr="009D72FB">
        <w:rPr>
          <w:rFonts w:eastAsia="Times New Roman"/>
          <w:sz w:val="36"/>
          <w:szCs w:val="36"/>
          <w:lang w:val="de-DE"/>
        </w:rPr>
        <w:t>Hörspiel Anthologien</w:t>
      </w:r>
    </w:p>
    <w:p w14:paraId="02811735" w14:textId="77777777" w:rsidR="00556BBA" w:rsidRDefault="00F40E15">
      <w:pPr>
        <w:rPr>
          <w:rFonts w:eastAsia="Times New Roman"/>
          <w:lang w:val="de-DE"/>
        </w:rPr>
      </w:pPr>
      <w:r>
        <w:rPr>
          <w:rStyle w:val="Fett"/>
          <w:rFonts w:ascii="Arial" w:eastAsia="Times New Roman" w:hAnsi="Arial" w:cs="Arial"/>
          <w:lang w:val="de-DE"/>
        </w:rPr>
        <w:t>Meinrad, Josef: Oh, es gibt Sachen, wovon sich unsere Philosophie nichts träumen lässt!</w:t>
      </w:r>
      <w:r>
        <w:rPr>
          <w:rFonts w:eastAsia="Times New Roman"/>
          <w:lang w:val="de-DE"/>
        </w:rPr>
        <w:t xml:space="preserve"> </w:t>
      </w:r>
    </w:p>
    <w:p w14:paraId="2D63F6AA" w14:textId="77777777" w:rsidR="00556BBA" w:rsidRDefault="00F40E15">
      <w:pPr>
        <w:divId w:val="951866824"/>
        <w:rPr>
          <w:rFonts w:ascii="Arial" w:eastAsia="Times New Roman" w:hAnsi="Arial" w:cs="Arial"/>
          <w:lang w:val="de-DE"/>
        </w:rPr>
      </w:pPr>
      <w:r>
        <w:rPr>
          <w:rFonts w:ascii="Arial" w:eastAsia="Times New Roman" w:hAnsi="Arial" w:cs="Arial"/>
          <w:lang w:val="de-DE"/>
        </w:rPr>
        <w:t>Sprecher: Martin Nürnberger, Josef Meinrad, Inge Konradi. Dauer: 75 Minuten.</w:t>
      </w:r>
      <w:r>
        <w:rPr>
          <w:rFonts w:ascii="Arial" w:eastAsia="Times New Roman" w:hAnsi="Arial" w:cs="Arial"/>
          <w:lang w:val="de-DE"/>
        </w:rPr>
        <w:br/>
      </w:r>
      <w:proofErr w:type="gramStart"/>
      <w:r>
        <w:rPr>
          <w:rFonts w:ascii="Arial" w:eastAsia="Times New Roman" w:hAnsi="Arial" w:cs="Arial"/>
          <w:lang w:val="de-DE"/>
        </w:rPr>
        <w:t>Enthält</w:t>
      </w:r>
      <w:proofErr w:type="gramEnd"/>
      <w:r>
        <w:rPr>
          <w:rFonts w:ascii="Arial" w:eastAsia="Times New Roman" w:hAnsi="Arial" w:cs="Arial"/>
          <w:lang w:val="de-DE"/>
        </w:rPr>
        <w:t xml:space="preserve"> Szenenausschnitte aus: „Einen Jux will er sich machen“ und „Der Talisman“ von Johann Nestroy und „Der Verschwender“ von Ferdinand Raimund in Inszenierungen mit Josef Meinrad. Bei diesem Hörbuch handelt es sich um ein käuflich erworbenes Hörbuch, das barrierefrei aufbereitet wurde.</w:t>
      </w:r>
      <w:r>
        <w:rPr>
          <w:rFonts w:ascii="Arial" w:eastAsia="Times New Roman" w:hAnsi="Arial" w:cs="Arial"/>
          <w:lang w:val="de-DE"/>
        </w:rPr>
        <w:br/>
        <w:t>Buch-Nr.: 32249</w:t>
      </w:r>
    </w:p>
    <w:p w14:paraId="6EFAAA4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Nestroy, Johann: Der konfuse Zauberer oder Treue und Flatterhaftigkeit und Frühere Verhältnisse</w:t>
      </w:r>
      <w:r>
        <w:rPr>
          <w:rFonts w:eastAsia="Times New Roman"/>
          <w:lang w:val="de-DE"/>
        </w:rPr>
        <w:t xml:space="preserve"> </w:t>
      </w:r>
    </w:p>
    <w:p w14:paraId="21626FEF" w14:textId="77777777" w:rsidR="00556BBA" w:rsidRDefault="00F40E15">
      <w:pPr>
        <w:divId w:val="18630988"/>
        <w:rPr>
          <w:rFonts w:ascii="Arial" w:eastAsia="Times New Roman" w:hAnsi="Arial" w:cs="Arial"/>
          <w:lang w:val="de-DE"/>
        </w:rPr>
      </w:pPr>
      <w:r>
        <w:rPr>
          <w:rFonts w:ascii="Arial" w:eastAsia="Times New Roman" w:hAnsi="Arial" w:cs="Arial"/>
          <w:lang w:val="de-DE"/>
        </w:rPr>
        <w:t>Sprecher: Helmut Qualtinger, Otto Tausig, Tina Freiberger. Dauer: 158 Minuten.</w:t>
      </w:r>
      <w:r>
        <w:rPr>
          <w:rFonts w:ascii="Arial" w:eastAsia="Times New Roman" w:hAnsi="Arial" w:cs="Arial"/>
          <w:lang w:val="de-DE"/>
        </w:rPr>
        <w:br/>
        <w:t>Das Hörbuch enthält "Der konfuse Zauberer", ein Zauberspiel in drei Akten mit Musik, aufgenommen in Wien im November 1983. Und die Posse mit Gesang "Frühere Verhältnisse", aufgenommen im April 1967. Bei diesem Hörbuch handelt es sich um ein käuflich erworbenes Hörbuch, das barrierefrei aufbereitet wurde.</w:t>
      </w:r>
      <w:r>
        <w:rPr>
          <w:rFonts w:ascii="Arial" w:eastAsia="Times New Roman" w:hAnsi="Arial" w:cs="Arial"/>
          <w:lang w:val="de-DE"/>
        </w:rPr>
        <w:br/>
        <w:t>Buch-Nr.: 32164</w:t>
      </w:r>
    </w:p>
    <w:p w14:paraId="586CE217" w14:textId="77777777" w:rsidR="00556BBA" w:rsidRDefault="00556BBA">
      <w:pPr>
        <w:rPr>
          <w:rFonts w:eastAsia="Times New Roman"/>
          <w:lang w:val="de-DE"/>
        </w:rPr>
      </w:pPr>
    </w:p>
    <w:p w14:paraId="642A6405" w14:textId="77777777" w:rsidR="00556BBA" w:rsidRPr="009D72FB" w:rsidRDefault="00F40E15">
      <w:pPr>
        <w:pStyle w:val="berschrift6"/>
        <w:rPr>
          <w:rFonts w:eastAsia="Times New Roman"/>
          <w:sz w:val="36"/>
          <w:szCs w:val="36"/>
          <w:lang w:val="de-DE"/>
        </w:rPr>
      </w:pPr>
      <w:r w:rsidRPr="009D72FB">
        <w:rPr>
          <w:rFonts w:eastAsia="Times New Roman"/>
          <w:sz w:val="36"/>
          <w:szCs w:val="36"/>
          <w:lang w:val="de-DE"/>
        </w:rPr>
        <w:t>Kriminalhörspiele</w:t>
      </w:r>
    </w:p>
    <w:p w14:paraId="494C0196" w14:textId="77777777" w:rsidR="00556BBA" w:rsidRDefault="00F40E15">
      <w:pPr>
        <w:rPr>
          <w:rFonts w:eastAsia="Times New Roman"/>
          <w:lang w:val="de-DE"/>
        </w:rPr>
      </w:pPr>
      <w:r>
        <w:rPr>
          <w:rStyle w:val="Fett"/>
          <w:rFonts w:ascii="Arial" w:eastAsia="Times New Roman" w:hAnsi="Arial" w:cs="Arial"/>
          <w:lang w:val="de-DE"/>
        </w:rPr>
        <w:t>Giménez-Bartlett, Alicia: Gefährliche Riten [Hörspiel]</w:t>
      </w:r>
      <w:r>
        <w:rPr>
          <w:rFonts w:eastAsia="Times New Roman"/>
          <w:lang w:val="de-DE"/>
        </w:rPr>
        <w:t xml:space="preserve"> </w:t>
      </w:r>
    </w:p>
    <w:p w14:paraId="03E5B54E" w14:textId="1981542B" w:rsidR="00556BBA" w:rsidRDefault="00F40E15">
      <w:pPr>
        <w:divId w:val="257451541"/>
        <w:rPr>
          <w:rFonts w:ascii="Arial" w:eastAsia="Times New Roman" w:hAnsi="Arial" w:cs="Arial"/>
          <w:lang w:val="de-DE"/>
        </w:rPr>
      </w:pPr>
      <w:r>
        <w:rPr>
          <w:rFonts w:ascii="Arial" w:eastAsia="Times New Roman" w:hAnsi="Arial" w:cs="Arial"/>
          <w:lang w:val="de-DE"/>
        </w:rPr>
        <w:t xml:space="preserve">Sprecher: Michael Mendl, Lena Stolze, Martin Nürnberger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114 Minuten.</w:t>
      </w:r>
      <w:r>
        <w:rPr>
          <w:rFonts w:ascii="Arial" w:eastAsia="Times New Roman" w:hAnsi="Arial" w:cs="Arial"/>
          <w:lang w:val="de-DE"/>
        </w:rPr>
        <w:br/>
        <w:t xml:space="preserve">Ein Vergewaltiger treibt in Barcelona sein Unwesen. Sein Kennzeichen: ein mysteriöses Mal in Form einer Blume, </w:t>
      </w:r>
      <w:proofErr w:type="gramStart"/>
      <w:r>
        <w:rPr>
          <w:rFonts w:ascii="Arial" w:eastAsia="Times New Roman" w:hAnsi="Arial" w:cs="Arial"/>
          <w:lang w:val="de-DE"/>
        </w:rPr>
        <w:t>das</w:t>
      </w:r>
      <w:proofErr w:type="gramEnd"/>
      <w:r>
        <w:rPr>
          <w:rFonts w:ascii="Arial" w:eastAsia="Times New Roman" w:hAnsi="Arial" w:cs="Arial"/>
          <w:lang w:val="de-DE"/>
        </w:rPr>
        <w:t xml:space="preserve"> er bei allen Opfern hinterlässt. Ein komplizierter Fall und ein nicht minder komplizierter Kollege fordern </w:t>
      </w:r>
      <w:proofErr w:type="spellStart"/>
      <w:r>
        <w:rPr>
          <w:rFonts w:ascii="Arial" w:eastAsia="Times New Roman" w:hAnsi="Arial" w:cs="Arial"/>
          <w:lang w:val="de-DE"/>
        </w:rPr>
        <w:t>Inspectora</w:t>
      </w:r>
      <w:proofErr w:type="spellEnd"/>
      <w:r>
        <w:rPr>
          <w:rFonts w:ascii="Arial" w:eastAsia="Times New Roman" w:hAnsi="Arial" w:cs="Arial"/>
          <w:lang w:val="de-DE"/>
        </w:rPr>
        <w:t xml:space="preserve"> Petra </w:t>
      </w:r>
      <w:proofErr w:type="spellStart"/>
      <w:r>
        <w:rPr>
          <w:rFonts w:ascii="Arial" w:eastAsia="Times New Roman" w:hAnsi="Arial" w:cs="Arial"/>
          <w:lang w:val="de-DE"/>
        </w:rPr>
        <w:t>Delicado</w:t>
      </w:r>
      <w:proofErr w:type="spellEnd"/>
      <w:r>
        <w:rPr>
          <w:rFonts w:ascii="Arial" w:eastAsia="Times New Roman" w:hAnsi="Arial" w:cs="Arial"/>
          <w:lang w:val="de-DE"/>
        </w:rPr>
        <w:t xml:space="preserve"> heraus. Denn Fermín Garzón ist nicht nur neu in Barcelona</w:t>
      </w:r>
      <w:r w:rsidR="005D7483">
        <w:rPr>
          <w:rFonts w:ascii="Arial" w:eastAsia="Times New Roman" w:hAnsi="Arial" w:cs="Arial"/>
          <w:lang w:val="de-DE"/>
        </w:rPr>
        <w:t xml:space="preserve"> – </w:t>
      </w:r>
      <w:r>
        <w:rPr>
          <w:rFonts w:ascii="Arial" w:eastAsia="Times New Roman" w:hAnsi="Arial" w:cs="Arial"/>
          <w:lang w:val="de-DE"/>
        </w:rPr>
        <w:t xml:space="preserve">für den Dickschädel aus der Provinz sind auch die ganz eigenen Methoden seiner toughen Chefin neu. Bei diesem Hörbuch handelt es sich um ein käuflich erworbenes Hörbuch, das barrierefrei </w:t>
      </w:r>
      <w:r w:rsidR="00002E48">
        <w:rPr>
          <w:rFonts w:ascii="Arial" w:eastAsia="Times New Roman" w:hAnsi="Arial" w:cs="Arial"/>
          <w:lang w:val="de-DE"/>
        </w:rPr>
        <w:t>aufbereitet</w:t>
      </w:r>
      <w:r>
        <w:rPr>
          <w:rFonts w:ascii="Arial" w:eastAsia="Times New Roman" w:hAnsi="Arial" w:cs="Arial"/>
          <w:lang w:val="de-DE"/>
        </w:rPr>
        <w:t xml:space="preserve"> wurde.</w:t>
      </w:r>
      <w:r>
        <w:rPr>
          <w:rFonts w:ascii="Arial" w:eastAsia="Times New Roman" w:hAnsi="Arial" w:cs="Arial"/>
          <w:lang w:val="de-DE"/>
        </w:rPr>
        <w:br/>
        <w:t>Buch-Nr.: 32106</w:t>
      </w:r>
    </w:p>
    <w:p w14:paraId="1E6934B3" w14:textId="77777777" w:rsidR="00556BBA" w:rsidRDefault="00556BBA">
      <w:pPr>
        <w:rPr>
          <w:rFonts w:eastAsia="Times New Roman"/>
          <w:lang w:val="de-DE"/>
        </w:rPr>
      </w:pPr>
    </w:p>
    <w:p w14:paraId="451775D1" w14:textId="77777777" w:rsidR="00556BBA" w:rsidRPr="009D72FB" w:rsidRDefault="00F40E15">
      <w:pPr>
        <w:pStyle w:val="berschrift6"/>
        <w:rPr>
          <w:rFonts w:eastAsia="Times New Roman"/>
          <w:sz w:val="36"/>
          <w:szCs w:val="36"/>
          <w:lang w:val="de-DE"/>
        </w:rPr>
      </w:pPr>
      <w:r w:rsidRPr="009D72FB">
        <w:rPr>
          <w:rFonts w:eastAsia="Times New Roman"/>
          <w:sz w:val="36"/>
          <w:szCs w:val="36"/>
          <w:lang w:val="de-DE"/>
        </w:rPr>
        <w:lastRenderedPageBreak/>
        <w:t>Jugend-Hörspiele</w:t>
      </w:r>
    </w:p>
    <w:p w14:paraId="2C32E4C8" w14:textId="77777777" w:rsidR="00002E48" w:rsidRPr="00002E48" w:rsidRDefault="00F40E15">
      <w:pPr>
        <w:rPr>
          <w:rFonts w:ascii="Arial" w:eastAsia="Times New Roman" w:hAnsi="Arial" w:cs="Arial"/>
          <w:b/>
          <w:bCs/>
          <w:sz w:val="26"/>
          <w:szCs w:val="26"/>
          <w:lang w:val="de-DE"/>
        </w:rPr>
      </w:pPr>
      <w:r w:rsidRPr="00002E48">
        <w:rPr>
          <w:rFonts w:ascii="Arial" w:eastAsia="Times New Roman" w:hAnsi="Arial" w:cs="Arial"/>
          <w:b/>
          <w:bCs/>
          <w:sz w:val="26"/>
          <w:szCs w:val="26"/>
          <w:lang w:val="de-DE"/>
        </w:rPr>
        <w:t>Fantasyhörspiele für Jugendliche</w:t>
      </w:r>
    </w:p>
    <w:p w14:paraId="35E1364B" w14:textId="77777777" w:rsidR="00002E48" w:rsidRDefault="00002E48">
      <w:pPr>
        <w:rPr>
          <w:rFonts w:eastAsia="Times New Roman"/>
          <w:lang w:val="de-DE"/>
        </w:rPr>
      </w:pPr>
    </w:p>
    <w:p w14:paraId="300FB502" w14:textId="377F9E1B" w:rsidR="00556BBA" w:rsidRDefault="00F40E15">
      <w:pPr>
        <w:rPr>
          <w:rFonts w:eastAsia="Times New Roman"/>
          <w:lang w:val="de-DE"/>
        </w:rPr>
      </w:pPr>
      <w:r>
        <w:rPr>
          <w:rStyle w:val="Fett"/>
          <w:rFonts w:ascii="Arial" w:eastAsia="Times New Roman" w:hAnsi="Arial" w:cs="Arial"/>
          <w:lang w:val="de-DE"/>
        </w:rPr>
        <w:t>Bender, Julie: Mia Magie und die verrückten Hühner [Hörspiel]</w:t>
      </w:r>
      <w:r>
        <w:rPr>
          <w:rFonts w:eastAsia="Times New Roman"/>
          <w:lang w:val="de-DE"/>
        </w:rPr>
        <w:t xml:space="preserve"> </w:t>
      </w:r>
    </w:p>
    <w:p w14:paraId="659FDEA6" w14:textId="4AC39C43" w:rsidR="00556BBA" w:rsidRDefault="00F40E15">
      <w:pPr>
        <w:divId w:val="1499034728"/>
        <w:rPr>
          <w:rFonts w:ascii="Arial" w:eastAsia="Times New Roman" w:hAnsi="Arial" w:cs="Arial"/>
          <w:lang w:val="de-DE"/>
        </w:rPr>
      </w:pPr>
      <w:r w:rsidRPr="009D72FB">
        <w:rPr>
          <w:rFonts w:ascii="Arial" w:eastAsia="Times New Roman" w:hAnsi="Arial" w:cs="Arial"/>
          <w:lang w:val="de-DE"/>
        </w:rPr>
        <w:t xml:space="preserve">Sprecher: Laura Jenni, Astrid Martiny u.a., Eleven Labs </w:t>
      </w:r>
      <w:r w:rsidR="00E12428" w:rsidRPr="009D72FB">
        <w:rPr>
          <w:rFonts w:ascii="Arial" w:eastAsia="Times New Roman" w:hAnsi="Arial" w:cs="Arial"/>
          <w:lang w:val="de-DE"/>
        </w:rPr>
        <w:t xml:space="preserve">(KI). </w:t>
      </w:r>
      <w:r>
        <w:rPr>
          <w:rFonts w:ascii="Arial" w:eastAsia="Times New Roman" w:hAnsi="Arial" w:cs="Arial"/>
          <w:lang w:val="de-DE"/>
        </w:rPr>
        <w:t>Dauer: 78 Minuten.</w:t>
      </w:r>
      <w:r>
        <w:rPr>
          <w:rFonts w:ascii="Arial" w:eastAsia="Times New Roman" w:hAnsi="Arial" w:cs="Arial"/>
          <w:lang w:val="de-DE"/>
        </w:rPr>
        <w:br/>
        <w:t xml:space="preserve">Mia ist 10 Jahre alt und hat einen magischen Gefühlsfleck im Gesicht. Wenn Mia Brokkoli herunterwürgen muss, wird er grün, wenn sie sich freut, leuchtet er lila und wenn Mia so richtig sauer wird, flammt er rot auf... Dass überall in der Pension ihrer Hexentante Polly Hühner nisten, finden die Pensionsgäste gar nicht </w:t>
      </w:r>
      <w:proofErr w:type="gramStart"/>
      <w:r>
        <w:rPr>
          <w:rFonts w:ascii="Arial" w:eastAsia="Times New Roman" w:hAnsi="Arial" w:cs="Arial"/>
          <w:lang w:val="de-DE"/>
        </w:rPr>
        <w:t>toll</w:t>
      </w:r>
      <w:proofErr w:type="gramEnd"/>
      <w:r>
        <w:rPr>
          <w:rFonts w:ascii="Arial" w:eastAsia="Times New Roman" w:hAnsi="Arial" w:cs="Arial"/>
          <w:lang w:val="de-DE"/>
        </w:rPr>
        <w:t>. Mia organisiert mit ihrer Klasse einen Hühnerhausbau. Als ausgerechnet an diesem Tag wertvoller Schmuck verschwindet, kann Mia zeigen, wie gut sie jetzt schon zaubern kann. Ab 6. Bei diesem Hörbuch handelt es sich um ein käuflich erworbenes Hörbuch, das barrierefrei aufbereitet wurde.</w:t>
      </w:r>
      <w:r>
        <w:rPr>
          <w:rFonts w:ascii="Arial" w:eastAsia="Times New Roman" w:hAnsi="Arial" w:cs="Arial"/>
          <w:lang w:val="de-DE"/>
        </w:rPr>
        <w:br/>
        <w:t>Buch-Nr.: 32104</w:t>
      </w:r>
    </w:p>
    <w:p w14:paraId="412D66BD"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Reuter, Bjarne: Wir beide, Oskar ... für immer! [Hörspiel]</w:t>
      </w:r>
      <w:r>
        <w:rPr>
          <w:rFonts w:eastAsia="Times New Roman"/>
          <w:lang w:val="de-DE"/>
        </w:rPr>
        <w:t xml:space="preserve"> </w:t>
      </w:r>
    </w:p>
    <w:p w14:paraId="05CB31BD" w14:textId="77777777" w:rsidR="00556BBA" w:rsidRDefault="00F40E15">
      <w:pPr>
        <w:divId w:val="1969580232"/>
        <w:rPr>
          <w:rFonts w:ascii="Arial" w:eastAsia="Times New Roman" w:hAnsi="Arial" w:cs="Arial"/>
          <w:lang w:val="de-DE"/>
        </w:rPr>
      </w:pPr>
      <w:r>
        <w:rPr>
          <w:rFonts w:ascii="Arial" w:eastAsia="Times New Roman" w:hAnsi="Arial" w:cs="Arial"/>
          <w:lang w:val="de-DE"/>
        </w:rPr>
        <w:t xml:space="preserve">Sprecher: Tina Freiberger, Davide Brizzi, Karl Konrad Graf von der Groeben </w:t>
      </w:r>
      <w:proofErr w:type="gramStart"/>
      <w:r>
        <w:rPr>
          <w:rFonts w:ascii="Arial" w:eastAsia="Times New Roman" w:hAnsi="Arial" w:cs="Arial"/>
          <w:lang w:val="de-DE"/>
        </w:rPr>
        <w:t>u.a..</w:t>
      </w:r>
      <w:proofErr w:type="gramEnd"/>
      <w:r>
        <w:rPr>
          <w:rFonts w:ascii="Arial" w:eastAsia="Times New Roman" w:hAnsi="Arial" w:cs="Arial"/>
          <w:lang w:val="de-DE"/>
        </w:rPr>
        <w:t xml:space="preserve"> Dauer: 55 Minuten.</w:t>
      </w:r>
      <w:r>
        <w:rPr>
          <w:rFonts w:ascii="Arial" w:eastAsia="Times New Roman" w:hAnsi="Arial" w:cs="Arial"/>
          <w:lang w:val="de-DE"/>
        </w:rPr>
        <w:br/>
        <w:t xml:space="preserve">Max, 7 Jahre alt, ernährt sich hauptsächlich von </w:t>
      </w:r>
      <w:proofErr w:type="spellStart"/>
      <w:r>
        <w:rPr>
          <w:rFonts w:ascii="Arial" w:eastAsia="Times New Roman" w:hAnsi="Arial" w:cs="Arial"/>
          <w:lang w:val="de-DE"/>
        </w:rPr>
        <w:t>Lakritzbonbons</w:t>
      </w:r>
      <w:proofErr w:type="spellEnd"/>
      <w:r>
        <w:rPr>
          <w:rFonts w:ascii="Arial" w:eastAsia="Times New Roman" w:hAnsi="Arial" w:cs="Arial"/>
          <w:lang w:val="de-DE"/>
        </w:rPr>
        <w:t xml:space="preserve">, lebt in seiner sehr eigenen Welt und wird von niemandem so richtig verstanden. Er schwärmt für </w:t>
      </w:r>
      <w:proofErr w:type="spellStart"/>
      <w:r>
        <w:rPr>
          <w:rFonts w:ascii="Arial" w:eastAsia="Times New Roman" w:hAnsi="Arial" w:cs="Arial"/>
          <w:lang w:val="de-DE"/>
        </w:rPr>
        <w:t>Galiliei</w:t>
      </w:r>
      <w:proofErr w:type="spellEnd"/>
      <w:r>
        <w:rPr>
          <w:rFonts w:ascii="Arial" w:eastAsia="Times New Roman" w:hAnsi="Arial" w:cs="Arial"/>
          <w:lang w:val="de-DE"/>
        </w:rPr>
        <w:t xml:space="preserve"> und möchte auch gern Sterngucker werden. Als Max eines Tages aus der Schule kommt, sitzt da ein Löwe. Der kann sprechen und nennt sich Oskar. Nur Max sieht diesen Oskar, woraus er schließt, dass der Löwe es ganz allein auf ihn abgesehen hat. Doch Oskar will ihn gar nicht fressen, und Max muss einen Löwen verstecken, den niemand sieht. Hörspiel für Kinder ab 5 Jahren. Bei diesem Hörbuch handelt es sich um ein käuflich erworbenes Hörbuch, das barrierefrei aufbereitet wurde.</w:t>
      </w:r>
      <w:r>
        <w:rPr>
          <w:rFonts w:ascii="Arial" w:eastAsia="Times New Roman" w:hAnsi="Arial" w:cs="Arial"/>
          <w:lang w:val="de-DE"/>
        </w:rPr>
        <w:br/>
        <w:t>Buch-Nr.: 32158</w:t>
      </w:r>
    </w:p>
    <w:p w14:paraId="47AEECEC" w14:textId="77777777" w:rsidR="00002E48" w:rsidRPr="00002E48" w:rsidRDefault="00F40E15">
      <w:pPr>
        <w:rPr>
          <w:rFonts w:ascii="Arial" w:eastAsia="Times New Roman" w:hAnsi="Arial" w:cs="Arial"/>
          <w:b/>
          <w:bCs/>
          <w:sz w:val="26"/>
          <w:szCs w:val="26"/>
          <w:lang w:val="de-DE"/>
        </w:rPr>
      </w:pPr>
      <w:r>
        <w:rPr>
          <w:rFonts w:eastAsia="Times New Roman"/>
          <w:lang w:val="de-DE"/>
        </w:rPr>
        <w:br/>
      </w:r>
      <w:r w:rsidRPr="00002E48">
        <w:rPr>
          <w:rFonts w:ascii="Arial" w:eastAsia="Times New Roman" w:hAnsi="Arial" w:cs="Arial"/>
          <w:b/>
          <w:bCs/>
          <w:sz w:val="26"/>
          <w:szCs w:val="26"/>
          <w:lang w:val="de-DE"/>
        </w:rPr>
        <w:t>Abenteuerhörspiele für Jugendliche</w:t>
      </w:r>
    </w:p>
    <w:p w14:paraId="23A9487B" w14:textId="77777777" w:rsidR="00002E48" w:rsidRDefault="00002E48">
      <w:pPr>
        <w:rPr>
          <w:rFonts w:eastAsia="Times New Roman"/>
          <w:lang w:val="de-DE"/>
        </w:rPr>
      </w:pPr>
    </w:p>
    <w:p w14:paraId="5F3FC14D" w14:textId="1CC3EEB5" w:rsidR="00556BBA" w:rsidRDefault="00F40E15">
      <w:pPr>
        <w:rPr>
          <w:rFonts w:eastAsia="Times New Roman"/>
          <w:lang w:val="de-DE"/>
        </w:rPr>
      </w:pPr>
      <w:proofErr w:type="spellStart"/>
      <w:r>
        <w:rPr>
          <w:rStyle w:val="Fett"/>
          <w:rFonts w:ascii="Arial" w:eastAsia="Times New Roman" w:hAnsi="Arial" w:cs="Arial"/>
          <w:lang w:val="de-DE"/>
        </w:rPr>
        <w:t>Baltscheit</w:t>
      </w:r>
      <w:proofErr w:type="spellEnd"/>
      <w:r>
        <w:rPr>
          <w:rStyle w:val="Fett"/>
          <w:rFonts w:ascii="Arial" w:eastAsia="Times New Roman" w:hAnsi="Arial" w:cs="Arial"/>
          <w:lang w:val="de-DE"/>
        </w:rPr>
        <w:t>, Martin: Die Abenteuer des Herrn Benedict. Der Weihnachtsping [Hörspiel]</w:t>
      </w:r>
      <w:r>
        <w:rPr>
          <w:rFonts w:eastAsia="Times New Roman"/>
          <w:lang w:val="de-DE"/>
        </w:rPr>
        <w:t xml:space="preserve"> </w:t>
      </w:r>
    </w:p>
    <w:p w14:paraId="2BE7962B" w14:textId="267FBCB1" w:rsidR="00556BBA" w:rsidRDefault="00F40E15">
      <w:pPr>
        <w:divId w:val="1908420451"/>
        <w:rPr>
          <w:rFonts w:ascii="Arial" w:eastAsia="Times New Roman" w:hAnsi="Arial" w:cs="Arial"/>
          <w:lang w:val="de-DE"/>
        </w:rPr>
      </w:pPr>
      <w:r>
        <w:rPr>
          <w:rFonts w:ascii="Arial" w:eastAsia="Times New Roman" w:hAnsi="Arial" w:cs="Arial"/>
          <w:lang w:val="de-DE"/>
        </w:rPr>
        <w:t xml:space="preserve">Sprecher: Bert Cöll, Kordula Leisse, Eleven Labs </w:t>
      </w:r>
      <w:r w:rsidR="00E12428">
        <w:rPr>
          <w:rFonts w:ascii="Arial" w:eastAsia="Times New Roman" w:hAnsi="Arial" w:cs="Arial"/>
          <w:lang w:val="de-DE"/>
        </w:rPr>
        <w:t xml:space="preserve">(KI). </w:t>
      </w:r>
      <w:r>
        <w:rPr>
          <w:rFonts w:ascii="Arial" w:eastAsia="Times New Roman" w:hAnsi="Arial" w:cs="Arial"/>
          <w:lang w:val="de-DE"/>
        </w:rPr>
        <w:t>Dauer: 47 Minuten.</w:t>
      </w:r>
      <w:r>
        <w:rPr>
          <w:rFonts w:ascii="Arial" w:eastAsia="Times New Roman" w:hAnsi="Arial" w:cs="Arial"/>
          <w:lang w:val="de-DE"/>
        </w:rPr>
        <w:br/>
        <w:t xml:space="preserve">Es weihnachtet auf der Mühle und alle machen mit. Aber was ist Weihnachten überhaupt und wer außer Pinguin Mischa </w:t>
      </w:r>
      <w:proofErr w:type="gramStart"/>
      <w:r>
        <w:rPr>
          <w:rFonts w:ascii="Arial" w:eastAsia="Times New Roman" w:hAnsi="Arial" w:cs="Arial"/>
          <w:lang w:val="de-DE"/>
        </w:rPr>
        <w:t>kennt</w:t>
      </w:r>
      <w:proofErr w:type="gramEnd"/>
      <w:r>
        <w:rPr>
          <w:rFonts w:ascii="Arial" w:eastAsia="Times New Roman" w:hAnsi="Arial" w:cs="Arial"/>
          <w:lang w:val="de-DE"/>
        </w:rPr>
        <w:t xml:space="preserve"> eigentlich den Weihnachtsping? Besinnliches Weihnachts-Chaos</w:t>
      </w:r>
      <w:r w:rsidR="005D7483">
        <w:rPr>
          <w:rFonts w:ascii="Arial" w:eastAsia="Times New Roman" w:hAnsi="Arial" w:cs="Arial"/>
          <w:lang w:val="de-DE"/>
        </w:rPr>
        <w:t xml:space="preserve"> – </w:t>
      </w:r>
      <w:r>
        <w:rPr>
          <w:rFonts w:ascii="Arial" w:eastAsia="Times New Roman" w:hAnsi="Arial" w:cs="Arial"/>
          <w:lang w:val="de-DE"/>
        </w:rPr>
        <w:t>eben typisch Benedict! Herr Benedict lebt zusammen mit seiner Schwester, der Mühlenmaus Lotti, Pinguin Mischa, Kä</w:t>
      </w:r>
      <w:r w:rsidR="007F4D6A">
        <w:rPr>
          <w:rFonts w:ascii="Arial" w:eastAsia="Times New Roman" w:hAnsi="Arial" w:cs="Arial"/>
          <w:lang w:val="de-DE"/>
        </w:rPr>
        <w:t>n</w:t>
      </w:r>
      <w:r>
        <w:rPr>
          <w:rFonts w:ascii="Arial" w:eastAsia="Times New Roman" w:hAnsi="Arial" w:cs="Arial"/>
          <w:lang w:val="de-DE"/>
        </w:rPr>
        <w:t xml:space="preserve">gurudame Sugar Ray, Tanzbärin Nadja, Indianerpferd Jimmy und dem Löwen auf einer alten Mühle. Gemeinsam stolpert die liebenswerte Rasselbande von einem Abenteuer ins nächste... </w:t>
      </w:r>
      <w:proofErr w:type="spellStart"/>
      <w:r>
        <w:rPr>
          <w:rFonts w:ascii="Arial" w:eastAsia="Times New Roman" w:hAnsi="Arial" w:cs="Arial"/>
          <w:lang w:val="de-DE"/>
        </w:rPr>
        <w:t>Hörspaß</w:t>
      </w:r>
      <w:proofErr w:type="spellEnd"/>
      <w:r>
        <w:rPr>
          <w:rFonts w:ascii="Arial" w:eastAsia="Times New Roman" w:hAnsi="Arial" w:cs="Arial"/>
          <w:lang w:val="de-DE"/>
        </w:rPr>
        <w:t xml:space="preserve"> mit viel Musik ab 4 Jahren. Bei diesem Hörbuch handelt es sich um ein käuflich erworbenes Hörbuch, das barrierefrei aufbereitet wurde.</w:t>
      </w:r>
      <w:r>
        <w:rPr>
          <w:rFonts w:ascii="Arial" w:eastAsia="Times New Roman" w:hAnsi="Arial" w:cs="Arial"/>
          <w:lang w:val="de-DE"/>
        </w:rPr>
        <w:br/>
        <w:t>Buch-Nr.: 32144</w:t>
      </w:r>
    </w:p>
    <w:p w14:paraId="6E78B86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Grün, Max von der: Vorstadtkrokodile [Hörspiel]</w:t>
      </w:r>
      <w:r>
        <w:rPr>
          <w:rFonts w:eastAsia="Times New Roman"/>
          <w:lang w:val="de-DE"/>
        </w:rPr>
        <w:t xml:space="preserve"> </w:t>
      </w:r>
    </w:p>
    <w:p w14:paraId="28462307" w14:textId="5FA32F80" w:rsidR="00556BBA" w:rsidRDefault="00F40E15">
      <w:pPr>
        <w:divId w:val="1970622944"/>
        <w:rPr>
          <w:rFonts w:ascii="Arial" w:eastAsia="Times New Roman" w:hAnsi="Arial" w:cs="Arial"/>
          <w:lang w:val="de-DE"/>
        </w:rPr>
      </w:pPr>
      <w:r>
        <w:rPr>
          <w:rFonts w:ascii="Arial" w:eastAsia="Times New Roman" w:hAnsi="Arial" w:cs="Arial"/>
          <w:lang w:val="de-DE"/>
        </w:rPr>
        <w:t xml:space="preserve">Sprecher: Fabian Halbig, Nick Romeo Reimann u.a., Eleven Labs </w:t>
      </w:r>
      <w:r w:rsidR="00E12428">
        <w:rPr>
          <w:rFonts w:ascii="Arial" w:eastAsia="Times New Roman" w:hAnsi="Arial" w:cs="Arial"/>
          <w:lang w:val="de-DE"/>
        </w:rPr>
        <w:t xml:space="preserve">(KI). </w:t>
      </w:r>
      <w:r>
        <w:rPr>
          <w:rFonts w:ascii="Arial" w:eastAsia="Times New Roman" w:hAnsi="Arial" w:cs="Arial"/>
          <w:lang w:val="de-DE"/>
        </w:rPr>
        <w:t>Dauer: 89 Minuten.</w:t>
      </w:r>
      <w:r>
        <w:rPr>
          <w:rFonts w:ascii="Arial" w:eastAsia="Times New Roman" w:hAnsi="Arial" w:cs="Arial"/>
          <w:lang w:val="de-DE"/>
        </w:rPr>
        <w:br/>
        <w:t xml:space="preserve">Hannes, der bei seiner jungen, alleinerziehenden Mutter aufwächst, will </w:t>
      </w:r>
      <w:r>
        <w:rPr>
          <w:rFonts w:ascii="Arial" w:eastAsia="Times New Roman" w:hAnsi="Arial" w:cs="Arial"/>
          <w:lang w:val="de-DE"/>
        </w:rPr>
        <w:lastRenderedPageBreak/>
        <w:t>unbedingt von der coolsten Jugendbande im Ort, den Vorstadtkrokodilen, aufgenommen werden und gerät bei der notwendigen Mutprobe in Lebensgefahr. In letzter Minute wird er dank der Hilfe von Kai gerettet, der auch unbedingt zur Bande gehören möchte. Das Problem: Kai sitzt im Rollstuhl und ist für die Kinder nur der "Spasti", der noch nicht mal wegrennen kann, wenn's brenzlig wird. Als Kai einen nächtlichen Einbruch beobachtet, wird er plötzlich interessant für die Krokodile, denn er ist ihr einziger Zeuge... Ab 6 Jahren. Bei diesem Hörbuch handelt es sich um ein käuflich erworbenes Hörbuch, das barrierefrei aufgearbeitet wurde.</w:t>
      </w:r>
      <w:r>
        <w:rPr>
          <w:rFonts w:ascii="Arial" w:eastAsia="Times New Roman" w:hAnsi="Arial" w:cs="Arial"/>
          <w:lang w:val="de-DE"/>
        </w:rPr>
        <w:br/>
        <w:t>Buch-Nr.: 32102</w:t>
      </w:r>
    </w:p>
    <w:p w14:paraId="25BA899A" w14:textId="77777777" w:rsidR="00556BBA" w:rsidRDefault="00556BBA">
      <w:pPr>
        <w:rPr>
          <w:rFonts w:eastAsia="Times New Roman"/>
          <w:lang w:val="de-DE"/>
        </w:rPr>
      </w:pPr>
    </w:p>
    <w:p w14:paraId="003DAC6B" w14:textId="77777777" w:rsidR="00556BBA" w:rsidRPr="009D72FB" w:rsidRDefault="00F40E15">
      <w:pPr>
        <w:pStyle w:val="berschrift6"/>
        <w:rPr>
          <w:rFonts w:eastAsia="Times New Roman"/>
          <w:sz w:val="36"/>
          <w:szCs w:val="36"/>
          <w:lang w:val="de-DE"/>
        </w:rPr>
      </w:pPr>
      <w:r w:rsidRPr="009D72FB">
        <w:rPr>
          <w:rFonts w:eastAsia="Times New Roman"/>
          <w:sz w:val="36"/>
          <w:szCs w:val="36"/>
          <w:lang w:val="de-DE"/>
        </w:rPr>
        <w:t>Märchen Sagen im Hörspiel</w:t>
      </w:r>
    </w:p>
    <w:p w14:paraId="590C45AF" w14:textId="77777777" w:rsidR="00556BBA" w:rsidRDefault="00F40E15">
      <w:pPr>
        <w:rPr>
          <w:rFonts w:eastAsia="Times New Roman"/>
          <w:lang w:val="de-DE"/>
        </w:rPr>
      </w:pPr>
      <w:proofErr w:type="spellStart"/>
      <w:r>
        <w:rPr>
          <w:rStyle w:val="Fett"/>
          <w:rFonts w:ascii="Arial" w:eastAsia="Times New Roman" w:hAnsi="Arial" w:cs="Arial"/>
          <w:lang w:val="de-DE"/>
        </w:rPr>
        <w:t>Mhlophe</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Gcina</w:t>
      </w:r>
      <w:proofErr w:type="spellEnd"/>
      <w:r>
        <w:rPr>
          <w:rStyle w:val="Fett"/>
          <w:rFonts w:ascii="Arial" w:eastAsia="Times New Roman" w:hAnsi="Arial" w:cs="Arial"/>
          <w:lang w:val="de-DE"/>
        </w:rPr>
        <w:t>: Der Zauber der Schildkröte [Hörspiel]</w:t>
      </w:r>
      <w:r>
        <w:rPr>
          <w:rFonts w:eastAsia="Times New Roman"/>
          <w:lang w:val="de-DE"/>
        </w:rPr>
        <w:t xml:space="preserve"> </w:t>
      </w:r>
    </w:p>
    <w:p w14:paraId="46DA28FC" w14:textId="77777777" w:rsidR="00556BBA" w:rsidRDefault="00F40E15">
      <w:pPr>
        <w:divId w:val="335427614"/>
        <w:rPr>
          <w:rFonts w:ascii="Arial" w:eastAsia="Times New Roman" w:hAnsi="Arial" w:cs="Arial"/>
          <w:lang w:val="de-DE"/>
        </w:rPr>
      </w:pPr>
      <w:r>
        <w:rPr>
          <w:rFonts w:ascii="Arial" w:eastAsia="Times New Roman" w:hAnsi="Arial" w:cs="Arial"/>
          <w:lang w:val="de-DE"/>
        </w:rPr>
        <w:t xml:space="preserve">Sprecher: Eva Garg, Matthias Ponnier </w:t>
      </w:r>
      <w:proofErr w:type="gramStart"/>
      <w:r>
        <w:rPr>
          <w:rFonts w:ascii="Arial" w:eastAsia="Times New Roman" w:hAnsi="Arial" w:cs="Arial"/>
          <w:lang w:val="de-DE"/>
        </w:rPr>
        <w:t>u.a..</w:t>
      </w:r>
      <w:proofErr w:type="gramEnd"/>
      <w:r>
        <w:rPr>
          <w:rFonts w:ascii="Arial" w:eastAsia="Times New Roman" w:hAnsi="Arial" w:cs="Arial"/>
          <w:lang w:val="de-DE"/>
        </w:rPr>
        <w:t xml:space="preserve"> Dauer: 37 Minuten.</w:t>
      </w:r>
      <w:r>
        <w:rPr>
          <w:rFonts w:ascii="Arial" w:eastAsia="Times New Roman" w:hAnsi="Arial" w:cs="Arial"/>
          <w:lang w:val="de-DE"/>
        </w:rPr>
        <w:br/>
        <w:t xml:space="preserve">Es war einmal in Afrika: Als alle Tiere noch dieselbe stumpfbraune Farbe hatten, lebte im Urwald die Schildkröte </w:t>
      </w:r>
      <w:proofErr w:type="spellStart"/>
      <w:r>
        <w:rPr>
          <w:rFonts w:ascii="Arial" w:eastAsia="Times New Roman" w:hAnsi="Arial" w:cs="Arial"/>
          <w:lang w:val="de-DE"/>
        </w:rPr>
        <w:t>Fudukazi</w:t>
      </w:r>
      <w:proofErr w:type="spellEnd"/>
      <w:r>
        <w:rPr>
          <w:rFonts w:ascii="Arial" w:eastAsia="Times New Roman" w:hAnsi="Arial" w:cs="Arial"/>
          <w:lang w:val="de-DE"/>
        </w:rPr>
        <w:t xml:space="preserve">. Einmal befreite ein Leopard sie aus einer sehr misslichen Lage, zum Dank zauberte </w:t>
      </w:r>
      <w:proofErr w:type="spellStart"/>
      <w:r>
        <w:rPr>
          <w:rFonts w:ascii="Arial" w:eastAsia="Times New Roman" w:hAnsi="Arial" w:cs="Arial"/>
          <w:lang w:val="de-DE"/>
        </w:rPr>
        <w:t>Fudukazi</w:t>
      </w:r>
      <w:proofErr w:type="spellEnd"/>
      <w:r>
        <w:rPr>
          <w:rFonts w:ascii="Arial" w:eastAsia="Times New Roman" w:hAnsi="Arial" w:cs="Arial"/>
          <w:lang w:val="de-DE"/>
        </w:rPr>
        <w:t xml:space="preserve"> ihm ein wunderschönes Fell. Das sprach sich schnell herum, auch die Giraffe, das Zebra, die Python, der Pfau und der Löwe wollten schöne Farben. Passagen in den Sprachen Englisch, Zulu und </w:t>
      </w:r>
      <w:proofErr w:type="spellStart"/>
      <w:r>
        <w:rPr>
          <w:rFonts w:ascii="Arial" w:eastAsia="Times New Roman" w:hAnsi="Arial" w:cs="Arial"/>
          <w:lang w:val="de-DE"/>
        </w:rPr>
        <w:t>Xosa</w:t>
      </w:r>
      <w:proofErr w:type="spellEnd"/>
      <w:r>
        <w:rPr>
          <w:rFonts w:ascii="Arial" w:eastAsia="Times New Roman" w:hAnsi="Arial" w:cs="Arial"/>
          <w:lang w:val="de-DE"/>
        </w:rPr>
        <w:t xml:space="preserve">, sind in die deutsche Version eingeblendet. Stimmen und Sprachen, die ausdrucksvollen Klick- und Zischlaute der </w:t>
      </w:r>
      <w:proofErr w:type="spellStart"/>
      <w:r>
        <w:rPr>
          <w:rFonts w:ascii="Arial" w:eastAsia="Times New Roman" w:hAnsi="Arial" w:cs="Arial"/>
          <w:lang w:val="de-DE"/>
        </w:rPr>
        <w:t>Xosa</w:t>
      </w:r>
      <w:proofErr w:type="spellEnd"/>
      <w:r>
        <w:rPr>
          <w:rFonts w:ascii="Arial" w:eastAsia="Times New Roman" w:hAnsi="Arial" w:cs="Arial"/>
          <w:lang w:val="de-DE"/>
        </w:rPr>
        <w:t>, die Musik von Francis Bebey schaffen ein Hörstück von fremdem, magischem Reiz. Ab 6 Jahren. Bei diesem Hörbuch handelt es sich um ein käuflich erworbenes Hörbuch, das barrierefrei aufbereitet wurde.</w:t>
      </w:r>
      <w:r>
        <w:rPr>
          <w:rFonts w:ascii="Arial" w:eastAsia="Times New Roman" w:hAnsi="Arial" w:cs="Arial"/>
          <w:lang w:val="de-DE"/>
        </w:rPr>
        <w:br/>
        <w:t>Buch-Nr.: 32161</w:t>
      </w:r>
    </w:p>
    <w:p w14:paraId="3A632EAD" w14:textId="77777777" w:rsidR="00556BBA" w:rsidRDefault="00556BBA">
      <w:pPr>
        <w:rPr>
          <w:rFonts w:eastAsia="Times New Roman"/>
          <w:lang w:val="de-DE"/>
        </w:rPr>
      </w:pPr>
    </w:p>
    <w:p w14:paraId="0A02889B" w14:textId="77777777" w:rsidR="00556BBA" w:rsidRDefault="00F40E15">
      <w:pPr>
        <w:pStyle w:val="berschrift2"/>
        <w:rPr>
          <w:rFonts w:eastAsia="Times New Roman"/>
          <w:lang w:val="de-DE"/>
        </w:rPr>
      </w:pPr>
      <w:bookmarkStart w:id="8" w:name="_Toc230782758"/>
      <w:r>
        <w:rPr>
          <w:rFonts w:eastAsia="Times New Roman"/>
          <w:lang w:val="de-DE"/>
        </w:rPr>
        <w:t>Geschichte, Gesellschaft, Politik, Medien, Recht, Wirtschaft</w:t>
      </w:r>
      <w:bookmarkEnd w:id="8"/>
    </w:p>
    <w:p w14:paraId="1E3F490D" w14:textId="77777777" w:rsidR="00556BBA" w:rsidRDefault="00F40E15">
      <w:pPr>
        <w:pStyle w:val="berschrift3"/>
        <w:rPr>
          <w:rFonts w:eastAsia="Times New Roman"/>
          <w:lang w:val="de-DE"/>
        </w:rPr>
      </w:pPr>
      <w:bookmarkStart w:id="9" w:name="_Toc230782759"/>
      <w:r>
        <w:rPr>
          <w:rFonts w:eastAsia="Times New Roman"/>
          <w:lang w:val="de-DE"/>
        </w:rPr>
        <w:t>Geschichte</w:t>
      </w:r>
      <w:bookmarkEnd w:id="9"/>
    </w:p>
    <w:p w14:paraId="7CE227AC" w14:textId="77777777" w:rsidR="00556BBA" w:rsidRDefault="00F40E15">
      <w:pPr>
        <w:pStyle w:val="berschrift4"/>
        <w:rPr>
          <w:rFonts w:eastAsia="Times New Roman"/>
          <w:lang w:val="de-DE"/>
        </w:rPr>
      </w:pPr>
      <w:r>
        <w:rPr>
          <w:rFonts w:eastAsia="Times New Roman"/>
          <w:lang w:val="de-DE"/>
        </w:rPr>
        <w:t>Altertum und Spätantike</w:t>
      </w:r>
    </w:p>
    <w:p w14:paraId="0B18FB48" w14:textId="77777777" w:rsidR="00556BBA" w:rsidRDefault="00F40E15">
      <w:pPr>
        <w:rPr>
          <w:rFonts w:eastAsia="Times New Roman"/>
          <w:lang w:val="de-DE"/>
        </w:rPr>
      </w:pPr>
      <w:r>
        <w:rPr>
          <w:rStyle w:val="Fett"/>
          <w:rFonts w:ascii="Arial" w:eastAsia="Times New Roman" w:hAnsi="Arial" w:cs="Arial"/>
          <w:lang w:val="de-DE"/>
        </w:rPr>
        <w:t>Bringmann, Klaus: Römische Geschichte</w:t>
      </w:r>
      <w:r>
        <w:rPr>
          <w:rFonts w:eastAsia="Times New Roman"/>
          <w:lang w:val="de-DE"/>
        </w:rPr>
        <w:t xml:space="preserve"> </w:t>
      </w:r>
    </w:p>
    <w:p w14:paraId="586CAE21" w14:textId="77777777" w:rsidR="00556BBA" w:rsidRDefault="00F40E15">
      <w:pPr>
        <w:divId w:val="1764958971"/>
        <w:rPr>
          <w:rFonts w:ascii="Arial" w:eastAsia="Times New Roman" w:hAnsi="Arial" w:cs="Arial"/>
          <w:lang w:val="de-DE"/>
        </w:rPr>
      </w:pPr>
      <w:r>
        <w:rPr>
          <w:rFonts w:ascii="Arial" w:eastAsia="Times New Roman" w:hAnsi="Arial" w:cs="Arial"/>
          <w:lang w:val="de-DE"/>
        </w:rPr>
        <w:t>Sprecher: Wolfgang Busch. Dauer: 312 Minuten.</w:t>
      </w:r>
      <w:r>
        <w:rPr>
          <w:rFonts w:ascii="Arial" w:eastAsia="Times New Roman" w:hAnsi="Arial" w:cs="Arial"/>
          <w:lang w:val="de-DE"/>
        </w:rPr>
        <w:br/>
        <w:t>Klaus Bringmann führt den Leser von den kleinsten Anfängen Roms zu dessen frühen außenpolitischen Auseinandersetzungen, der Krise der Republik, der Entstehung des Kaiserreiches, seinen organisatorischen, wirtschaftlichen, gesellschaftlichen und religiösen Problemen bis hin zu den Reformversuchen der Spätantike. Er schildert die Christianisierung, die Völkerwanderung, den Zusammenbruch des Westens und die östlichen Restaurationsbestrebungen. Ein Ausblick auf das fortlebende Erbe Roms beschließt diesen leicht und verständlich geschriebenen Überblick.</w:t>
      </w:r>
      <w:r>
        <w:rPr>
          <w:rFonts w:ascii="Arial" w:eastAsia="Times New Roman" w:hAnsi="Arial" w:cs="Arial"/>
          <w:lang w:val="de-DE"/>
        </w:rPr>
        <w:br/>
        <w:t>Buch-Nr.: 57802</w:t>
      </w:r>
    </w:p>
    <w:p w14:paraId="5C6111EF" w14:textId="77777777" w:rsidR="00556BBA" w:rsidRDefault="00556BBA">
      <w:pPr>
        <w:rPr>
          <w:rFonts w:eastAsia="Times New Roman"/>
          <w:lang w:val="de-DE"/>
        </w:rPr>
      </w:pPr>
    </w:p>
    <w:p w14:paraId="12F9F7E3" w14:textId="77777777" w:rsidR="00556BBA" w:rsidRDefault="00F40E15">
      <w:pPr>
        <w:pStyle w:val="berschrift4"/>
        <w:rPr>
          <w:rFonts w:eastAsia="Times New Roman"/>
          <w:lang w:val="de-DE"/>
        </w:rPr>
      </w:pPr>
      <w:r>
        <w:rPr>
          <w:rFonts w:eastAsia="Times New Roman"/>
          <w:lang w:val="de-DE"/>
        </w:rPr>
        <w:lastRenderedPageBreak/>
        <w:t>Mittelalter</w:t>
      </w:r>
    </w:p>
    <w:p w14:paraId="1AA76ED2" w14:textId="77777777" w:rsidR="00556BBA" w:rsidRDefault="00F40E15">
      <w:pPr>
        <w:rPr>
          <w:rFonts w:eastAsia="Times New Roman"/>
          <w:lang w:val="de-DE"/>
        </w:rPr>
      </w:pPr>
      <w:r>
        <w:rPr>
          <w:rStyle w:val="Fett"/>
          <w:rFonts w:ascii="Arial" w:eastAsia="Times New Roman" w:hAnsi="Arial" w:cs="Arial"/>
          <w:lang w:val="de-DE"/>
        </w:rPr>
        <w:t>Bale, Anthony Paul: Reisen im Mittelalter</w:t>
      </w:r>
      <w:r>
        <w:rPr>
          <w:rFonts w:eastAsia="Times New Roman"/>
          <w:lang w:val="de-DE"/>
        </w:rPr>
        <w:t xml:space="preserve"> </w:t>
      </w:r>
    </w:p>
    <w:p w14:paraId="24534056" w14:textId="77777777" w:rsidR="00556BBA" w:rsidRDefault="00F40E15">
      <w:pPr>
        <w:divId w:val="167449507"/>
        <w:rPr>
          <w:rFonts w:ascii="Arial" w:eastAsia="Times New Roman" w:hAnsi="Arial" w:cs="Arial"/>
          <w:lang w:val="de-DE"/>
        </w:rPr>
      </w:pPr>
      <w:r>
        <w:rPr>
          <w:rFonts w:ascii="Arial" w:eastAsia="Times New Roman" w:hAnsi="Arial" w:cs="Arial"/>
          <w:lang w:val="de-DE"/>
        </w:rPr>
        <w:t>Sprecher: Günter Schoßböck. Dauer: 1073 Minuten.</w:t>
      </w:r>
      <w:r>
        <w:rPr>
          <w:rFonts w:ascii="Arial" w:eastAsia="Times New Roman" w:hAnsi="Arial" w:cs="Arial"/>
          <w:lang w:val="de-DE"/>
        </w:rPr>
        <w:br/>
        <w:t xml:space="preserve">Die Leidenschaft für das Reisen packte die Menschen bereits im Mittelalter. Anthony Bale erzählt von Pilgerinnen und Kaufleuten, Rittern und Spionen, die in fernen Ländern unterwegs waren. Getrieben von Fernweh und Abenteuerlust die einen, auf der Suche nach religiöser Erleuchtung oder Ruhm auf dem Kreuzzug die anderen. Für alle war die Reise lang und gefährlich, gute Vorbereitung und ein Reiseführer mit Tipps für Rast und Übernachtung und Hinweisen auf Gefahren waren unerlässlich. Die Reise führt uns in das von Touristen bevölkerte Venedig und nach Rhodos, Hotspot der Kosmopoliten und Adligen. Wir erkunden Konstantinopel und die </w:t>
      </w:r>
      <w:proofErr w:type="spellStart"/>
      <w:r>
        <w:rPr>
          <w:rFonts w:ascii="Arial" w:eastAsia="Times New Roman" w:hAnsi="Arial" w:cs="Arial"/>
          <w:lang w:val="de-DE"/>
        </w:rPr>
        <w:t>heilige</w:t>
      </w:r>
      <w:proofErr w:type="spellEnd"/>
      <w:r>
        <w:rPr>
          <w:rFonts w:ascii="Arial" w:eastAsia="Times New Roman" w:hAnsi="Arial" w:cs="Arial"/>
          <w:lang w:val="de-DE"/>
        </w:rPr>
        <w:t xml:space="preserve"> Stadt Jerusalem und gelangen bis in die sagenhaften Länder der Amazonen, Riesen und Fabelwesen, nach China und Tibet, Äthiopien, Java und Sumatra.</w:t>
      </w:r>
      <w:r>
        <w:rPr>
          <w:rFonts w:ascii="Arial" w:eastAsia="Times New Roman" w:hAnsi="Arial" w:cs="Arial"/>
          <w:lang w:val="de-DE"/>
        </w:rPr>
        <w:br/>
        <w:t>Buch-Nr.: 57723</w:t>
      </w:r>
    </w:p>
    <w:p w14:paraId="28D7F91D" w14:textId="77777777" w:rsidR="00556BBA" w:rsidRDefault="00556BBA">
      <w:pPr>
        <w:rPr>
          <w:rFonts w:eastAsia="Times New Roman"/>
          <w:lang w:val="de-DE"/>
        </w:rPr>
      </w:pPr>
    </w:p>
    <w:p w14:paraId="007C8729" w14:textId="77777777" w:rsidR="00556BBA" w:rsidRDefault="00F40E15">
      <w:pPr>
        <w:pStyle w:val="berschrift5"/>
        <w:rPr>
          <w:rFonts w:eastAsia="Times New Roman"/>
          <w:lang w:val="de-DE"/>
        </w:rPr>
      </w:pPr>
      <w:r>
        <w:rPr>
          <w:rFonts w:eastAsia="Times New Roman"/>
          <w:lang w:val="de-DE"/>
        </w:rPr>
        <w:t>Österreich</w:t>
      </w:r>
    </w:p>
    <w:p w14:paraId="4459D728" w14:textId="77777777" w:rsidR="00556BBA" w:rsidRDefault="00F40E15">
      <w:pPr>
        <w:rPr>
          <w:rFonts w:eastAsia="Times New Roman"/>
          <w:lang w:val="de-DE"/>
        </w:rPr>
      </w:pPr>
      <w:r>
        <w:rPr>
          <w:rStyle w:val="Fett"/>
          <w:rFonts w:ascii="Arial" w:eastAsia="Times New Roman" w:hAnsi="Arial" w:cs="Arial"/>
          <w:lang w:val="de-DE"/>
        </w:rPr>
        <w:t>Hamann, Brigitte: Elisabeth</w:t>
      </w:r>
      <w:r>
        <w:rPr>
          <w:rFonts w:eastAsia="Times New Roman"/>
          <w:lang w:val="de-DE"/>
        </w:rPr>
        <w:t xml:space="preserve"> </w:t>
      </w:r>
    </w:p>
    <w:p w14:paraId="459FFA44" w14:textId="0D768D1F" w:rsidR="00556BBA" w:rsidRDefault="00F40E15">
      <w:pPr>
        <w:divId w:val="1952348336"/>
        <w:rPr>
          <w:rFonts w:ascii="Arial" w:eastAsia="Times New Roman" w:hAnsi="Arial" w:cs="Arial"/>
          <w:lang w:val="de-DE"/>
        </w:rPr>
      </w:pPr>
      <w:r>
        <w:rPr>
          <w:rFonts w:ascii="Arial" w:eastAsia="Times New Roman" w:hAnsi="Arial" w:cs="Arial"/>
          <w:lang w:val="de-DE"/>
        </w:rPr>
        <w:t>Sprecher: Birgit C. Krammer. Dauer: 1965 Minuten.</w:t>
      </w:r>
      <w:r>
        <w:rPr>
          <w:rFonts w:ascii="Arial" w:eastAsia="Times New Roman" w:hAnsi="Arial" w:cs="Arial"/>
          <w:lang w:val="de-DE"/>
        </w:rPr>
        <w:br/>
        <w:t>Elisabeth, Kaiserin von Österreich und Königin von Ungarn. Bei diesem Namen haben die meisten die junge Romy Schneider in Marischkas Sissi-Trilogie der 1950er Jahre vor Augen: Elisabeth als pflichtbewusste Monarchin, liebende Gattin, treusorgende Mutter und lebensfrohen Familienmenschen</w:t>
      </w:r>
      <w:r w:rsidR="005D7483">
        <w:rPr>
          <w:rFonts w:ascii="Arial" w:eastAsia="Times New Roman" w:hAnsi="Arial" w:cs="Arial"/>
          <w:lang w:val="de-DE"/>
        </w:rPr>
        <w:t xml:space="preserve"> – </w:t>
      </w:r>
      <w:r>
        <w:rPr>
          <w:rFonts w:ascii="Arial" w:eastAsia="Times New Roman" w:hAnsi="Arial" w:cs="Arial"/>
          <w:lang w:val="de-DE"/>
        </w:rPr>
        <w:t>quasi das "süßes Hascherl", wie der Wiener sagen würde, und aufopfernde Kaiserin in einer Person.</w:t>
      </w:r>
      <w:r w:rsidR="007F4D6A">
        <w:rPr>
          <w:rFonts w:ascii="Arial" w:eastAsia="Times New Roman" w:hAnsi="Arial" w:cs="Arial"/>
          <w:lang w:val="de-DE"/>
        </w:rPr>
        <w:t xml:space="preserve"> </w:t>
      </w:r>
      <w:r>
        <w:rPr>
          <w:rFonts w:ascii="Arial" w:eastAsia="Times New Roman" w:hAnsi="Arial" w:cs="Arial"/>
          <w:lang w:val="de-DE"/>
        </w:rPr>
        <w:t xml:space="preserve">Die deutsch-österreichische Historikerin Brigitte Hamann räumt in ihrer </w:t>
      </w:r>
      <w:proofErr w:type="gramStart"/>
      <w:r>
        <w:rPr>
          <w:rFonts w:ascii="Arial" w:eastAsia="Times New Roman" w:hAnsi="Arial" w:cs="Arial"/>
          <w:lang w:val="de-DE"/>
        </w:rPr>
        <w:t>Biographie</w:t>
      </w:r>
      <w:proofErr w:type="gramEnd"/>
      <w:r>
        <w:rPr>
          <w:rFonts w:ascii="Arial" w:eastAsia="Times New Roman" w:hAnsi="Arial" w:cs="Arial"/>
          <w:lang w:val="de-DE"/>
        </w:rPr>
        <w:t xml:space="preserve"> "Elisabeth. Kaiserin wider Willen" kräftig mit diesem romantischen Kitsch-Bild auf. Wer weiter an das süße Sissi-Klischee glauben möchte, sollte das Buch von Hamann lieber nicht zur Hand nehmen.</w:t>
      </w:r>
      <w:r>
        <w:rPr>
          <w:rFonts w:ascii="Arial" w:eastAsia="Times New Roman" w:hAnsi="Arial" w:cs="Arial"/>
          <w:lang w:val="de-DE"/>
        </w:rPr>
        <w:br/>
        <w:t>Buch-Nr.: 57279</w:t>
      </w:r>
    </w:p>
    <w:p w14:paraId="2550D4C0" w14:textId="77777777" w:rsidR="00556BBA" w:rsidRDefault="00556BBA">
      <w:pPr>
        <w:rPr>
          <w:rFonts w:eastAsia="Times New Roman"/>
          <w:lang w:val="de-DE"/>
        </w:rPr>
      </w:pPr>
    </w:p>
    <w:p w14:paraId="28FE9F9F" w14:textId="77777777" w:rsidR="00556BBA" w:rsidRDefault="00F40E15">
      <w:pPr>
        <w:pStyle w:val="berschrift4"/>
        <w:rPr>
          <w:rFonts w:eastAsia="Times New Roman"/>
          <w:lang w:val="de-DE"/>
        </w:rPr>
      </w:pPr>
      <w:r>
        <w:rPr>
          <w:rFonts w:eastAsia="Times New Roman"/>
          <w:lang w:val="de-DE"/>
        </w:rPr>
        <w:t>Zeit des Nationalsozialismus</w:t>
      </w:r>
    </w:p>
    <w:p w14:paraId="4B3E5062" w14:textId="77777777" w:rsidR="00556BBA" w:rsidRDefault="00F40E15">
      <w:pPr>
        <w:rPr>
          <w:rFonts w:eastAsia="Times New Roman"/>
          <w:lang w:val="de-DE"/>
        </w:rPr>
      </w:pPr>
      <w:r>
        <w:rPr>
          <w:rStyle w:val="Fett"/>
          <w:rFonts w:ascii="Arial" w:eastAsia="Times New Roman" w:hAnsi="Arial" w:cs="Arial"/>
          <w:lang w:val="de-DE"/>
        </w:rPr>
        <w:t>Wiesenthal, Simon: Die Sonnenblume</w:t>
      </w:r>
      <w:r>
        <w:rPr>
          <w:rFonts w:eastAsia="Times New Roman"/>
          <w:lang w:val="de-DE"/>
        </w:rPr>
        <w:t xml:space="preserve"> </w:t>
      </w:r>
    </w:p>
    <w:p w14:paraId="309E8D3B" w14:textId="77777777" w:rsidR="00556BBA" w:rsidRDefault="00F40E15">
      <w:pPr>
        <w:divId w:val="393431449"/>
        <w:rPr>
          <w:rFonts w:ascii="Arial" w:eastAsia="Times New Roman" w:hAnsi="Arial" w:cs="Arial"/>
          <w:lang w:val="de-DE"/>
        </w:rPr>
      </w:pPr>
      <w:r>
        <w:rPr>
          <w:rFonts w:ascii="Arial" w:eastAsia="Times New Roman" w:hAnsi="Arial" w:cs="Arial"/>
          <w:lang w:val="de-DE"/>
        </w:rPr>
        <w:t>Sprecher: H. Peter Friedl. Dauer: 805 Minuten.</w:t>
      </w:r>
      <w:r>
        <w:rPr>
          <w:rFonts w:ascii="Arial" w:eastAsia="Times New Roman" w:hAnsi="Arial" w:cs="Arial"/>
          <w:lang w:val="de-DE"/>
        </w:rPr>
        <w:br/>
        <w:t>Simon Wiesenthals Fragen rühren an die Grundfesten des Menschseins. Über 60 herausragende Männer und Frauen stellen sich ihnen: Geistliche und Theologen, Psychologen und Philosophen, Holocaust-Überlebende und Menschenrechtsaktivisten. Ihre Antworten sind so unterschiedlich wie ihre Erfahrungen in der Welt und zeigen, dass Wiesenthals Frage heute genauso aktuell ist. Das Buch fordert uns heraus, unsere eigene Haltung zu Vergebung und Versöhnung, Gerechtigkeit und Mitgefühl infrage zu stellen.</w:t>
      </w:r>
      <w:r>
        <w:rPr>
          <w:rFonts w:ascii="Arial" w:eastAsia="Times New Roman" w:hAnsi="Arial" w:cs="Arial"/>
          <w:lang w:val="de-DE"/>
        </w:rPr>
        <w:br/>
        <w:t>Buch-Nr.: 57230</w:t>
      </w:r>
    </w:p>
    <w:p w14:paraId="4D9CCACD" w14:textId="77777777" w:rsidR="00556BBA" w:rsidRDefault="00556BBA">
      <w:pPr>
        <w:rPr>
          <w:rFonts w:eastAsia="Times New Roman"/>
          <w:lang w:val="de-DE"/>
        </w:rPr>
      </w:pPr>
    </w:p>
    <w:p w14:paraId="3349AC6D" w14:textId="77777777" w:rsidR="009D72FB" w:rsidRDefault="009D72FB">
      <w:pPr>
        <w:rPr>
          <w:rFonts w:eastAsia="Times New Roman"/>
          <w:lang w:val="de-DE"/>
        </w:rPr>
      </w:pPr>
    </w:p>
    <w:p w14:paraId="131D076C" w14:textId="77777777" w:rsidR="00556BBA" w:rsidRDefault="00F40E15">
      <w:pPr>
        <w:pStyle w:val="berschrift3"/>
        <w:rPr>
          <w:rFonts w:eastAsia="Times New Roman"/>
          <w:lang w:val="de-DE"/>
        </w:rPr>
      </w:pPr>
      <w:bookmarkStart w:id="10" w:name="_Toc230782760"/>
      <w:r>
        <w:rPr>
          <w:rFonts w:eastAsia="Times New Roman"/>
          <w:lang w:val="de-DE"/>
        </w:rPr>
        <w:lastRenderedPageBreak/>
        <w:t>Kulturgeschichte</w:t>
      </w:r>
      <w:bookmarkEnd w:id="10"/>
    </w:p>
    <w:p w14:paraId="5BB271C1" w14:textId="77777777" w:rsidR="00556BBA" w:rsidRDefault="00F40E15">
      <w:pPr>
        <w:rPr>
          <w:rFonts w:eastAsia="Times New Roman"/>
          <w:lang w:val="de-DE"/>
        </w:rPr>
      </w:pPr>
      <w:r>
        <w:rPr>
          <w:rStyle w:val="Fett"/>
          <w:rFonts w:ascii="Arial" w:eastAsia="Times New Roman" w:hAnsi="Arial" w:cs="Arial"/>
          <w:lang w:val="de-DE"/>
        </w:rPr>
        <w:t>Baum, Oskar: Der Blinde als Kritiker</w:t>
      </w:r>
      <w:r>
        <w:rPr>
          <w:rFonts w:eastAsia="Times New Roman"/>
          <w:lang w:val="de-DE"/>
        </w:rPr>
        <w:t xml:space="preserve"> </w:t>
      </w:r>
    </w:p>
    <w:p w14:paraId="67C2E9CE" w14:textId="77777777" w:rsidR="00556BBA" w:rsidRDefault="00F40E15">
      <w:pPr>
        <w:divId w:val="522863093"/>
        <w:rPr>
          <w:rFonts w:ascii="Arial" w:eastAsia="Times New Roman" w:hAnsi="Arial" w:cs="Arial"/>
          <w:lang w:val="de-DE"/>
        </w:rPr>
      </w:pPr>
      <w:r>
        <w:rPr>
          <w:rFonts w:ascii="Arial" w:eastAsia="Times New Roman" w:hAnsi="Arial" w:cs="Arial"/>
          <w:lang w:val="de-DE"/>
        </w:rPr>
        <w:t>Sprecher: Christoph Prückner. Dauer: 661 Minuten.</w:t>
      </w:r>
      <w:r>
        <w:rPr>
          <w:rFonts w:ascii="Arial" w:eastAsia="Times New Roman" w:hAnsi="Arial" w:cs="Arial"/>
          <w:lang w:val="de-DE"/>
        </w:rPr>
        <w:br/>
        <w:t>Oskar Baum (1893–1941) erblindete als Kind. Blindheit und Judentum wurden die zentralen Themen seiner Romane, als Musikkritiker begleitete er die zeitgenössische Avantgarde. Oskar Baums Kritiken sind herausragende Dokumente des Musiklebens der 1920er Jahre. Seine Behinderung überbrückte der Schriftsteller Oskar Baum mit einem "Optimismus, dem wahrhaft nichts Ruchloses eignet, sondern der eine höhere Art der Gründlichkeit ist", wie Thomas Mann einmal bemerkte. 1893 geboren und 1941 gestorben, wuchs Baum in einer Familie auf, die ein bewusstes jüdisches Leben führte.</w:t>
      </w:r>
      <w:r>
        <w:rPr>
          <w:rFonts w:ascii="Arial" w:eastAsia="Times New Roman" w:hAnsi="Arial" w:cs="Arial"/>
          <w:lang w:val="de-DE"/>
        </w:rPr>
        <w:br/>
        <w:t>Buch-Nr.: 57231</w:t>
      </w:r>
    </w:p>
    <w:p w14:paraId="3B9064DE"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Boehm, Gero von: Unterwegs in der Weltgeschichte mit </w:t>
      </w:r>
      <w:proofErr w:type="spellStart"/>
      <w:r>
        <w:rPr>
          <w:rStyle w:val="Fett"/>
          <w:rFonts w:ascii="Arial" w:eastAsia="Times New Roman" w:hAnsi="Arial" w:cs="Arial"/>
          <w:lang w:val="de-DE"/>
        </w:rPr>
        <w:t>Hape</w:t>
      </w:r>
      <w:proofErr w:type="spellEnd"/>
      <w:r>
        <w:rPr>
          <w:rStyle w:val="Fett"/>
          <w:rFonts w:ascii="Arial" w:eastAsia="Times New Roman" w:hAnsi="Arial" w:cs="Arial"/>
          <w:lang w:val="de-DE"/>
        </w:rPr>
        <w:t xml:space="preserve"> Kerkeling</w:t>
      </w:r>
      <w:r>
        <w:rPr>
          <w:rFonts w:eastAsia="Times New Roman"/>
          <w:lang w:val="de-DE"/>
        </w:rPr>
        <w:t xml:space="preserve"> </w:t>
      </w:r>
    </w:p>
    <w:p w14:paraId="2D7A7B1B" w14:textId="3066546C" w:rsidR="00556BBA" w:rsidRDefault="00F40E15">
      <w:pPr>
        <w:divId w:val="2096047670"/>
        <w:rPr>
          <w:rFonts w:ascii="Arial" w:eastAsia="Times New Roman" w:hAnsi="Arial" w:cs="Arial"/>
          <w:lang w:val="de-DE"/>
        </w:rPr>
      </w:pPr>
      <w:r>
        <w:rPr>
          <w:rFonts w:ascii="Arial" w:eastAsia="Times New Roman" w:hAnsi="Arial" w:cs="Arial"/>
          <w:lang w:val="de-DE"/>
        </w:rPr>
        <w:t xml:space="preserve">Sprecher: </w:t>
      </w:r>
      <w:proofErr w:type="spellStart"/>
      <w:r>
        <w:rPr>
          <w:rFonts w:ascii="Arial" w:eastAsia="Times New Roman" w:hAnsi="Arial" w:cs="Arial"/>
          <w:lang w:val="de-DE"/>
        </w:rPr>
        <w:t>Hape</w:t>
      </w:r>
      <w:proofErr w:type="spellEnd"/>
      <w:r>
        <w:rPr>
          <w:rFonts w:ascii="Arial" w:eastAsia="Times New Roman" w:hAnsi="Arial" w:cs="Arial"/>
          <w:lang w:val="de-DE"/>
        </w:rPr>
        <w:t xml:space="preserve"> Kerkeling. Dauer: 295 Minuten.</w:t>
      </w:r>
      <w:r>
        <w:rPr>
          <w:rFonts w:ascii="Arial" w:eastAsia="Times New Roman" w:hAnsi="Arial" w:cs="Arial"/>
          <w:lang w:val="de-DE"/>
        </w:rPr>
        <w:br/>
      </w:r>
      <w:proofErr w:type="spellStart"/>
      <w:r>
        <w:rPr>
          <w:rFonts w:ascii="Arial" w:eastAsia="Times New Roman" w:hAnsi="Arial" w:cs="Arial"/>
          <w:lang w:val="de-DE"/>
        </w:rPr>
        <w:t>Hape</w:t>
      </w:r>
      <w:proofErr w:type="spellEnd"/>
      <w:r>
        <w:rPr>
          <w:rFonts w:ascii="Arial" w:eastAsia="Times New Roman" w:hAnsi="Arial" w:cs="Arial"/>
          <w:lang w:val="de-DE"/>
        </w:rPr>
        <w:t xml:space="preserve"> Kerkeling ist wieder unterwegs</w:t>
      </w:r>
      <w:r w:rsidR="005D7483">
        <w:rPr>
          <w:rFonts w:ascii="Arial" w:eastAsia="Times New Roman" w:hAnsi="Arial" w:cs="Arial"/>
          <w:lang w:val="de-DE"/>
        </w:rPr>
        <w:t xml:space="preserve"> – </w:t>
      </w:r>
      <w:r>
        <w:rPr>
          <w:rFonts w:ascii="Arial" w:eastAsia="Times New Roman" w:hAnsi="Arial" w:cs="Arial"/>
          <w:lang w:val="de-DE"/>
        </w:rPr>
        <w:t xml:space="preserve">dieses Mal aber ist es eine Zeitreise: Durch die Geschichte der Menschheit von den Anfängen bis heute. "Unterwegs in der Weltgeschichte" reist mit ihm an Orte, an denen der Lauf der Weltgeschichte noch heute abzulesen ist und an denen wirkliche Zeitenwenden eingeleitet wurden: Ob an die Wiege der ersten Kulturen im Zweistromland und in Ägypten, auf die Akropolis oder nach Rom, zu den alten Kulturen Südamerikas oder mit einem historischen Segelschiff, das er selbst zur New Yorker Freiheitsstatue steuert. Bei diesem Hörbuch handelt es sich um ein käuflich erworbenes Hörbuch, das barrierefrei aufbereitet wurde. </w:t>
      </w:r>
      <w:r>
        <w:rPr>
          <w:rFonts w:ascii="Arial" w:eastAsia="Times New Roman" w:hAnsi="Arial" w:cs="Arial"/>
          <w:lang w:val="de-DE"/>
        </w:rPr>
        <w:br/>
        <w:t>Buch-Nr.: 33663</w:t>
      </w:r>
    </w:p>
    <w:p w14:paraId="4ED18835"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Heidegger, Gerald: "Österreicher bist du erst in Jesolo"</w:t>
      </w:r>
      <w:r>
        <w:rPr>
          <w:rFonts w:eastAsia="Times New Roman"/>
          <w:lang w:val="de-DE"/>
        </w:rPr>
        <w:t xml:space="preserve"> </w:t>
      </w:r>
    </w:p>
    <w:p w14:paraId="57634B72" w14:textId="77777777" w:rsidR="00556BBA" w:rsidRDefault="00F40E15">
      <w:pPr>
        <w:divId w:val="2121148440"/>
        <w:rPr>
          <w:rFonts w:ascii="Arial" w:eastAsia="Times New Roman" w:hAnsi="Arial" w:cs="Arial"/>
          <w:lang w:val="de-DE"/>
        </w:rPr>
      </w:pPr>
      <w:r>
        <w:rPr>
          <w:rFonts w:ascii="Arial" w:eastAsia="Times New Roman" w:hAnsi="Arial" w:cs="Arial"/>
          <w:lang w:val="de-DE"/>
        </w:rPr>
        <w:t>Sprecher: Peter Bocek. Dauer: 408 Minuten.</w:t>
      </w:r>
      <w:r>
        <w:rPr>
          <w:rFonts w:ascii="Arial" w:eastAsia="Times New Roman" w:hAnsi="Arial" w:cs="Arial"/>
          <w:lang w:val="de-DE"/>
        </w:rPr>
        <w:br/>
        <w:t xml:space="preserve">Tarvis, Triest, Jesolo. Wenn die Österreicher über die Grenze in den Süden fahren, werden sie mehr als bloß sentimental. Bewusst als Österreicher fühlen sie sich einfach erst im Ausland. Was man daheim mit dem viel zitierten Grant belegt hat, verteidigt man im Ausland mit Stolz. So erklären die Österreicher gern, warum sie spezieller sind als andere. Raffinierter. Warum sie Witz haben. Und nicht so bierernst sind wie die Deutschen, die im Ausland immer nur die Fehler gegenüber dem funktionierenden Daheim suchen. Das Daheim der Österreicher ist nicht das Funktionieren. Es ist das Ideal. </w:t>
      </w:r>
      <w:r>
        <w:rPr>
          <w:rFonts w:ascii="Arial" w:eastAsia="Times New Roman" w:hAnsi="Arial" w:cs="Arial"/>
          <w:lang w:val="de-DE"/>
        </w:rPr>
        <w:br/>
        <w:t>Buch-Nr.: 57244</w:t>
      </w:r>
    </w:p>
    <w:p w14:paraId="1752275D"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Hirsch, Andreas J.: Das Theater </w:t>
      </w:r>
      <w:proofErr w:type="gramStart"/>
      <w:r>
        <w:rPr>
          <w:rStyle w:val="Fett"/>
          <w:rFonts w:ascii="Arial" w:eastAsia="Times New Roman" w:hAnsi="Arial" w:cs="Arial"/>
          <w:lang w:val="de-DE"/>
        </w:rPr>
        <w:t>an der Wien</w:t>
      </w:r>
      <w:proofErr w:type="gramEnd"/>
      <w:r>
        <w:rPr>
          <w:rFonts w:eastAsia="Times New Roman"/>
          <w:lang w:val="de-DE"/>
        </w:rPr>
        <w:t xml:space="preserve"> </w:t>
      </w:r>
    </w:p>
    <w:p w14:paraId="45BCD12F" w14:textId="77777777" w:rsidR="00556BBA" w:rsidRDefault="00F40E15">
      <w:pPr>
        <w:divId w:val="829100405"/>
        <w:rPr>
          <w:rFonts w:ascii="Arial" w:eastAsia="Times New Roman" w:hAnsi="Arial" w:cs="Arial"/>
          <w:lang w:val="de-DE"/>
        </w:rPr>
      </w:pPr>
      <w:r>
        <w:rPr>
          <w:rFonts w:ascii="Arial" w:eastAsia="Times New Roman" w:hAnsi="Arial" w:cs="Arial"/>
          <w:lang w:val="de-DE"/>
        </w:rPr>
        <w:t>Sprecher: Peter Bocek. Dauer: 720 Minuten.</w:t>
      </w:r>
      <w:r>
        <w:rPr>
          <w:rFonts w:ascii="Arial" w:eastAsia="Times New Roman" w:hAnsi="Arial" w:cs="Arial"/>
          <w:lang w:val="de-DE"/>
        </w:rPr>
        <w:br/>
        <w:t xml:space="preserve">Im Oktober 2024 wird das 1801 von Emanuel Schikaneder gegründete Theater an </w:t>
      </w:r>
      <w:proofErr w:type="gramStart"/>
      <w:r>
        <w:rPr>
          <w:rFonts w:ascii="Arial" w:eastAsia="Times New Roman" w:hAnsi="Arial" w:cs="Arial"/>
          <w:lang w:val="de-DE"/>
        </w:rPr>
        <w:t>der Wien</w:t>
      </w:r>
      <w:proofErr w:type="gramEnd"/>
      <w:r>
        <w:rPr>
          <w:rFonts w:ascii="Arial" w:eastAsia="Times New Roman" w:hAnsi="Arial" w:cs="Arial"/>
          <w:lang w:val="de-DE"/>
        </w:rPr>
        <w:t xml:space="preserve"> nach umfassender Sanierung wiedereröffnet. Zahlreiche Klassiker wurden hier uraufgeführt: „Fidelio“ von Ludwig van Beethoven, „Die Fledermaus“ von Johann </w:t>
      </w:r>
      <w:proofErr w:type="spellStart"/>
      <w:r>
        <w:rPr>
          <w:rFonts w:ascii="Arial" w:eastAsia="Times New Roman" w:hAnsi="Arial" w:cs="Arial"/>
          <w:lang w:val="de-DE"/>
        </w:rPr>
        <w:t>Strauss</w:t>
      </w:r>
      <w:proofErr w:type="spellEnd"/>
      <w:r>
        <w:rPr>
          <w:rFonts w:ascii="Arial" w:eastAsia="Times New Roman" w:hAnsi="Arial" w:cs="Arial"/>
          <w:lang w:val="de-DE"/>
        </w:rPr>
        <w:t xml:space="preserve">, „Die lustige Witwe“ von Franz Lehár und „Die letzten Tage der Menschheit“ von Karl </w:t>
      </w:r>
      <w:proofErr w:type="spellStart"/>
      <w:r>
        <w:rPr>
          <w:rFonts w:ascii="Arial" w:eastAsia="Times New Roman" w:hAnsi="Arial" w:cs="Arial"/>
          <w:lang w:val="de-DE"/>
        </w:rPr>
        <w:t>Kraus.Die</w:t>
      </w:r>
      <w:proofErr w:type="spellEnd"/>
      <w:r>
        <w:rPr>
          <w:rFonts w:ascii="Arial" w:eastAsia="Times New Roman" w:hAnsi="Arial" w:cs="Arial"/>
          <w:lang w:val="de-DE"/>
        </w:rPr>
        <w:t xml:space="preserve"> Geschichte des Hauses wird als ein Reigen bemerkenswerter Personen und ihres Wirkens auf und hinter der Bühne erzählt und beleuchtet die dramatischen Transformationen des Gebäudes, der Bühne in Wiens Theaterlandschaft sowie des kulturellen und gesellschaftlichen Umfeldes.</w:t>
      </w:r>
      <w:r>
        <w:rPr>
          <w:rFonts w:ascii="Arial" w:eastAsia="Times New Roman" w:hAnsi="Arial" w:cs="Arial"/>
          <w:lang w:val="de-DE"/>
        </w:rPr>
        <w:br/>
        <w:t>Buch-Nr.: 57154</w:t>
      </w:r>
    </w:p>
    <w:p w14:paraId="77B1CCF7"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Liessmann, Konrad Paul: Der Plattenspieler</w:t>
      </w:r>
      <w:r>
        <w:rPr>
          <w:rFonts w:eastAsia="Times New Roman"/>
          <w:lang w:val="de-DE"/>
        </w:rPr>
        <w:t xml:space="preserve"> </w:t>
      </w:r>
    </w:p>
    <w:p w14:paraId="7B111836" w14:textId="77777777" w:rsidR="00556BBA" w:rsidRDefault="00F40E15">
      <w:pPr>
        <w:divId w:val="1375040310"/>
        <w:rPr>
          <w:rFonts w:ascii="Arial" w:eastAsia="Times New Roman" w:hAnsi="Arial" w:cs="Arial"/>
          <w:lang w:val="de-DE"/>
        </w:rPr>
      </w:pPr>
      <w:r>
        <w:rPr>
          <w:rFonts w:ascii="Arial" w:eastAsia="Times New Roman" w:hAnsi="Arial" w:cs="Arial"/>
          <w:lang w:val="de-DE"/>
        </w:rPr>
        <w:t>Sprecher: Johannes Spitzl. Dauer: 117 Minuten.</w:t>
      </w:r>
      <w:r>
        <w:rPr>
          <w:rFonts w:ascii="Arial" w:eastAsia="Times New Roman" w:hAnsi="Arial" w:cs="Arial"/>
          <w:lang w:val="de-DE"/>
        </w:rPr>
        <w:br/>
        <w:t xml:space="preserve">Im Zeitalter der Digitalisierung erleben Plattenspieler und gute, alte Vinylscheiben eine beispiellose Renaissance. Für Konrad Paul Liessmann ist dies wenig verwunderlich. Er ist dem Plattenspieler stets treu geblieben. Immer noch </w:t>
      </w:r>
      <w:proofErr w:type="gramStart"/>
      <w:r>
        <w:rPr>
          <w:rFonts w:ascii="Arial" w:eastAsia="Times New Roman" w:hAnsi="Arial" w:cs="Arial"/>
          <w:lang w:val="de-DE"/>
        </w:rPr>
        <w:t>üben</w:t>
      </w:r>
      <w:proofErr w:type="gramEnd"/>
      <w:r>
        <w:rPr>
          <w:rFonts w:ascii="Arial" w:eastAsia="Times New Roman" w:hAnsi="Arial" w:cs="Arial"/>
          <w:lang w:val="de-DE"/>
        </w:rPr>
        <w:t xml:space="preserve"> der drehende Teller, die zarte Nadel und die feinen Rillen eine starke Faszination auf ihn aus. Wenn er sich seinem geliebten Plattenspieler widmet, verbindet der Philosoph Konrad Paul Liessmann persönliche Musikerfahrungen mit einer kleinen Kulturgeschichte des Hörens. Er erzählt die Geschichte der Speicherung und Wiedergabe von Schall, vom ersten Grammophon bis zu modernen Streaming-Diensten und fragt, wie sehr sich unser Verhältnis zur Musik durch ihre technische Reproduzierbarkeit verändert hat.</w:t>
      </w:r>
      <w:r>
        <w:rPr>
          <w:rFonts w:ascii="Arial" w:eastAsia="Times New Roman" w:hAnsi="Arial" w:cs="Arial"/>
          <w:lang w:val="de-DE"/>
        </w:rPr>
        <w:br/>
        <w:t>Buch-Nr.: 57300</w:t>
      </w:r>
    </w:p>
    <w:p w14:paraId="59DAD2D1"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Wolfgang, Schwiedrzik: "...nicht der Rede wert?"</w:t>
      </w:r>
      <w:r>
        <w:rPr>
          <w:rFonts w:eastAsia="Times New Roman"/>
          <w:lang w:val="de-DE"/>
        </w:rPr>
        <w:t xml:space="preserve"> </w:t>
      </w:r>
    </w:p>
    <w:p w14:paraId="3AD677DD" w14:textId="77777777" w:rsidR="00556BBA" w:rsidRDefault="00F40E15">
      <w:pPr>
        <w:divId w:val="140854734"/>
        <w:rPr>
          <w:rFonts w:ascii="Arial" w:eastAsia="Times New Roman" w:hAnsi="Arial" w:cs="Arial"/>
          <w:lang w:val="de-DE"/>
        </w:rPr>
      </w:pPr>
      <w:r>
        <w:rPr>
          <w:rFonts w:ascii="Arial" w:eastAsia="Times New Roman" w:hAnsi="Arial" w:cs="Arial"/>
          <w:lang w:val="de-DE"/>
        </w:rPr>
        <w:t>Sprecher: Susanne Dobrusskin, Ilse Strambowski. Dauer: 0 Minuten.</w:t>
      </w:r>
      <w:r>
        <w:rPr>
          <w:rFonts w:ascii="Arial" w:eastAsia="Times New Roman" w:hAnsi="Arial" w:cs="Arial"/>
          <w:lang w:val="de-DE"/>
        </w:rPr>
        <w:br/>
        <w:t>Am 5. August 1966 wurde Bian Zhongyun, Lehrerin und Vizedirektorin eines Pekinger Mädchengymnasiums, von den Schülerinnen ihrer eigenen Schule zu Tode geprügelt. Man ließ sie sterbend auf einer Abfallkarre liegen. Als sie mehrere Stunden später in das nahegelegene Krankenhaus gebracht wurde, war es zu spät. Der Tod Bian Zhingyuns bildete den blutigen Auftakt des "Roten August", d.h. des Monats, in dem Mao Zedong, nach Peking zurückgekehrt, die Kulturrevolution (zum zweiten Mal) in Gang setzte. Innerhalb von drei Wochen wurden allein in Peking mehr als 1700 Lehrer und andere "rechte Elemente" von Schülern und Studenten erschlagen. Bei diesem Hörbuch handelt es sich um ein käuflich erworbenes Hörbuch, das barrierefrei aufbereitet wurde.</w:t>
      </w:r>
      <w:r>
        <w:rPr>
          <w:rFonts w:ascii="Arial" w:eastAsia="Times New Roman" w:hAnsi="Arial" w:cs="Arial"/>
          <w:lang w:val="de-DE"/>
        </w:rPr>
        <w:br/>
        <w:t>Buch-Nr.: 32251</w:t>
      </w:r>
    </w:p>
    <w:p w14:paraId="50C12E41" w14:textId="77777777" w:rsidR="00556BBA" w:rsidRDefault="00556BBA">
      <w:pPr>
        <w:rPr>
          <w:rFonts w:eastAsia="Times New Roman"/>
          <w:lang w:val="de-DE"/>
        </w:rPr>
      </w:pPr>
    </w:p>
    <w:p w14:paraId="1E184CB5" w14:textId="77777777" w:rsidR="00556BBA" w:rsidRDefault="00F40E15">
      <w:pPr>
        <w:pStyle w:val="berschrift3"/>
        <w:rPr>
          <w:rFonts w:eastAsia="Times New Roman"/>
          <w:lang w:val="de-DE"/>
        </w:rPr>
      </w:pPr>
      <w:bookmarkStart w:id="11" w:name="_Toc230782761"/>
      <w:r>
        <w:rPr>
          <w:rFonts w:eastAsia="Times New Roman"/>
          <w:lang w:val="de-DE"/>
        </w:rPr>
        <w:t>Medien, Publizistik, Kommunikationswissenschaft</w:t>
      </w:r>
      <w:bookmarkEnd w:id="11"/>
    </w:p>
    <w:p w14:paraId="25436E1C" w14:textId="77777777" w:rsidR="00556BBA" w:rsidRDefault="00F40E15">
      <w:pPr>
        <w:rPr>
          <w:rFonts w:eastAsia="Times New Roman"/>
          <w:lang w:val="de-DE"/>
        </w:rPr>
      </w:pPr>
      <w:r>
        <w:rPr>
          <w:rStyle w:val="Fett"/>
          <w:rFonts w:ascii="Arial" w:eastAsia="Times New Roman" w:hAnsi="Arial" w:cs="Arial"/>
          <w:lang w:val="de-DE"/>
        </w:rPr>
        <w:t>Kühlmann, Wilhelm: Auf dem Weg zur deutschen Nationalliteratur</w:t>
      </w:r>
      <w:r>
        <w:rPr>
          <w:rFonts w:eastAsia="Times New Roman"/>
          <w:lang w:val="de-DE"/>
        </w:rPr>
        <w:t xml:space="preserve"> </w:t>
      </w:r>
    </w:p>
    <w:p w14:paraId="26E3DE0C" w14:textId="0F28EE89" w:rsidR="00556BBA" w:rsidRDefault="00F40E15">
      <w:pPr>
        <w:divId w:val="2116629654"/>
        <w:rPr>
          <w:rFonts w:ascii="Arial" w:eastAsia="Times New Roman" w:hAnsi="Arial" w:cs="Arial"/>
          <w:lang w:val="de-DE"/>
        </w:rPr>
      </w:pPr>
      <w:r>
        <w:rPr>
          <w:rFonts w:ascii="Arial" w:eastAsia="Times New Roman" w:hAnsi="Arial" w:cs="Arial"/>
          <w:lang w:val="de-DE"/>
        </w:rPr>
        <w:t>Sprecher:</w:t>
      </w:r>
      <w:r w:rsidR="007F4D6A">
        <w:rPr>
          <w:rFonts w:ascii="Arial" w:eastAsia="Times New Roman" w:hAnsi="Arial" w:cs="Arial"/>
          <w:lang w:val="de-DE"/>
        </w:rPr>
        <w:t xml:space="preserve"> Jürgen Arndt, Michael von Au, Christian Brückner </w:t>
      </w:r>
      <w:proofErr w:type="gramStart"/>
      <w:r w:rsidR="007F4D6A">
        <w:rPr>
          <w:rFonts w:ascii="Arial" w:eastAsia="Times New Roman" w:hAnsi="Arial" w:cs="Arial"/>
          <w:lang w:val="de-DE"/>
        </w:rPr>
        <w:t>u.a.</w:t>
      </w:r>
      <w:r>
        <w:rPr>
          <w:rFonts w:ascii="Arial" w:eastAsia="Times New Roman" w:hAnsi="Arial" w:cs="Arial"/>
          <w:lang w:val="de-DE"/>
        </w:rPr>
        <w:t xml:space="preserve"> .</w:t>
      </w:r>
      <w:proofErr w:type="gramEnd"/>
      <w:r>
        <w:rPr>
          <w:rFonts w:ascii="Arial" w:eastAsia="Times New Roman" w:hAnsi="Arial" w:cs="Arial"/>
          <w:lang w:val="de-DE"/>
        </w:rPr>
        <w:t xml:space="preserve"> Dauer: 167 Minuten.</w:t>
      </w:r>
      <w:r>
        <w:rPr>
          <w:rFonts w:ascii="Arial" w:eastAsia="Times New Roman" w:hAnsi="Arial" w:cs="Arial"/>
          <w:lang w:val="de-DE"/>
        </w:rPr>
        <w:br/>
        <w:t xml:space="preserve">In diesem Hörbuch werden die Epochen </w:t>
      </w:r>
      <w:proofErr w:type="gramStart"/>
      <w:r>
        <w:rPr>
          <w:rFonts w:ascii="Arial" w:eastAsia="Times New Roman" w:hAnsi="Arial" w:cs="Arial"/>
          <w:lang w:val="de-DE"/>
        </w:rPr>
        <w:t>des Barock</w:t>
      </w:r>
      <w:proofErr w:type="gramEnd"/>
      <w:r>
        <w:rPr>
          <w:rFonts w:ascii="Arial" w:eastAsia="Times New Roman" w:hAnsi="Arial" w:cs="Arial"/>
          <w:lang w:val="de-DE"/>
        </w:rPr>
        <w:t xml:space="preserve"> und der Aufklärung der deutschen Literatur in Form von Hörbildern behandelt. 1. Hörbild: "Von der Eitelkeit der Welt"</w:t>
      </w:r>
      <w:r w:rsidR="005D7483">
        <w:rPr>
          <w:rFonts w:ascii="Arial" w:eastAsia="Times New Roman" w:hAnsi="Arial" w:cs="Arial"/>
          <w:lang w:val="de-DE"/>
        </w:rPr>
        <w:t xml:space="preserve"> – </w:t>
      </w:r>
      <w:r>
        <w:rPr>
          <w:rFonts w:ascii="Arial" w:eastAsia="Times New Roman" w:hAnsi="Arial" w:cs="Arial"/>
          <w:lang w:val="de-DE"/>
        </w:rPr>
        <w:t xml:space="preserve">die Epoche </w:t>
      </w:r>
      <w:proofErr w:type="gramStart"/>
      <w:r>
        <w:rPr>
          <w:rFonts w:ascii="Arial" w:eastAsia="Times New Roman" w:hAnsi="Arial" w:cs="Arial"/>
          <w:lang w:val="de-DE"/>
        </w:rPr>
        <w:t>des Barock</w:t>
      </w:r>
      <w:proofErr w:type="gramEnd"/>
      <w:r>
        <w:rPr>
          <w:rFonts w:ascii="Arial" w:eastAsia="Times New Roman" w:hAnsi="Arial" w:cs="Arial"/>
          <w:lang w:val="de-DE"/>
        </w:rPr>
        <w:t>. 2. Hörbild: "Jederzeit selbst denken"</w:t>
      </w:r>
      <w:r w:rsidR="005D7483">
        <w:rPr>
          <w:rFonts w:ascii="Arial" w:eastAsia="Times New Roman" w:hAnsi="Arial" w:cs="Arial"/>
          <w:lang w:val="de-DE"/>
        </w:rPr>
        <w:t xml:space="preserve"> – </w:t>
      </w:r>
      <w:r>
        <w:rPr>
          <w:rFonts w:ascii="Arial" w:eastAsia="Times New Roman" w:hAnsi="Arial" w:cs="Arial"/>
          <w:lang w:val="de-DE"/>
        </w:rPr>
        <w:t>die Epoche der Aufklärung.</w:t>
      </w:r>
      <w:r>
        <w:rPr>
          <w:rFonts w:ascii="Arial" w:eastAsia="Times New Roman" w:hAnsi="Arial" w:cs="Arial"/>
          <w:lang w:val="de-DE"/>
        </w:rPr>
        <w:br/>
        <w:t>Buch-Nr.: 57764</w:t>
      </w:r>
    </w:p>
    <w:p w14:paraId="0ECA3CD7"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Paulitsch</w:t>
      </w:r>
      <w:proofErr w:type="spellEnd"/>
      <w:r>
        <w:rPr>
          <w:rStyle w:val="Fett"/>
          <w:rFonts w:ascii="Arial" w:eastAsia="Times New Roman" w:hAnsi="Arial" w:cs="Arial"/>
          <w:lang w:val="de-DE"/>
        </w:rPr>
        <w:t>, Luis: Alternative Medien</w:t>
      </w:r>
      <w:r>
        <w:rPr>
          <w:rFonts w:eastAsia="Times New Roman"/>
          <w:lang w:val="de-DE"/>
        </w:rPr>
        <w:t xml:space="preserve"> </w:t>
      </w:r>
    </w:p>
    <w:p w14:paraId="7F8CCCB5" w14:textId="77777777" w:rsidR="00556BBA" w:rsidRDefault="00F40E15">
      <w:pPr>
        <w:divId w:val="1673752493"/>
        <w:rPr>
          <w:rFonts w:ascii="Arial" w:eastAsia="Times New Roman" w:hAnsi="Arial" w:cs="Arial"/>
          <w:lang w:val="de-DE"/>
        </w:rPr>
      </w:pPr>
      <w:r>
        <w:rPr>
          <w:rFonts w:ascii="Arial" w:eastAsia="Times New Roman" w:hAnsi="Arial" w:cs="Arial"/>
          <w:lang w:val="de-DE"/>
        </w:rPr>
        <w:t>Sprecher: Martin Nürnberger. Dauer: 265 Minuten.</w:t>
      </w:r>
      <w:r>
        <w:rPr>
          <w:rFonts w:ascii="Arial" w:eastAsia="Times New Roman" w:hAnsi="Arial" w:cs="Arial"/>
          <w:lang w:val="de-DE"/>
        </w:rPr>
        <w:br/>
        <w:t>Der vorliegende Band befasst sich mit der Definition, Geschichte und Bedeutung alternativer Medien für die Gesellschaft. Dabei wird insbesondere den folgenden Fragen nachgegangen: Wie gelingt eine Abgrenzung zu etablierten Medien? Welche Rolle spielen alternative Medien beim Aufstieg des Rechtspopulismus? Und sind sie Ausdruck einer pluralistischen Medienlandschaft oder gefährden sie womöglich die Demokratie?</w:t>
      </w:r>
      <w:r>
        <w:rPr>
          <w:rFonts w:ascii="Arial" w:eastAsia="Times New Roman" w:hAnsi="Arial" w:cs="Arial"/>
          <w:lang w:val="de-DE"/>
        </w:rPr>
        <w:br/>
        <w:t>Buch-Nr.: 57270</w:t>
      </w:r>
    </w:p>
    <w:p w14:paraId="57963C54"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 xml:space="preserve">Treiber, Alfred: Ö1 gehört </w:t>
      </w:r>
      <w:proofErr w:type="spellStart"/>
      <w:r>
        <w:rPr>
          <w:rStyle w:val="Fett"/>
          <w:rFonts w:ascii="Arial" w:eastAsia="Times New Roman" w:hAnsi="Arial" w:cs="Arial"/>
          <w:lang w:val="de-DE"/>
        </w:rPr>
        <w:t>gehört</w:t>
      </w:r>
      <w:proofErr w:type="spellEnd"/>
      <w:r>
        <w:rPr>
          <w:rFonts w:eastAsia="Times New Roman"/>
          <w:lang w:val="de-DE"/>
        </w:rPr>
        <w:t xml:space="preserve"> </w:t>
      </w:r>
    </w:p>
    <w:p w14:paraId="39955708" w14:textId="0DF6C842" w:rsidR="00556BBA" w:rsidRDefault="00F40E15">
      <w:pPr>
        <w:divId w:val="1755200879"/>
        <w:rPr>
          <w:rFonts w:ascii="Arial" w:eastAsia="Times New Roman" w:hAnsi="Arial" w:cs="Arial"/>
          <w:lang w:val="de-DE"/>
        </w:rPr>
      </w:pPr>
      <w:r>
        <w:rPr>
          <w:rFonts w:ascii="Arial" w:eastAsia="Times New Roman" w:hAnsi="Arial" w:cs="Arial"/>
          <w:lang w:val="de-DE"/>
        </w:rPr>
        <w:t>Sprecher: Johannes Spitzl. Dauer: 2182 Minuten.</w:t>
      </w:r>
      <w:r>
        <w:rPr>
          <w:rFonts w:ascii="Arial" w:eastAsia="Times New Roman" w:hAnsi="Arial" w:cs="Arial"/>
          <w:lang w:val="de-DE"/>
        </w:rPr>
        <w:br/>
        <w:t xml:space="preserve">Alfred Treiber, von 1995 bis 2010 Kultur- und Programmchef von Ö1, hat interne Dokumente, Zeitungsberichte und Fotos, versehen </w:t>
      </w:r>
      <w:proofErr w:type="gramStart"/>
      <w:r>
        <w:rPr>
          <w:rFonts w:ascii="Arial" w:eastAsia="Times New Roman" w:hAnsi="Arial" w:cs="Arial"/>
          <w:lang w:val="de-DE"/>
        </w:rPr>
        <w:t xml:space="preserve">mit seinem bekannt scharfzüngigen </w:t>
      </w:r>
      <w:r w:rsidR="007F4D6A">
        <w:rPr>
          <w:rFonts w:ascii="Arial" w:eastAsia="Times New Roman" w:hAnsi="Arial" w:cs="Arial"/>
          <w:lang w:val="de-DE"/>
        </w:rPr>
        <w:t>Kommentars</w:t>
      </w:r>
      <w:proofErr w:type="gramEnd"/>
      <w:r>
        <w:rPr>
          <w:rFonts w:ascii="Arial" w:eastAsia="Times New Roman" w:hAnsi="Arial" w:cs="Arial"/>
          <w:lang w:val="de-DE"/>
        </w:rPr>
        <w:t xml:space="preserve"> zu einem Porträt des Radioprogramms Ö1 und zugleich zu einem Stück Kulturgeschichte der letzten 40 Jahre vereint. Dass dabei auch gesellschaftspolitische Sittenbilder zu beschreiben waren, ergab sich von selbst, denn was den ORF im Großen betraf, spiegelte sich in Ö1 im Kleinen: um Einfluss kämpfende Parteien, die Rolle der manchmal mitkämpfenden, aber meist abwehrenden Journalisten, das Bemühen um Unabhängigkeit und Qualität und die begleitende Kritik der Kollegen aus den Zeitungs-Redaktionen. </w:t>
      </w:r>
      <w:r>
        <w:rPr>
          <w:rFonts w:ascii="Arial" w:eastAsia="Times New Roman" w:hAnsi="Arial" w:cs="Arial"/>
          <w:lang w:val="de-DE"/>
        </w:rPr>
        <w:br/>
        <w:t>Buch-Nr.: 57237</w:t>
      </w:r>
    </w:p>
    <w:p w14:paraId="313892B1" w14:textId="77777777" w:rsidR="00556BBA" w:rsidRDefault="00556BBA">
      <w:pPr>
        <w:rPr>
          <w:rFonts w:eastAsia="Times New Roman"/>
          <w:lang w:val="de-DE"/>
        </w:rPr>
      </w:pPr>
    </w:p>
    <w:p w14:paraId="62606066" w14:textId="77777777" w:rsidR="00556BBA" w:rsidRDefault="00F40E15">
      <w:pPr>
        <w:pStyle w:val="berschrift3"/>
        <w:rPr>
          <w:rFonts w:eastAsia="Times New Roman"/>
          <w:lang w:val="de-DE"/>
        </w:rPr>
      </w:pPr>
      <w:bookmarkStart w:id="12" w:name="_Toc230782762"/>
      <w:r>
        <w:rPr>
          <w:rFonts w:eastAsia="Times New Roman"/>
          <w:lang w:val="de-DE"/>
        </w:rPr>
        <w:t>Recht und Rechtsgeschichte, Kriminologie</w:t>
      </w:r>
      <w:bookmarkEnd w:id="12"/>
    </w:p>
    <w:p w14:paraId="265F0990" w14:textId="77777777" w:rsidR="00556BBA" w:rsidRDefault="00F40E15">
      <w:pPr>
        <w:rPr>
          <w:rFonts w:eastAsia="Times New Roman"/>
          <w:lang w:val="de-DE"/>
        </w:rPr>
      </w:pPr>
      <w:proofErr w:type="spellStart"/>
      <w:r>
        <w:rPr>
          <w:rStyle w:val="Fett"/>
          <w:rFonts w:ascii="Arial" w:eastAsia="Times New Roman" w:hAnsi="Arial" w:cs="Arial"/>
          <w:lang w:val="de-DE"/>
        </w:rPr>
        <w:t>Doeckel</w:t>
      </w:r>
      <w:proofErr w:type="spellEnd"/>
      <w:r>
        <w:rPr>
          <w:rStyle w:val="Fett"/>
          <w:rFonts w:ascii="Arial" w:eastAsia="Times New Roman" w:hAnsi="Arial" w:cs="Arial"/>
          <w:lang w:val="de-DE"/>
        </w:rPr>
        <w:t>, Maximilian: "Aber meiner Tante hat's geholfen"</w:t>
      </w:r>
      <w:r>
        <w:rPr>
          <w:rFonts w:eastAsia="Times New Roman"/>
          <w:lang w:val="de-DE"/>
        </w:rPr>
        <w:t xml:space="preserve"> </w:t>
      </w:r>
    </w:p>
    <w:p w14:paraId="26FEB15B" w14:textId="77777777" w:rsidR="00556BBA" w:rsidRDefault="00F40E15">
      <w:pPr>
        <w:divId w:val="1649095891"/>
        <w:rPr>
          <w:rFonts w:ascii="Arial" w:eastAsia="Times New Roman" w:hAnsi="Arial" w:cs="Arial"/>
          <w:lang w:val="de-DE"/>
        </w:rPr>
      </w:pPr>
      <w:r>
        <w:rPr>
          <w:rFonts w:ascii="Arial" w:eastAsia="Times New Roman" w:hAnsi="Arial" w:cs="Arial"/>
          <w:lang w:val="de-DE"/>
        </w:rPr>
        <w:t>Sprecher: Markus Andreas Klauk. Dauer: 510 Minuten.</w:t>
      </w:r>
      <w:r>
        <w:rPr>
          <w:rFonts w:ascii="Arial" w:eastAsia="Times New Roman" w:hAnsi="Arial" w:cs="Arial"/>
          <w:lang w:val="de-DE"/>
        </w:rPr>
        <w:br/>
        <w:t xml:space="preserve">Die Wissenschaftsjournalisten und "Quarks Science Cops" Maximilian Doeckel und Jonathan Focke entlarven in ihrem Buch die schmutzigen Tricks und manipulativen Techniken, mit denen Wundermittelhersteller, selbst erklärte "Heiler" und andere Geschäftemacher versuchen, Profit aus der Gutgläubigkeit der Menschen zu schlagen. Deren Methoden sind nämlich </w:t>
      </w:r>
      <w:proofErr w:type="gramStart"/>
      <w:r>
        <w:rPr>
          <w:rFonts w:ascii="Arial" w:eastAsia="Times New Roman" w:hAnsi="Arial" w:cs="Arial"/>
          <w:lang w:val="de-DE"/>
        </w:rPr>
        <w:t>ziemlich perfide</w:t>
      </w:r>
      <w:proofErr w:type="gramEnd"/>
      <w:r>
        <w:rPr>
          <w:rFonts w:ascii="Arial" w:eastAsia="Times New Roman" w:hAnsi="Arial" w:cs="Arial"/>
          <w:lang w:val="de-DE"/>
        </w:rPr>
        <w:t xml:space="preserve"> und z.B. darauf ausgelegt, emotionale (Not-)Situationen auszunutzen. Die Autoren helfen uns dabei, wissenschaftliche Falschaussagen zu erkennen, zeigen, wie wir Pseudoexperten von echten unterscheiden können und aufgeklärter durchs Leben gehen. Bei diesem Hörbuch handelt es sich um ein käuflich erworbenes Hörbuch das barrierefrei aufbereitet wurde. </w:t>
      </w:r>
      <w:r>
        <w:rPr>
          <w:rFonts w:ascii="Arial" w:eastAsia="Times New Roman" w:hAnsi="Arial" w:cs="Arial"/>
          <w:lang w:val="de-DE"/>
        </w:rPr>
        <w:br/>
        <w:t>Buch-Nr.: 33644</w:t>
      </w:r>
    </w:p>
    <w:p w14:paraId="13E6B3F2"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 xml:space="preserve">Nadeau, Barbie Latza: Every </w:t>
      </w:r>
      <w:proofErr w:type="spellStart"/>
      <w:r>
        <w:rPr>
          <w:rStyle w:val="Fett"/>
          <w:rFonts w:ascii="Arial" w:eastAsia="Times New Roman" w:hAnsi="Arial" w:cs="Arial"/>
          <w:lang w:val="de-DE"/>
        </w:rPr>
        <w:t>body</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counts</w:t>
      </w:r>
      <w:proofErr w:type="spellEnd"/>
      <w:r>
        <w:rPr>
          <w:rFonts w:eastAsia="Times New Roman"/>
          <w:lang w:val="de-DE"/>
        </w:rPr>
        <w:t xml:space="preserve"> </w:t>
      </w:r>
    </w:p>
    <w:p w14:paraId="1492141F" w14:textId="77777777" w:rsidR="00556BBA" w:rsidRDefault="00F40E15">
      <w:pPr>
        <w:divId w:val="762068804"/>
        <w:rPr>
          <w:rFonts w:ascii="Arial" w:eastAsia="Times New Roman" w:hAnsi="Arial" w:cs="Arial"/>
          <w:lang w:val="de-DE"/>
        </w:rPr>
      </w:pPr>
      <w:r>
        <w:rPr>
          <w:rFonts w:ascii="Arial" w:eastAsia="Times New Roman" w:hAnsi="Arial" w:cs="Arial"/>
          <w:lang w:val="de-DE"/>
        </w:rPr>
        <w:t>Sprecher: Heide Maria Hager. Dauer: 529 Minuten.</w:t>
      </w:r>
      <w:r>
        <w:rPr>
          <w:rFonts w:ascii="Arial" w:eastAsia="Times New Roman" w:hAnsi="Arial" w:cs="Arial"/>
          <w:lang w:val="de-DE"/>
        </w:rPr>
        <w:br/>
        <w:t>"Migranten sind profitabler als Drogen", sagte ein Mafiaboss kurz vor seiner Verhaftung. Kein milliardenschweres transnationales Verbrechen ist schwerer durchschaubar als der Menschenhandel. Von der kriminellen Unterwelt bis zu Regierungen, Banken, glamourösen Modehäusern und sogar der katholischen Kirche folgt diese bahnbrechende Recherche dem Geld, um eine Industrie zu enthüllen, in der ein Menschenleben nichts zählt – und doch unschätzbar wertvoll ist.</w:t>
      </w:r>
      <w:r>
        <w:rPr>
          <w:rFonts w:ascii="Arial" w:eastAsia="Times New Roman" w:hAnsi="Arial" w:cs="Arial"/>
          <w:lang w:val="de-DE"/>
        </w:rPr>
        <w:br/>
        <w:t>Buch-Nr.: 57222</w:t>
      </w:r>
    </w:p>
    <w:p w14:paraId="431AAE7F" w14:textId="77777777" w:rsidR="00556BBA" w:rsidRDefault="00556BBA">
      <w:pPr>
        <w:rPr>
          <w:rFonts w:eastAsia="Times New Roman"/>
          <w:lang w:val="de-DE"/>
        </w:rPr>
      </w:pPr>
    </w:p>
    <w:p w14:paraId="71A511AE" w14:textId="77777777" w:rsidR="00556BBA" w:rsidRDefault="00F40E15">
      <w:pPr>
        <w:pStyle w:val="berschrift3"/>
        <w:rPr>
          <w:rFonts w:eastAsia="Times New Roman"/>
          <w:lang w:val="de-DE"/>
        </w:rPr>
      </w:pPr>
      <w:bookmarkStart w:id="13" w:name="_Toc230782763"/>
      <w:r>
        <w:rPr>
          <w:rFonts w:eastAsia="Times New Roman"/>
          <w:lang w:val="de-DE"/>
        </w:rPr>
        <w:t>Soziologie, Ethnologie</w:t>
      </w:r>
      <w:bookmarkEnd w:id="13"/>
    </w:p>
    <w:p w14:paraId="64A42E5B" w14:textId="77777777" w:rsidR="00556BBA" w:rsidRDefault="00F40E15">
      <w:pPr>
        <w:rPr>
          <w:rFonts w:eastAsia="Times New Roman"/>
          <w:lang w:val="de-DE"/>
        </w:rPr>
      </w:pPr>
      <w:r>
        <w:rPr>
          <w:rStyle w:val="Fett"/>
          <w:rFonts w:ascii="Arial" w:eastAsia="Times New Roman" w:hAnsi="Arial" w:cs="Arial"/>
          <w:lang w:val="de-DE"/>
        </w:rPr>
        <w:t>Gersdorff, Anne: Stoppt Ableismus!</w:t>
      </w:r>
      <w:r>
        <w:rPr>
          <w:rFonts w:eastAsia="Times New Roman"/>
          <w:lang w:val="de-DE"/>
        </w:rPr>
        <w:t xml:space="preserve"> </w:t>
      </w:r>
    </w:p>
    <w:p w14:paraId="09933380" w14:textId="77777777" w:rsidR="00556BBA" w:rsidRDefault="00F40E15">
      <w:pPr>
        <w:divId w:val="671028270"/>
        <w:rPr>
          <w:rFonts w:ascii="Arial" w:eastAsia="Times New Roman" w:hAnsi="Arial" w:cs="Arial"/>
          <w:lang w:val="de-DE"/>
        </w:rPr>
      </w:pPr>
      <w:r>
        <w:rPr>
          <w:rFonts w:ascii="Arial" w:eastAsia="Times New Roman" w:hAnsi="Arial" w:cs="Arial"/>
          <w:lang w:val="de-DE"/>
        </w:rPr>
        <w:t>Sprecher: Anke Stoppa. Dauer: 551 Minuten.</w:t>
      </w:r>
      <w:r>
        <w:rPr>
          <w:rFonts w:ascii="Arial" w:eastAsia="Times New Roman" w:hAnsi="Arial" w:cs="Arial"/>
          <w:lang w:val="de-DE"/>
        </w:rPr>
        <w:br/>
        <w:t xml:space="preserve">Die Diskriminierung von Menschen mit Behinderungen ist der Grund, warum auch heute noch nicht alle Menschen gleichberechtigt am Leben teilhaben können. Noch immer verhindern Berührungsängste einen Dialog über Ableismus. So </w:t>
      </w:r>
      <w:r>
        <w:rPr>
          <w:rFonts w:ascii="Arial" w:eastAsia="Times New Roman" w:hAnsi="Arial" w:cs="Arial"/>
          <w:lang w:val="de-DE"/>
        </w:rPr>
        <w:lastRenderedPageBreak/>
        <w:t>bleiben nahezu 15 Prozent der globalen Bevölkerung von der Gesellschaft ausgeschlossen. Ohne erhobenen Zeigefinger, mit einfachen Erklärungen und anhand anschaulicher Beispiele legt dieses praxisorientierte Handbuch Barrieren und Ausschlussmechanismen der Dominanzgesellschaft offen. Es bietet damit den idealen Ausgangspunkt, um die eigenen Privilegien als nicht behinderte Person zu erkennen, zu hinterfragen und Diskriminierung und Barrieren ein für alle Mal abzubauen.</w:t>
      </w:r>
      <w:r>
        <w:rPr>
          <w:rFonts w:ascii="Arial" w:eastAsia="Times New Roman" w:hAnsi="Arial" w:cs="Arial"/>
          <w:lang w:val="de-DE"/>
        </w:rPr>
        <w:br/>
        <w:t>Buch-Nr.: 57717</w:t>
      </w:r>
    </w:p>
    <w:p w14:paraId="6F2B7230"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Illouz, Eva: Explosive Moderne</w:t>
      </w:r>
      <w:r>
        <w:rPr>
          <w:rFonts w:eastAsia="Times New Roman"/>
          <w:lang w:val="de-DE"/>
        </w:rPr>
        <w:t xml:space="preserve"> </w:t>
      </w:r>
    </w:p>
    <w:p w14:paraId="70C8A095" w14:textId="77777777" w:rsidR="00556BBA" w:rsidRDefault="00F40E15">
      <w:pPr>
        <w:divId w:val="1235163333"/>
        <w:rPr>
          <w:rFonts w:ascii="Arial" w:eastAsia="Times New Roman" w:hAnsi="Arial" w:cs="Arial"/>
          <w:lang w:val="de-DE"/>
        </w:rPr>
      </w:pPr>
      <w:r>
        <w:rPr>
          <w:rFonts w:ascii="Arial" w:eastAsia="Times New Roman" w:hAnsi="Arial" w:cs="Arial"/>
          <w:lang w:val="de-DE"/>
        </w:rPr>
        <w:t>Sprecher: Marianne Weber. Dauer: 806 Minuten.</w:t>
      </w:r>
      <w:r>
        <w:rPr>
          <w:rFonts w:ascii="Arial" w:eastAsia="Times New Roman" w:hAnsi="Arial" w:cs="Arial"/>
          <w:lang w:val="de-DE"/>
        </w:rPr>
        <w:br/>
        <w:t xml:space="preserve">Politiken der Angst, Spiralen der Enttäuschung, Menschen in Wut. In ihrem neuen Buch blickt Eva Illouz auf unsere aufgewühlte Zeit aus der Perspektive der Gefühle, die sie prägen. Ihre soziologische </w:t>
      </w:r>
      <w:proofErr w:type="spellStart"/>
      <w:r>
        <w:rPr>
          <w:rFonts w:ascii="Arial" w:eastAsia="Times New Roman" w:hAnsi="Arial" w:cs="Arial"/>
          <w:lang w:val="de-DE"/>
        </w:rPr>
        <w:t>Anlayse</w:t>
      </w:r>
      <w:proofErr w:type="spellEnd"/>
      <w:r>
        <w:rPr>
          <w:rFonts w:ascii="Arial" w:eastAsia="Times New Roman" w:hAnsi="Arial" w:cs="Arial"/>
          <w:lang w:val="de-DE"/>
        </w:rPr>
        <w:t xml:space="preserve"> zeigt auf, wie Emotionen von Ökonomie, Politik und Kultur bewirtschaftet und so politisch wirksam werden. Das macht unsere Gegenwart ambivalent, brisant, ja gar explosiv.</w:t>
      </w:r>
      <w:r>
        <w:rPr>
          <w:rFonts w:ascii="Arial" w:eastAsia="Times New Roman" w:hAnsi="Arial" w:cs="Arial"/>
          <w:lang w:val="de-DE"/>
        </w:rPr>
        <w:br/>
        <w:t>Buch-Nr.: 57712</w:t>
      </w:r>
    </w:p>
    <w:p w14:paraId="5BC56BCA" w14:textId="77777777" w:rsidR="00556BBA" w:rsidRDefault="00556BBA">
      <w:pPr>
        <w:rPr>
          <w:rFonts w:eastAsia="Times New Roman"/>
          <w:lang w:val="de-DE"/>
        </w:rPr>
      </w:pPr>
    </w:p>
    <w:p w14:paraId="3FC5015F" w14:textId="77777777" w:rsidR="00556BBA" w:rsidRDefault="00F40E15">
      <w:pPr>
        <w:pStyle w:val="berschrift4"/>
        <w:rPr>
          <w:rFonts w:eastAsia="Times New Roman"/>
          <w:lang w:val="de-DE"/>
        </w:rPr>
      </w:pPr>
      <w:r>
        <w:rPr>
          <w:rFonts w:eastAsia="Times New Roman"/>
          <w:lang w:val="de-DE"/>
        </w:rPr>
        <w:t>Bevölkerungskunde, gesellschaftspolitische Planung, Zukunftsforschung</w:t>
      </w:r>
    </w:p>
    <w:p w14:paraId="38449C09" w14:textId="77777777" w:rsidR="00556BBA" w:rsidRDefault="00F40E15">
      <w:pPr>
        <w:rPr>
          <w:rFonts w:eastAsia="Times New Roman"/>
          <w:lang w:val="de-DE"/>
        </w:rPr>
      </w:pPr>
      <w:r>
        <w:rPr>
          <w:rStyle w:val="Fett"/>
          <w:rFonts w:ascii="Arial" w:eastAsia="Times New Roman" w:hAnsi="Arial" w:cs="Arial"/>
          <w:lang w:val="de-DE"/>
        </w:rPr>
        <w:t>Bollmann, Stefan: Warum Lesen glücklich macht</w:t>
      </w:r>
      <w:r>
        <w:rPr>
          <w:rFonts w:eastAsia="Times New Roman"/>
          <w:lang w:val="de-DE"/>
        </w:rPr>
        <w:t xml:space="preserve"> </w:t>
      </w:r>
    </w:p>
    <w:p w14:paraId="3B22E33B" w14:textId="4EFB4E60" w:rsidR="00556BBA" w:rsidRDefault="00F40E15">
      <w:pPr>
        <w:divId w:val="1056970234"/>
        <w:rPr>
          <w:rFonts w:ascii="Arial" w:eastAsia="Times New Roman" w:hAnsi="Arial" w:cs="Arial"/>
          <w:lang w:val="de-DE"/>
        </w:rPr>
      </w:pPr>
      <w:r>
        <w:rPr>
          <w:rFonts w:ascii="Arial" w:eastAsia="Times New Roman" w:hAnsi="Arial" w:cs="Arial"/>
          <w:lang w:val="de-DE"/>
        </w:rPr>
        <w:t>Sprecher: Karin P. Vanis. Dauer: 208 Minuten.</w:t>
      </w:r>
      <w:r>
        <w:rPr>
          <w:rFonts w:ascii="Arial" w:eastAsia="Times New Roman" w:hAnsi="Arial" w:cs="Arial"/>
          <w:lang w:val="de-DE"/>
        </w:rPr>
        <w:br/>
        <w:t>"Lesen macht glücklich, weil es uns sagt, wer wir sind." Darüber hinaus macht es uns klug und selbstbewusst, entführt uns in andere Welten und beflügelt unsere Fantasie. In dem unterhaltsamen und tiefsinnigen Band geht Stefan Bollmann dem Lesen, seiner Geschichte und seiner Bedeutung nach</w:t>
      </w:r>
      <w:r w:rsidR="005D7483">
        <w:rPr>
          <w:rFonts w:ascii="Arial" w:eastAsia="Times New Roman" w:hAnsi="Arial" w:cs="Arial"/>
          <w:lang w:val="de-DE"/>
        </w:rPr>
        <w:t xml:space="preserve"> – </w:t>
      </w:r>
      <w:r>
        <w:rPr>
          <w:rFonts w:ascii="Arial" w:eastAsia="Times New Roman" w:hAnsi="Arial" w:cs="Arial"/>
          <w:lang w:val="de-DE"/>
        </w:rPr>
        <w:t>und führt uns vor Augen, wie sehr das Lesen für unser Lebensglück entscheidend ist.</w:t>
      </w:r>
      <w:r>
        <w:rPr>
          <w:rFonts w:ascii="Arial" w:eastAsia="Times New Roman" w:hAnsi="Arial" w:cs="Arial"/>
          <w:lang w:val="de-DE"/>
        </w:rPr>
        <w:br/>
        <w:t>Buch-Nr.: 57706</w:t>
      </w:r>
    </w:p>
    <w:p w14:paraId="44741FBB" w14:textId="77777777" w:rsidR="00556BBA" w:rsidRDefault="00556BBA">
      <w:pPr>
        <w:rPr>
          <w:rFonts w:eastAsia="Times New Roman"/>
          <w:lang w:val="de-DE"/>
        </w:rPr>
      </w:pPr>
    </w:p>
    <w:p w14:paraId="35F225D8" w14:textId="77777777" w:rsidR="00556BBA" w:rsidRDefault="00F40E15">
      <w:pPr>
        <w:pStyle w:val="berschrift2"/>
        <w:rPr>
          <w:rFonts w:eastAsia="Times New Roman"/>
          <w:lang w:val="de-DE"/>
        </w:rPr>
      </w:pPr>
      <w:bookmarkStart w:id="14" w:name="_Toc230782764"/>
      <w:r>
        <w:rPr>
          <w:rFonts w:eastAsia="Times New Roman"/>
          <w:lang w:val="de-DE"/>
        </w:rPr>
        <w:t>Kunst, Musik, Film, Theater, Tanz</w:t>
      </w:r>
      <w:bookmarkEnd w:id="14"/>
    </w:p>
    <w:p w14:paraId="25A2B24D" w14:textId="77777777" w:rsidR="00556BBA" w:rsidRDefault="00F40E15">
      <w:pPr>
        <w:pStyle w:val="berschrift3"/>
        <w:rPr>
          <w:rFonts w:eastAsia="Times New Roman"/>
          <w:lang w:val="de-DE"/>
        </w:rPr>
      </w:pPr>
      <w:bookmarkStart w:id="15" w:name="_Toc230782765"/>
      <w:r>
        <w:rPr>
          <w:rFonts w:eastAsia="Times New Roman"/>
          <w:lang w:val="de-DE"/>
        </w:rPr>
        <w:t>Bildende Kunst</w:t>
      </w:r>
      <w:bookmarkEnd w:id="15"/>
    </w:p>
    <w:p w14:paraId="6D9EFDD9" w14:textId="77777777" w:rsidR="00556BBA" w:rsidRDefault="00F40E15">
      <w:pPr>
        <w:rPr>
          <w:rFonts w:eastAsia="Times New Roman"/>
          <w:lang w:val="de-DE"/>
        </w:rPr>
      </w:pPr>
      <w:r>
        <w:rPr>
          <w:rStyle w:val="Fett"/>
          <w:rFonts w:ascii="Arial" w:eastAsia="Times New Roman" w:hAnsi="Arial" w:cs="Arial"/>
          <w:lang w:val="de-DE"/>
        </w:rPr>
        <w:t xml:space="preserve">Wallraff, Günter: </w:t>
      </w:r>
      <w:proofErr w:type="spellStart"/>
      <w:r>
        <w:rPr>
          <w:rStyle w:val="Fett"/>
          <w:rFonts w:ascii="Arial" w:eastAsia="Times New Roman" w:hAnsi="Arial" w:cs="Arial"/>
          <w:lang w:val="de-DE"/>
        </w:rPr>
        <w:t>Bilder.Geschichten</w:t>
      </w:r>
      <w:proofErr w:type="spellEnd"/>
      <w:r>
        <w:rPr>
          <w:rFonts w:eastAsia="Times New Roman"/>
          <w:lang w:val="de-DE"/>
        </w:rPr>
        <w:t xml:space="preserve"> </w:t>
      </w:r>
    </w:p>
    <w:p w14:paraId="077D71C9" w14:textId="77777777" w:rsidR="00556BBA" w:rsidRDefault="00F40E15">
      <w:pPr>
        <w:divId w:val="685325980"/>
        <w:rPr>
          <w:rFonts w:ascii="Arial" w:eastAsia="Times New Roman" w:hAnsi="Arial" w:cs="Arial"/>
          <w:lang w:val="de-DE"/>
        </w:rPr>
      </w:pPr>
      <w:r>
        <w:rPr>
          <w:rFonts w:ascii="Arial" w:eastAsia="Times New Roman" w:hAnsi="Arial" w:cs="Arial"/>
          <w:lang w:val="de-DE"/>
        </w:rPr>
        <w:t xml:space="preserve">Sprecher: Günter Wallraff, Tina Freiberger, Dieter Wellershoff </w:t>
      </w:r>
      <w:proofErr w:type="gramStart"/>
      <w:r>
        <w:rPr>
          <w:rFonts w:ascii="Arial" w:eastAsia="Times New Roman" w:hAnsi="Arial" w:cs="Arial"/>
          <w:lang w:val="de-DE"/>
        </w:rPr>
        <w:t>u.a..</w:t>
      </w:r>
      <w:proofErr w:type="gramEnd"/>
      <w:r>
        <w:rPr>
          <w:rFonts w:ascii="Arial" w:eastAsia="Times New Roman" w:hAnsi="Arial" w:cs="Arial"/>
          <w:lang w:val="de-DE"/>
        </w:rPr>
        <w:t xml:space="preserve"> Dauer: 111 Minuten.</w:t>
      </w:r>
      <w:r>
        <w:rPr>
          <w:rFonts w:ascii="Arial" w:eastAsia="Times New Roman" w:hAnsi="Arial" w:cs="Arial"/>
          <w:lang w:val="de-DE"/>
        </w:rPr>
        <w:br/>
        <w:t>Elf der renommiertesten deutschen Schriftsteller stellen elf berühmte Gemälde vor. Von Günter Wallraff über Ulrike Draesner bis hin zu Hanns-Josef Ortheil reicht der illustre Kreis der Autoren und Autorinnen, die exklusiv für dieses Projekt ihre Lieblingsbilder von Menzel bis Rembrandt literarisch beschreiben: Das ultimative Museumshörbuch und eine ganz persönliche Hommage von Künstlern an Künstler. Bei diesem Hörbuch handelt es sich um ein käuflich erworbenes Hörbuch, das barrierefrei aufbereitet wurde.</w:t>
      </w:r>
      <w:r>
        <w:rPr>
          <w:rFonts w:ascii="Arial" w:eastAsia="Times New Roman" w:hAnsi="Arial" w:cs="Arial"/>
          <w:lang w:val="de-DE"/>
        </w:rPr>
        <w:br/>
        <w:t>Buch-Nr.: 32156</w:t>
      </w:r>
    </w:p>
    <w:p w14:paraId="7282DA8C" w14:textId="77777777" w:rsidR="00556BBA" w:rsidRDefault="00556BBA">
      <w:pPr>
        <w:rPr>
          <w:rFonts w:eastAsia="Times New Roman"/>
          <w:lang w:val="de-DE"/>
        </w:rPr>
      </w:pPr>
    </w:p>
    <w:p w14:paraId="21072559" w14:textId="77777777" w:rsidR="00556BBA" w:rsidRDefault="00F40E15">
      <w:pPr>
        <w:pStyle w:val="berschrift2"/>
        <w:rPr>
          <w:rFonts w:eastAsia="Times New Roman"/>
          <w:lang w:val="de-DE"/>
        </w:rPr>
      </w:pPr>
      <w:bookmarkStart w:id="16" w:name="_Toc230782766"/>
      <w:r>
        <w:rPr>
          <w:rFonts w:eastAsia="Times New Roman"/>
          <w:lang w:val="de-DE"/>
        </w:rPr>
        <w:lastRenderedPageBreak/>
        <w:t>Naturwissenschaften, Landwirtschaft, Medizin, Mathematik, Technik</w:t>
      </w:r>
      <w:bookmarkEnd w:id="16"/>
    </w:p>
    <w:p w14:paraId="2A307DCE" w14:textId="77777777" w:rsidR="00556BBA" w:rsidRDefault="00F40E15">
      <w:pPr>
        <w:pStyle w:val="berschrift3"/>
        <w:rPr>
          <w:rFonts w:eastAsia="Times New Roman"/>
          <w:lang w:val="de-DE"/>
        </w:rPr>
      </w:pPr>
      <w:bookmarkStart w:id="17" w:name="_Toc230782767"/>
      <w:r>
        <w:rPr>
          <w:rFonts w:eastAsia="Times New Roman"/>
          <w:lang w:val="de-DE"/>
        </w:rPr>
        <w:t>Biologie, Umweltkunde</w:t>
      </w:r>
      <w:bookmarkEnd w:id="17"/>
    </w:p>
    <w:p w14:paraId="215723B3" w14:textId="77777777" w:rsidR="00556BBA" w:rsidRDefault="00F40E15">
      <w:pPr>
        <w:rPr>
          <w:rFonts w:eastAsia="Times New Roman"/>
          <w:lang w:val="de-DE"/>
        </w:rPr>
      </w:pPr>
      <w:proofErr w:type="spellStart"/>
      <w:r>
        <w:rPr>
          <w:rStyle w:val="Fett"/>
          <w:rFonts w:ascii="Arial" w:eastAsia="Times New Roman" w:hAnsi="Arial" w:cs="Arial"/>
          <w:lang w:val="de-DE"/>
        </w:rPr>
        <w:t>Grassberger</w:t>
      </w:r>
      <w:proofErr w:type="spellEnd"/>
      <w:r>
        <w:rPr>
          <w:rStyle w:val="Fett"/>
          <w:rFonts w:ascii="Arial" w:eastAsia="Times New Roman" w:hAnsi="Arial" w:cs="Arial"/>
          <w:lang w:val="de-DE"/>
        </w:rPr>
        <w:t>, Martin: Regenerativ</w:t>
      </w:r>
      <w:r>
        <w:rPr>
          <w:rFonts w:eastAsia="Times New Roman"/>
          <w:lang w:val="de-DE"/>
        </w:rPr>
        <w:t xml:space="preserve"> </w:t>
      </w:r>
    </w:p>
    <w:p w14:paraId="27015808" w14:textId="77777777" w:rsidR="00556BBA" w:rsidRDefault="00F40E15">
      <w:pPr>
        <w:divId w:val="266616332"/>
        <w:rPr>
          <w:rFonts w:ascii="Arial" w:eastAsia="Times New Roman" w:hAnsi="Arial" w:cs="Arial"/>
          <w:lang w:val="de-DE"/>
        </w:rPr>
      </w:pPr>
      <w:r>
        <w:rPr>
          <w:rFonts w:ascii="Arial" w:eastAsia="Times New Roman" w:hAnsi="Arial" w:cs="Arial"/>
          <w:lang w:val="de-DE"/>
        </w:rPr>
        <w:t>Sprecher: Franz Szekeres. Dauer: 728 Minuten.</w:t>
      </w:r>
      <w:r>
        <w:rPr>
          <w:rFonts w:ascii="Arial" w:eastAsia="Times New Roman" w:hAnsi="Arial" w:cs="Arial"/>
          <w:lang w:val="de-DE"/>
        </w:rPr>
        <w:br/>
        <w:t xml:space="preserve">Unsere Zivilisation sieht sich zunehmend mit Krisen konfrontiert, die auf eine fragmentierte, reduktionistisch-mechanistische Sichtweise auf das Leben zurückzuführen sind, so Martin Grassberger. Mit Nachhaltigkeit, Faktenwissen und technischen Innovationen </w:t>
      </w:r>
      <w:proofErr w:type="gramStart"/>
      <w:r>
        <w:rPr>
          <w:rFonts w:ascii="Arial" w:eastAsia="Times New Roman" w:hAnsi="Arial" w:cs="Arial"/>
          <w:lang w:val="de-DE"/>
        </w:rPr>
        <w:t>alleine</w:t>
      </w:r>
      <w:proofErr w:type="gramEnd"/>
      <w:r>
        <w:rPr>
          <w:rFonts w:ascii="Arial" w:eastAsia="Times New Roman" w:hAnsi="Arial" w:cs="Arial"/>
          <w:lang w:val="de-DE"/>
        </w:rPr>
        <w:t xml:space="preserve"> könne man diese degenerative Entwicklung nicht aufhalten. Am Vorbild der Prozesse und Prinzipien der Natur jedoch könne ein Paradigmenwechsel natürliche Ökosysteme, menschliche Gesundheit, Gesellschaft und Wirtschaft regenerieren, damit diese langfristig gedeihen.</w:t>
      </w:r>
      <w:r>
        <w:rPr>
          <w:rFonts w:ascii="Arial" w:eastAsia="Times New Roman" w:hAnsi="Arial" w:cs="Arial"/>
          <w:lang w:val="de-DE"/>
        </w:rPr>
        <w:br/>
        <w:t>Buch-Nr.: 57778</w:t>
      </w:r>
    </w:p>
    <w:p w14:paraId="799AE1C0" w14:textId="77777777" w:rsidR="00556BBA" w:rsidRDefault="00556BBA">
      <w:pPr>
        <w:rPr>
          <w:rFonts w:eastAsia="Times New Roman"/>
          <w:lang w:val="de-DE"/>
        </w:rPr>
      </w:pPr>
    </w:p>
    <w:p w14:paraId="45D38174" w14:textId="77777777" w:rsidR="00556BBA" w:rsidRDefault="00F40E15">
      <w:pPr>
        <w:pStyle w:val="berschrift3"/>
        <w:rPr>
          <w:rFonts w:eastAsia="Times New Roman"/>
          <w:lang w:val="de-DE"/>
        </w:rPr>
      </w:pPr>
      <w:bookmarkStart w:id="18" w:name="_Toc230782768"/>
      <w:r>
        <w:rPr>
          <w:rFonts w:eastAsia="Times New Roman"/>
          <w:lang w:val="de-DE"/>
        </w:rPr>
        <w:t>Medizin, Gesundheit</w:t>
      </w:r>
      <w:bookmarkEnd w:id="18"/>
    </w:p>
    <w:p w14:paraId="5E1A1EF9" w14:textId="77777777" w:rsidR="00556BBA" w:rsidRDefault="00F40E15">
      <w:pPr>
        <w:rPr>
          <w:rFonts w:eastAsia="Times New Roman"/>
          <w:lang w:val="de-DE"/>
        </w:rPr>
      </w:pPr>
      <w:r>
        <w:rPr>
          <w:rStyle w:val="Fett"/>
          <w:rFonts w:ascii="Arial" w:eastAsia="Times New Roman" w:hAnsi="Arial" w:cs="Arial"/>
          <w:lang w:val="de-DE"/>
        </w:rPr>
        <w:t>Jandial, Rahul: Warum wir träumen</w:t>
      </w:r>
      <w:r>
        <w:rPr>
          <w:rFonts w:eastAsia="Times New Roman"/>
          <w:lang w:val="de-DE"/>
        </w:rPr>
        <w:t xml:space="preserve"> </w:t>
      </w:r>
    </w:p>
    <w:p w14:paraId="2B231C83" w14:textId="77777777" w:rsidR="00556BBA" w:rsidRDefault="00F40E15">
      <w:pPr>
        <w:divId w:val="1719934545"/>
        <w:rPr>
          <w:rFonts w:ascii="Arial" w:eastAsia="Times New Roman" w:hAnsi="Arial" w:cs="Arial"/>
          <w:lang w:val="de-DE"/>
        </w:rPr>
      </w:pPr>
      <w:r>
        <w:rPr>
          <w:rFonts w:ascii="Arial" w:eastAsia="Times New Roman" w:hAnsi="Arial" w:cs="Arial"/>
          <w:lang w:val="de-DE"/>
        </w:rPr>
        <w:t>Sprecher: Julian Horeyseck. Dauer: 420 Minuten.</w:t>
      </w:r>
      <w:r>
        <w:rPr>
          <w:rFonts w:ascii="Arial" w:eastAsia="Times New Roman" w:hAnsi="Arial" w:cs="Arial"/>
          <w:lang w:val="de-DE"/>
        </w:rPr>
        <w:br/>
        <w:t xml:space="preserve">Warum träumen wir? Wie träumen wir? Was träumen wir? Mit diesen Fragen beschäftigt sich der Gehirnchirurg und Neurowissenschaftler Rahul Jandial. In seinem Buch erklärt er, dass unser </w:t>
      </w:r>
      <w:proofErr w:type="gramStart"/>
      <w:r>
        <w:rPr>
          <w:rFonts w:ascii="Arial" w:eastAsia="Times New Roman" w:hAnsi="Arial" w:cs="Arial"/>
          <w:lang w:val="de-DE"/>
        </w:rPr>
        <w:t>Gehirn</w:t>
      </w:r>
      <w:proofErr w:type="gramEnd"/>
      <w:r>
        <w:rPr>
          <w:rFonts w:ascii="Arial" w:eastAsia="Times New Roman" w:hAnsi="Arial" w:cs="Arial"/>
          <w:lang w:val="de-DE"/>
        </w:rPr>
        <w:t xml:space="preserve"> während wir </w:t>
      </w:r>
      <w:proofErr w:type="gramStart"/>
      <w:r>
        <w:rPr>
          <w:rFonts w:ascii="Arial" w:eastAsia="Times New Roman" w:hAnsi="Arial" w:cs="Arial"/>
          <w:lang w:val="de-DE"/>
        </w:rPr>
        <w:t>träumen</w:t>
      </w:r>
      <w:proofErr w:type="gramEnd"/>
      <w:r>
        <w:rPr>
          <w:rFonts w:ascii="Arial" w:eastAsia="Times New Roman" w:hAnsi="Arial" w:cs="Arial"/>
          <w:lang w:val="de-DE"/>
        </w:rPr>
        <w:t xml:space="preserve"> mindestens so aktiv ist </w:t>
      </w:r>
      <w:proofErr w:type="gramStart"/>
      <w:r>
        <w:rPr>
          <w:rFonts w:ascii="Arial" w:eastAsia="Times New Roman" w:hAnsi="Arial" w:cs="Arial"/>
          <w:lang w:val="de-DE"/>
        </w:rPr>
        <w:t>wie</w:t>
      </w:r>
      <w:proofErr w:type="gramEnd"/>
      <w:r>
        <w:rPr>
          <w:rFonts w:ascii="Arial" w:eastAsia="Times New Roman" w:hAnsi="Arial" w:cs="Arial"/>
          <w:lang w:val="de-DE"/>
        </w:rPr>
        <w:t xml:space="preserve"> während wir wach sind; dass unsere Träume Vorboten von Krankheiten sein können; dass wir alle lernen können, uns an die eigenen Träume zu erinnern und diese auch aktiv zu erleben; dass man wiederkehrende Albträume umschreiben kann, sodass sie weniger beängstigend sind, und dass </w:t>
      </w:r>
      <w:proofErr w:type="spellStart"/>
      <w:proofErr w:type="gramStart"/>
      <w:r>
        <w:rPr>
          <w:rFonts w:ascii="Arial" w:eastAsia="Times New Roman" w:hAnsi="Arial" w:cs="Arial"/>
          <w:lang w:val="de-DE"/>
        </w:rPr>
        <w:t>Wissenschaftler:innen</w:t>
      </w:r>
      <w:proofErr w:type="spellEnd"/>
      <w:proofErr w:type="gramEnd"/>
      <w:r>
        <w:rPr>
          <w:rFonts w:ascii="Arial" w:eastAsia="Times New Roman" w:hAnsi="Arial" w:cs="Arial"/>
          <w:lang w:val="de-DE"/>
        </w:rPr>
        <w:t xml:space="preserve"> auf Basis unserer Träume ein psychologisches Profil von uns erstellen können. Bei diesem Hörbuch handelt es sich um ein käuflich erworbenes Hörbuch das barrierefrei aufbereitet wurde. </w:t>
      </w:r>
      <w:r>
        <w:rPr>
          <w:rFonts w:ascii="Arial" w:eastAsia="Times New Roman" w:hAnsi="Arial" w:cs="Arial"/>
          <w:lang w:val="de-DE"/>
        </w:rPr>
        <w:br/>
        <w:t>Buch-Nr.: 33640</w:t>
      </w:r>
    </w:p>
    <w:p w14:paraId="7D099033" w14:textId="77777777" w:rsidR="00556BBA" w:rsidRDefault="00556BBA">
      <w:pPr>
        <w:rPr>
          <w:rFonts w:eastAsia="Times New Roman"/>
          <w:lang w:val="de-DE"/>
        </w:rPr>
      </w:pPr>
    </w:p>
    <w:p w14:paraId="72EDE0B9" w14:textId="77777777" w:rsidR="00556BBA" w:rsidRDefault="00F40E15">
      <w:pPr>
        <w:pStyle w:val="berschrift2"/>
        <w:rPr>
          <w:rFonts w:eastAsia="Times New Roman"/>
          <w:lang w:val="de-DE"/>
        </w:rPr>
      </w:pPr>
      <w:bookmarkStart w:id="19" w:name="_Toc230782769"/>
      <w:r>
        <w:rPr>
          <w:rFonts w:eastAsia="Times New Roman"/>
          <w:lang w:val="de-DE"/>
        </w:rPr>
        <w:t>Philosophie, Sprache, Pädagogik, Psychologie, Religion</w:t>
      </w:r>
      <w:bookmarkEnd w:id="19"/>
    </w:p>
    <w:p w14:paraId="2AD2FE23" w14:textId="77777777" w:rsidR="00556BBA" w:rsidRDefault="00F40E15">
      <w:pPr>
        <w:pStyle w:val="berschrift3"/>
        <w:rPr>
          <w:rFonts w:eastAsia="Times New Roman"/>
          <w:lang w:val="de-DE"/>
        </w:rPr>
      </w:pPr>
      <w:bookmarkStart w:id="20" w:name="_Toc230782770"/>
      <w:r>
        <w:rPr>
          <w:rFonts w:eastAsia="Times New Roman"/>
          <w:lang w:val="de-DE"/>
        </w:rPr>
        <w:t>Philosophie</w:t>
      </w:r>
      <w:bookmarkEnd w:id="20"/>
    </w:p>
    <w:p w14:paraId="7B6C51F6" w14:textId="77777777" w:rsidR="00556BBA" w:rsidRDefault="00F40E15">
      <w:pPr>
        <w:rPr>
          <w:rFonts w:eastAsia="Times New Roman"/>
          <w:lang w:val="de-DE"/>
        </w:rPr>
      </w:pPr>
      <w:r>
        <w:rPr>
          <w:rStyle w:val="Fett"/>
          <w:rFonts w:ascii="Arial" w:eastAsia="Times New Roman" w:hAnsi="Arial" w:cs="Arial"/>
          <w:lang w:val="de-DE"/>
        </w:rPr>
        <w:t>Köhlmeier, Michael: Das Gute</w:t>
      </w:r>
      <w:r>
        <w:rPr>
          <w:rFonts w:eastAsia="Times New Roman"/>
          <w:lang w:val="de-DE"/>
        </w:rPr>
        <w:t xml:space="preserve"> </w:t>
      </w:r>
    </w:p>
    <w:p w14:paraId="059154FD" w14:textId="77777777" w:rsidR="00556BBA" w:rsidRDefault="00F40E15">
      <w:pPr>
        <w:divId w:val="181404750"/>
        <w:rPr>
          <w:rFonts w:ascii="Arial" w:eastAsia="Times New Roman" w:hAnsi="Arial" w:cs="Arial"/>
          <w:lang w:val="de-DE"/>
        </w:rPr>
      </w:pPr>
      <w:r>
        <w:rPr>
          <w:rFonts w:ascii="Arial" w:eastAsia="Times New Roman" w:hAnsi="Arial" w:cs="Arial"/>
          <w:lang w:val="de-DE"/>
        </w:rPr>
        <w:t>Sprecher: Michael Köhlmeier, Eleven Labs (KI). Dauer: 550 Minuten.</w:t>
      </w:r>
      <w:r>
        <w:rPr>
          <w:rFonts w:ascii="Arial" w:eastAsia="Times New Roman" w:hAnsi="Arial" w:cs="Arial"/>
          <w:lang w:val="de-DE"/>
        </w:rPr>
        <w:br/>
        <w:t xml:space="preserve">Eine Verführung zu Neugier und Staunen: Michael Köhlmeier lädt ein zu einer ganz persönlichen Reise, von Shakespeare über seinen Onkel Gerhard bis zu Coco Chanel. Will man für immer leben, wenn man für immer jung sein will? Ist Langeweile die Vorhut des Bösen? Sind Märchen nur Kindern oder auch Erwachsenen zumutbar? Und wenn es das Gute gibt, kann dann jeder die Welt besser machen? Michael Köhlmeier erkundet die großen und kleinen Fragen des </w:t>
      </w:r>
      <w:r>
        <w:rPr>
          <w:rFonts w:ascii="Arial" w:eastAsia="Times New Roman" w:hAnsi="Arial" w:cs="Arial"/>
          <w:lang w:val="de-DE"/>
        </w:rPr>
        <w:lastRenderedPageBreak/>
        <w:t>Menschseins. Dieses Hörbuch ist der ideale Begleiter für alle, die wissen wollen, wie man das Gute findet. Bei diesem Hörbuch handelt es sich um ein käuflich erworbenes Hörbuch, das barrierefrei aufbereitet wurde.</w:t>
      </w:r>
      <w:r>
        <w:rPr>
          <w:rFonts w:ascii="Arial" w:eastAsia="Times New Roman" w:hAnsi="Arial" w:cs="Arial"/>
          <w:lang w:val="de-DE"/>
        </w:rPr>
        <w:br/>
        <w:t>Buch-Nr.: 32264</w:t>
      </w:r>
    </w:p>
    <w:p w14:paraId="337622E3" w14:textId="77777777" w:rsidR="00556BBA" w:rsidRDefault="00F40E15">
      <w:pPr>
        <w:rPr>
          <w:rFonts w:eastAsia="Times New Roman"/>
          <w:lang w:val="de-DE"/>
        </w:rPr>
      </w:pPr>
      <w:r>
        <w:rPr>
          <w:rFonts w:eastAsia="Times New Roman"/>
          <w:lang w:val="de-DE"/>
        </w:rPr>
        <w:br/>
      </w:r>
      <w:r>
        <w:rPr>
          <w:rStyle w:val="Fett"/>
          <w:rFonts w:ascii="Arial" w:eastAsia="Times New Roman" w:hAnsi="Arial" w:cs="Arial"/>
          <w:lang w:val="de-DE"/>
        </w:rPr>
        <w:t>Litterst, Tobias: Blind sein</w:t>
      </w:r>
      <w:r>
        <w:rPr>
          <w:rFonts w:eastAsia="Times New Roman"/>
          <w:lang w:val="de-DE"/>
        </w:rPr>
        <w:t xml:space="preserve"> </w:t>
      </w:r>
    </w:p>
    <w:p w14:paraId="5625220D" w14:textId="77777777" w:rsidR="00556BBA" w:rsidRDefault="00F40E15">
      <w:pPr>
        <w:divId w:val="600913925"/>
        <w:rPr>
          <w:rFonts w:ascii="Arial" w:eastAsia="Times New Roman" w:hAnsi="Arial" w:cs="Arial"/>
          <w:lang w:val="de-DE"/>
        </w:rPr>
      </w:pPr>
      <w:r>
        <w:rPr>
          <w:rFonts w:ascii="Arial" w:eastAsia="Times New Roman" w:hAnsi="Arial" w:cs="Arial"/>
          <w:lang w:val="de-DE"/>
        </w:rPr>
        <w:t>Sprecher: Michael Schroeter. Dauer: 249 Minuten.</w:t>
      </w:r>
      <w:r>
        <w:rPr>
          <w:rFonts w:ascii="Arial" w:eastAsia="Times New Roman" w:hAnsi="Arial" w:cs="Arial"/>
          <w:lang w:val="de-DE"/>
        </w:rPr>
        <w:br/>
      </w:r>
      <w:proofErr w:type="gramStart"/>
      <w:r>
        <w:rPr>
          <w:rFonts w:ascii="Arial" w:eastAsia="Times New Roman" w:hAnsi="Arial" w:cs="Arial"/>
          <w:lang w:val="de-DE"/>
        </w:rPr>
        <w:t>Vor</w:t>
      </w:r>
      <w:proofErr w:type="gramEnd"/>
      <w:r>
        <w:rPr>
          <w:rFonts w:ascii="Arial" w:eastAsia="Times New Roman" w:hAnsi="Arial" w:cs="Arial"/>
          <w:lang w:val="de-DE"/>
        </w:rPr>
        <w:t xml:space="preserve"> dem Hintergrund seines konkreten Erlebens und in Auseinandersetzung mit Schopenhauer, Nietzsche, Camus und Adorno, erschließt Litterst die Wahrnehmungswelt blinder Menschen jenseits klischeehafter Projektionen. Gleichermaßen persönliche Reflexion wie philosophische Erkundung, ist sein Buch zugleich ein Versuch über die Möglichkeit von Glück inmitten des Absurden einer verdinglichten Welt.</w:t>
      </w:r>
      <w:r>
        <w:rPr>
          <w:rFonts w:ascii="Arial" w:eastAsia="Times New Roman" w:hAnsi="Arial" w:cs="Arial"/>
          <w:lang w:val="de-DE"/>
        </w:rPr>
        <w:br/>
        <w:t>Buch-Nr.: 57704</w:t>
      </w:r>
    </w:p>
    <w:p w14:paraId="6998206A" w14:textId="77777777" w:rsidR="00556BBA" w:rsidRDefault="00556BBA">
      <w:pPr>
        <w:rPr>
          <w:rFonts w:eastAsia="Times New Roman"/>
          <w:lang w:val="de-DE"/>
        </w:rPr>
      </w:pPr>
    </w:p>
    <w:p w14:paraId="0C207E98" w14:textId="77777777" w:rsidR="00556BBA" w:rsidRDefault="00F40E15">
      <w:pPr>
        <w:pStyle w:val="berschrift3"/>
        <w:rPr>
          <w:rFonts w:eastAsia="Times New Roman"/>
          <w:lang w:val="de-DE"/>
        </w:rPr>
      </w:pPr>
      <w:bookmarkStart w:id="21" w:name="_Toc230782771"/>
      <w:r>
        <w:rPr>
          <w:rFonts w:eastAsia="Times New Roman"/>
          <w:lang w:val="de-DE"/>
        </w:rPr>
        <w:t>Pädagogik</w:t>
      </w:r>
      <w:bookmarkEnd w:id="21"/>
    </w:p>
    <w:p w14:paraId="55A538E7" w14:textId="77777777" w:rsidR="00556BBA" w:rsidRDefault="00F40E15">
      <w:pPr>
        <w:rPr>
          <w:rFonts w:eastAsia="Times New Roman"/>
          <w:lang w:val="de-DE"/>
        </w:rPr>
      </w:pPr>
      <w:r>
        <w:rPr>
          <w:rStyle w:val="Fett"/>
          <w:rFonts w:ascii="Arial" w:eastAsia="Times New Roman" w:hAnsi="Arial" w:cs="Arial"/>
          <w:lang w:val="de-DE"/>
        </w:rPr>
        <w:t>Dissing Sandahl, Iben: Warum dänische Kinder glücklicher und ausgeglichener sind</w:t>
      </w:r>
      <w:r>
        <w:rPr>
          <w:rFonts w:eastAsia="Times New Roman"/>
          <w:lang w:val="de-DE"/>
        </w:rPr>
        <w:t xml:space="preserve"> </w:t>
      </w:r>
    </w:p>
    <w:p w14:paraId="3E84CBC9" w14:textId="77777777" w:rsidR="00556BBA" w:rsidRDefault="00F40E15">
      <w:pPr>
        <w:divId w:val="635262244"/>
        <w:rPr>
          <w:rFonts w:ascii="Arial" w:eastAsia="Times New Roman" w:hAnsi="Arial" w:cs="Arial"/>
          <w:lang w:val="de-DE"/>
        </w:rPr>
      </w:pPr>
      <w:r>
        <w:rPr>
          <w:rFonts w:ascii="Arial" w:eastAsia="Times New Roman" w:hAnsi="Arial" w:cs="Arial"/>
          <w:lang w:val="de-DE"/>
        </w:rPr>
        <w:t xml:space="preserve">Sprecher: Eleven Labs (KI), Cordula </w:t>
      </w:r>
      <w:proofErr w:type="spellStart"/>
      <w:r>
        <w:rPr>
          <w:rFonts w:ascii="Arial" w:eastAsia="Times New Roman" w:hAnsi="Arial" w:cs="Arial"/>
          <w:lang w:val="de-DE"/>
        </w:rPr>
        <w:t>Senfft</w:t>
      </w:r>
      <w:proofErr w:type="spellEnd"/>
      <w:r>
        <w:rPr>
          <w:rFonts w:ascii="Arial" w:eastAsia="Times New Roman" w:hAnsi="Arial" w:cs="Arial"/>
          <w:lang w:val="de-DE"/>
        </w:rPr>
        <w:t>. Dauer: 234 Minuten.</w:t>
      </w:r>
      <w:r>
        <w:rPr>
          <w:rFonts w:ascii="Arial" w:eastAsia="Times New Roman" w:hAnsi="Arial" w:cs="Arial"/>
          <w:lang w:val="de-DE"/>
        </w:rPr>
        <w:br/>
        <w:t>Was macht Dänemark zum glücklichsten Land der Welt, und wie erziehen die Dänen glückliche, selbstbewusste und erfolgreiche Kinder? Jessica Joelle Alexander und Iben Dissing Sandahl verraten das Geheimnis der glücklichsten Familien. Mit aufschlussreichen Beispielen und leicht umzusetzenden Ratschlägen erläutern sie die sechs Grundsätze der dänischen Erziehung (G-L-U-E-C-K): Gutes Spiel, Lernorientierung, Umdeuten, Empathie, Coolbleiben und Kuscheliges Zusammensein. Für entspannte, starke und glückliche Kinder! Bei diesem Hörbuch handelt es sich um ein käuflich erworbenes Hörbuch, das barrierefrei aufbereitet wurde.</w:t>
      </w:r>
      <w:r>
        <w:rPr>
          <w:rFonts w:ascii="Arial" w:eastAsia="Times New Roman" w:hAnsi="Arial" w:cs="Arial"/>
          <w:lang w:val="de-DE"/>
        </w:rPr>
        <w:br/>
        <w:t>Buch-Nr.: 32260</w:t>
      </w:r>
    </w:p>
    <w:p w14:paraId="078ABE02" w14:textId="77777777" w:rsidR="00556BBA" w:rsidRDefault="00556BBA">
      <w:pPr>
        <w:rPr>
          <w:rFonts w:eastAsia="Times New Roman"/>
          <w:lang w:val="de-DE"/>
        </w:rPr>
      </w:pPr>
    </w:p>
    <w:p w14:paraId="70A7F9FD" w14:textId="77777777" w:rsidR="00556BBA" w:rsidRDefault="00F40E15">
      <w:pPr>
        <w:pStyle w:val="berschrift3"/>
        <w:rPr>
          <w:rFonts w:eastAsia="Times New Roman"/>
          <w:lang w:val="de-DE"/>
        </w:rPr>
      </w:pPr>
      <w:bookmarkStart w:id="22" w:name="_Toc230782772"/>
      <w:r>
        <w:rPr>
          <w:rFonts w:eastAsia="Times New Roman"/>
          <w:lang w:val="de-DE"/>
        </w:rPr>
        <w:t>Psychologie</w:t>
      </w:r>
      <w:bookmarkEnd w:id="22"/>
    </w:p>
    <w:p w14:paraId="772E3FA4" w14:textId="77777777" w:rsidR="00556BBA" w:rsidRDefault="00F40E15">
      <w:pPr>
        <w:pStyle w:val="berschrift4"/>
        <w:rPr>
          <w:rFonts w:eastAsia="Times New Roman"/>
          <w:lang w:val="de-DE"/>
        </w:rPr>
      </w:pPr>
      <w:r>
        <w:rPr>
          <w:rFonts w:eastAsia="Times New Roman"/>
          <w:lang w:val="de-DE"/>
        </w:rPr>
        <w:t>Psychologische Ratgeber zur Lebensführung</w:t>
      </w:r>
    </w:p>
    <w:p w14:paraId="444C6399" w14:textId="77777777" w:rsidR="00556BBA" w:rsidRDefault="00F40E15">
      <w:pPr>
        <w:rPr>
          <w:rFonts w:eastAsia="Times New Roman"/>
          <w:lang w:val="de-DE"/>
        </w:rPr>
      </w:pPr>
      <w:r>
        <w:rPr>
          <w:rStyle w:val="Fett"/>
          <w:rFonts w:ascii="Arial" w:eastAsia="Times New Roman" w:hAnsi="Arial" w:cs="Arial"/>
          <w:lang w:val="de-DE"/>
        </w:rPr>
        <w:t>Alexander, Ingrid: Ahnen auf die Couch</w:t>
      </w:r>
      <w:r>
        <w:rPr>
          <w:rFonts w:eastAsia="Times New Roman"/>
          <w:lang w:val="de-DE"/>
        </w:rPr>
        <w:t xml:space="preserve"> </w:t>
      </w:r>
    </w:p>
    <w:p w14:paraId="4195C983" w14:textId="3BB0559A" w:rsidR="00556BBA" w:rsidRDefault="00F40E15">
      <w:pPr>
        <w:divId w:val="1726298473"/>
        <w:rPr>
          <w:rFonts w:ascii="Arial" w:eastAsia="Times New Roman" w:hAnsi="Arial" w:cs="Arial"/>
          <w:lang w:val="de-DE"/>
        </w:rPr>
      </w:pPr>
      <w:r>
        <w:rPr>
          <w:rFonts w:ascii="Arial" w:eastAsia="Times New Roman" w:hAnsi="Arial" w:cs="Arial"/>
          <w:lang w:val="de-DE"/>
        </w:rPr>
        <w:t>Sprecher: Sabine Lück. Dauer: 459 Minuten.</w:t>
      </w:r>
      <w:r>
        <w:rPr>
          <w:rFonts w:ascii="Arial" w:eastAsia="Times New Roman" w:hAnsi="Arial" w:cs="Arial"/>
          <w:lang w:val="de-DE"/>
        </w:rPr>
        <w:br/>
        <w:t>Familiäre Bindungen können tragen</w:t>
      </w:r>
      <w:r w:rsidR="005D7483">
        <w:rPr>
          <w:rFonts w:ascii="Arial" w:eastAsia="Times New Roman" w:hAnsi="Arial" w:cs="Arial"/>
          <w:lang w:val="de-DE"/>
        </w:rPr>
        <w:t xml:space="preserve"> – </w:t>
      </w:r>
      <w:r>
        <w:rPr>
          <w:rFonts w:ascii="Arial" w:eastAsia="Times New Roman" w:hAnsi="Arial" w:cs="Arial"/>
          <w:lang w:val="de-DE"/>
        </w:rPr>
        <w:t xml:space="preserve">aber auch lähmen. Die meisten Menschen entwickeln schon als Kinder eine unbewusste Loyalität zu Mutter, Vater und Vorfahren. Statt das zu leben, was ihr eigener Weg wäre, bemühen sie sich, unerfüllte Träume früherer Generationen umzusetzen oder sie für erlittene Entbehrungen zu entschädigen. In dem Wunsch, den eigenen Kindern bessere Eltern zu sein, werden diese Wunden häufig weitergegeben, denn unbewusst besteht die Hoffnung, dass ihnen gelingt, was man sich selbst so gewünscht hätte. Bei diesem Hörbuch handelt es sich um ein käuflich erworbenes Hörbuch, das barrierefrei aufbereitet wurde. </w:t>
      </w:r>
      <w:r>
        <w:rPr>
          <w:rFonts w:ascii="Arial" w:eastAsia="Times New Roman" w:hAnsi="Arial" w:cs="Arial"/>
          <w:lang w:val="de-DE"/>
        </w:rPr>
        <w:br/>
        <w:t>Buch-Nr.: 33680</w:t>
      </w:r>
    </w:p>
    <w:p w14:paraId="2A6073C5" w14:textId="77777777" w:rsidR="00556BBA" w:rsidRDefault="00F40E15">
      <w:pPr>
        <w:rPr>
          <w:rFonts w:eastAsia="Times New Roman"/>
          <w:lang w:val="de-DE"/>
        </w:rPr>
      </w:pPr>
      <w:r>
        <w:rPr>
          <w:rFonts w:eastAsia="Times New Roman"/>
          <w:lang w:val="de-DE"/>
        </w:rPr>
        <w:lastRenderedPageBreak/>
        <w:br/>
      </w:r>
      <w:r>
        <w:rPr>
          <w:rStyle w:val="Fett"/>
          <w:rFonts w:ascii="Arial" w:eastAsia="Times New Roman" w:hAnsi="Arial" w:cs="Arial"/>
          <w:lang w:val="de-DE"/>
        </w:rPr>
        <w:t>Hanstein, Klara: Liebe Angst, halt doch mal die Klappe!</w:t>
      </w:r>
      <w:r>
        <w:rPr>
          <w:rFonts w:eastAsia="Times New Roman"/>
          <w:lang w:val="de-DE"/>
        </w:rPr>
        <w:t xml:space="preserve"> </w:t>
      </w:r>
    </w:p>
    <w:p w14:paraId="5146037D" w14:textId="44857C16" w:rsidR="00556BBA" w:rsidRDefault="00F40E15">
      <w:pPr>
        <w:divId w:val="2079671570"/>
        <w:rPr>
          <w:rFonts w:ascii="Arial" w:eastAsia="Times New Roman" w:hAnsi="Arial" w:cs="Arial"/>
          <w:lang w:val="de-DE"/>
        </w:rPr>
      </w:pPr>
      <w:r>
        <w:rPr>
          <w:rFonts w:ascii="Arial" w:eastAsia="Times New Roman" w:hAnsi="Arial" w:cs="Arial"/>
          <w:lang w:val="de-DE"/>
        </w:rPr>
        <w:t>Sprecher: Agnes Mann. Dauer: 353 Minuten.</w:t>
      </w:r>
      <w:r>
        <w:rPr>
          <w:rFonts w:ascii="Arial" w:eastAsia="Times New Roman" w:hAnsi="Arial" w:cs="Arial"/>
          <w:lang w:val="de-DE"/>
        </w:rPr>
        <w:br/>
        <w:t>Angst ist kein guter Ratgeber</w:t>
      </w:r>
      <w:r w:rsidR="005D7483">
        <w:rPr>
          <w:rFonts w:ascii="Arial" w:eastAsia="Times New Roman" w:hAnsi="Arial" w:cs="Arial"/>
          <w:lang w:val="de-DE"/>
        </w:rPr>
        <w:t xml:space="preserve"> – </w:t>
      </w:r>
      <w:r>
        <w:rPr>
          <w:rFonts w:ascii="Arial" w:eastAsia="Times New Roman" w:hAnsi="Arial" w:cs="Arial"/>
          <w:lang w:val="de-DE"/>
        </w:rPr>
        <w:t xml:space="preserve">aber dies ist ein guter und vor allem wirksamer Ratgeber gegen Angst und Panikattacken. In unsicheren Zeiten kann die Psyche sich manchmal nicht mehr eigenständig regulieren. Die Psychologin Klara Hanstein, ehemals selbst betroffen, zeigt, dass es möglich ist, sich selbst zu helfen. Zunächst braucht es etwas Wissen über unser Gehirn und unser Nervensystem, damit klar wird, wie Ängste eigentlich entstehen und wie wir den Kreislauf von Angst und Panik unterbrechen können. Im zweiten Schritt helfen liebevolle, originelle, einfache und gehirngerechte Übungen wieder Ruhe in Kopf und Körper zu bringen. Bei diesem Hörbuch handelt es sich um ein käuflich erworbenes Hörbuch das barrierefrei aufbereitet wurde. </w:t>
      </w:r>
      <w:r>
        <w:rPr>
          <w:rFonts w:ascii="Arial" w:eastAsia="Times New Roman" w:hAnsi="Arial" w:cs="Arial"/>
          <w:lang w:val="de-DE"/>
        </w:rPr>
        <w:br/>
        <w:t>Buch-Nr.: 33639</w:t>
      </w:r>
    </w:p>
    <w:p w14:paraId="0600B1B9"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Mogi</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Ken'ichiro</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Nagomi</w:t>
      </w:r>
      <w:proofErr w:type="spellEnd"/>
      <w:r>
        <w:rPr>
          <w:rFonts w:eastAsia="Times New Roman"/>
          <w:lang w:val="de-DE"/>
        </w:rPr>
        <w:t xml:space="preserve"> </w:t>
      </w:r>
    </w:p>
    <w:p w14:paraId="63AEBB7B" w14:textId="77777777" w:rsidR="00556BBA" w:rsidRDefault="00F40E15">
      <w:pPr>
        <w:divId w:val="1355425841"/>
        <w:rPr>
          <w:rFonts w:ascii="Arial" w:eastAsia="Times New Roman" w:hAnsi="Arial" w:cs="Arial"/>
          <w:lang w:val="de-DE"/>
        </w:rPr>
      </w:pPr>
      <w:r>
        <w:rPr>
          <w:rFonts w:ascii="Arial" w:eastAsia="Times New Roman" w:hAnsi="Arial" w:cs="Arial"/>
          <w:lang w:val="de-DE"/>
        </w:rPr>
        <w:t>Sprecher: Bodo Krumwiede. Dauer: 219 Minuten.</w:t>
      </w:r>
      <w:r>
        <w:rPr>
          <w:rFonts w:ascii="Arial" w:eastAsia="Times New Roman" w:hAnsi="Arial" w:cs="Arial"/>
          <w:lang w:val="de-DE"/>
        </w:rPr>
        <w:br/>
        <w:t>Nagomi ist der Schlüssel für ein Leben in Harmonie und Balance. Der Hirnforscher Ken Mogi ist der erste Japaner, der Nagomi wissenschaftlich betrachtet. Anhand vieler Beispiele erläutert er, wie man sein persönliches Nagomi findet, und gibt dabei authentische Einblicke in die japanische Kultur. So zeigt er Wege zu einem stressfreien, ausgeglichenen und gesunden Leben auf.</w:t>
      </w:r>
      <w:r>
        <w:rPr>
          <w:rFonts w:ascii="Arial" w:eastAsia="Times New Roman" w:hAnsi="Arial" w:cs="Arial"/>
          <w:lang w:val="de-DE"/>
        </w:rPr>
        <w:br/>
        <w:t>Buch-Nr.: 57714</w:t>
      </w:r>
    </w:p>
    <w:p w14:paraId="415B3D24" w14:textId="77777777" w:rsidR="00556BBA" w:rsidRDefault="00556BBA">
      <w:pPr>
        <w:rPr>
          <w:rFonts w:eastAsia="Times New Roman"/>
          <w:lang w:val="de-DE"/>
        </w:rPr>
      </w:pPr>
    </w:p>
    <w:p w14:paraId="644577A6" w14:textId="77777777" w:rsidR="00556BBA" w:rsidRDefault="00F40E15">
      <w:pPr>
        <w:pStyle w:val="berschrift3"/>
        <w:rPr>
          <w:rFonts w:eastAsia="Times New Roman"/>
          <w:lang w:val="de-DE"/>
        </w:rPr>
      </w:pPr>
      <w:bookmarkStart w:id="23" w:name="_Toc230782773"/>
      <w:r>
        <w:rPr>
          <w:rFonts w:eastAsia="Times New Roman"/>
          <w:lang w:val="de-DE"/>
        </w:rPr>
        <w:t>Religion, Esoterik</w:t>
      </w:r>
      <w:bookmarkEnd w:id="23"/>
    </w:p>
    <w:p w14:paraId="580C18E2" w14:textId="77777777" w:rsidR="00556BBA" w:rsidRDefault="00F40E15">
      <w:pPr>
        <w:pStyle w:val="berschrift4"/>
        <w:rPr>
          <w:rFonts w:eastAsia="Times New Roman"/>
          <w:lang w:val="de-DE"/>
        </w:rPr>
      </w:pPr>
      <w:r>
        <w:rPr>
          <w:rFonts w:eastAsia="Times New Roman"/>
          <w:lang w:val="de-DE"/>
        </w:rPr>
        <w:t>Christliche Religionen</w:t>
      </w:r>
    </w:p>
    <w:p w14:paraId="6323806C" w14:textId="77777777" w:rsidR="00556BBA" w:rsidRDefault="00F40E15">
      <w:pPr>
        <w:rPr>
          <w:rFonts w:eastAsia="Times New Roman"/>
          <w:lang w:val="de-DE"/>
        </w:rPr>
      </w:pPr>
      <w:r>
        <w:rPr>
          <w:rStyle w:val="Fett"/>
          <w:rFonts w:ascii="Arial" w:eastAsia="Times New Roman" w:hAnsi="Arial" w:cs="Arial"/>
          <w:lang w:val="de-DE"/>
        </w:rPr>
        <w:t xml:space="preserve">Deutsche Bibelgesellschaft: Gute Nachricht </w:t>
      </w:r>
      <w:proofErr w:type="spellStart"/>
      <w:r>
        <w:rPr>
          <w:rStyle w:val="Fett"/>
          <w:rFonts w:ascii="Arial" w:eastAsia="Times New Roman" w:hAnsi="Arial" w:cs="Arial"/>
          <w:lang w:val="de-DE"/>
        </w:rPr>
        <w:t>Hörbibel</w:t>
      </w:r>
      <w:proofErr w:type="spellEnd"/>
      <w:r>
        <w:rPr>
          <w:rStyle w:val="Fett"/>
          <w:rFonts w:ascii="Arial" w:eastAsia="Times New Roman" w:hAnsi="Arial" w:cs="Arial"/>
          <w:lang w:val="de-DE"/>
        </w:rPr>
        <w:t>. Die Geschichte von König David</w:t>
      </w:r>
      <w:r>
        <w:rPr>
          <w:rFonts w:eastAsia="Times New Roman"/>
          <w:lang w:val="de-DE"/>
        </w:rPr>
        <w:t xml:space="preserve"> </w:t>
      </w:r>
    </w:p>
    <w:p w14:paraId="6402A5C5" w14:textId="77777777" w:rsidR="00556BBA" w:rsidRDefault="00F40E15">
      <w:pPr>
        <w:divId w:val="1929580043"/>
        <w:rPr>
          <w:rFonts w:ascii="Arial" w:eastAsia="Times New Roman" w:hAnsi="Arial" w:cs="Arial"/>
          <w:lang w:val="de-DE"/>
        </w:rPr>
      </w:pPr>
      <w:r>
        <w:rPr>
          <w:rFonts w:ascii="Arial" w:eastAsia="Times New Roman" w:hAnsi="Arial" w:cs="Arial"/>
          <w:lang w:val="de-DE"/>
        </w:rPr>
        <w:t>Sprecher: Martin Nürnberger, Bodo Primus. Dauer: 250 Minuten.</w:t>
      </w:r>
      <w:r>
        <w:rPr>
          <w:rFonts w:ascii="Arial" w:eastAsia="Times New Roman" w:hAnsi="Arial" w:cs="Arial"/>
          <w:lang w:val="de-DE"/>
        </w:rPr>
        <w:br/>
        <w:t xml:space="preserve">Die Geschichte von König David. 1. Buch </w:t>
      </w:r>
      <w:proofErr w:type="gramStart"/>
      <w:r>
        <w:rPr>
          <w:rFonts w:ascii="Arial" w:eastAsia="Times New Roman" w:hAnsi="Arial" w:cs="Arial"/>
          <w:lang w:val="de-DE"/>
        </w:rPr>
        <w:t>Samuel</w:t>
      </w:r>
      <w:proofErr w:type="gramEnd"/>
      <w:r>
        <w:rPr>
          <w:rFonts w:ascii="Arial" w:eastAsia="Times New Roman" w:hAnsi="Arial" w:cs="Arial"/>
          <w:lang w:val="de-DE"/>
        </w:rPr>
        <w:t xml:space="preserve"> Kapitel 16 – 2. Buch </w:t>
      </w:r>
      <w:proofErr w:type="gramStart"/>
      <w:r>
        <w:rPr>
          <w:rFonts w:ascii="Arial" w:eastAsia="Times New Roman" w:hAnsi="Arial" w:cs="Arial"/>
          <w:lang w:val="de-DE"/>
        </w:rPr>
        <w:t>Samuel</w:t>
      </w:r>
      <w:proofErr w:type="gramEnd"/>
      <w:r>
        <w:rPr>
          <w:rFonts w:ascii="Arial" w:eastAsia="Times New Roman" w:hAnsi="Arial" w:cs="Arial"/>
          <w:lang w:val="de-DE"/>
        </w:rPr>
        <w:t xml:space="preserve"> Kapitel 24. Bei diesem Hörbuch handelt es sich um ein käuflich erworbenes Hörbuch, das barrierefrei aufbereitet wurde.</w:t>
      </w:r>
      <w:r>
        <w:rPr>
          <w:rFonts w:ascii="Arial" w:eastAsia="Times New Roman" w:hAnsi="Arial" w:cs="Arial"/>
          <w:lang w:val="de-DE"/>
        </w:rPr>
        <w:br/>
        <w:t>Buch-Nr.: 32160</w:t>
      </w:r>
    </w:p>
    <w:p w14:paraId="549E5E0B" w14:textId="77777777" w:rsidR="00556BBA" w:rsidRDefault="00F40E15">
      <w:pPr>
        <w:rPr>
          <w:rFonts w:eastAsia="Times New Roman"/>
          <w:lang w:val="de-DE"/>
        </w:rPr>
      </w:pPr>
      <w:r>
        <w:rPr>
          <w:rFonts w:eastAsia="Times New Roman"/>
          <w:lang w:val="de-DE"/>
        </w:rPr>
        <w:br/>
      </w:r>
      <w:proofErr w:type="spellStart"/>
      <w:r>
        <w:rPr>
          <w:rStyle w:val="Fett"/>
          <w:rFonts w:ascii="Arial" w:eastAsia="Times New Roman" w:hAnsi="Arial" w:cs="Arial"/>
          <w:lang w:val="de-DE"/>
        </w:rPr>
        <w:t>Laubi</w:t>
      </w:r>
      <w:proofErr w:type="spellEnd"/>
      <w:r>
        <w:rPr>
          <w:rStyle w:val="Fett"/>
          <w:rFonts w:ascii="Arial" w:eastAsia="Times New Roman" w:hAnsi="Arial" w:cs="Arial"/>
          <w:lang w:val="de-DE"/>
        </w:rPr>
        <w:t>, Werner: Kinderbibel. Das Neue Testament</w:t>
      </w:r>
      <w:r>
        <w:rPr>
          <w:rFonts w:eastAsia="Times New Roman"/>
          <w:lang w:val="de-DE"/>
        </w:rPr>
        <w:t xml:space="preserve"> </w:t>
      </w:r>
    </w:p>
    <w:p w14:paraId="5A8A9FEA" w14:textId="77777777" w:rsidR="00556BBA" w:rsidRDefault="00F40E15">
      <w:pPr>
        <w:divId w:val="1832720759"/>
        <w:rPr>
          <w:rFonts w:ascii="Arial" w:eastAsia="Times New Roman" w:hAnsi="Arial" w:cs="Arial"/>
          <w:lang w:val="de-DE"/>
        </w:rPr>
      </w:pPr>
      <w:r>
        <w:rPr>
          <w:rFonts w:ascii="Arial" w:eastAsia="Times New Roman" w:hAnsi="Arial" w:cs="Arial"/>
          <w:lang w:val="de-DE"/>
        </w:rPr>
        <w:t>Sprecher: Ursula Illert, Eleven Labs (KI). Dauer: 115 Minuten.</w:t>
      </w:r>
      <w:r>
        <w:rPr>
          <w:rFonts w:ascii="Arial" w:eastAsia="Times New Roman" w:hAnsi="Arial" w:cs="Arial"/>
          <w:lang w:val="de-DE"/>
        </w:rPr>
        <w:br/>
        <w:t xml:space="preserve">Aus der Fülle der biblischen Überlieferung wurden Geschichten des Neuen Testament ausgewählt, die einerseits in der Tradition der Kirche und des Glaubens einen wichtigen Platz einnehmen, andererseits für Kinder unserer Zeit verständlich sind. Werner Laubi erzählt bewusst nahe am biblischen Text und vermeidet heilsgeschichtliche Deutungen, die nicht durch den Text </w:t>
      </w:r>
      <w:proofErr w:type="gramStart"/>
      <w:r>
        <w:rPr>
          <w:rFonts w:ascii="Arial" w:eastAsia="Times New Roman" w:hAnsi="Arial" w:cs="Arial"/>
          <w:lang w:val="de-DE"/>
        </w:rPr>
        <w:t>selber</w:t>
      </w:r>
      <w:proofErr w:type="gramEnd"/>
      <w:r>
        <w:rPr>
          <w:rFonts w:ascii="Arial" w:eastAsia="Times New Roman" w:hAnsi="Arial" w:cs="Arial"/>
          <w:lang w:val="de-DE"/>
        </w:rPr>
        <w:t xml:space="preserve"> belegt sind. Ab 8 Jahren. Bei diesem Hörbuch handelt es sich um ein käuflich erworbenes Hörbuch, das barrierefrei aufbereitet wurde. </w:t>
      </w:r>
    </w:p>
    <w:p w14:paraId="1325BEA2" w14:textId="77777777" w:rsidR="00556BBA" w:rsidRDefault="00F40E15">
      <w:pPr>
        <w:divId w:val="1219317508"/>
        <w:rPr>
          <w:rFonts w:ascii="Arial" w:eastAsia="Times New Roman" w:hAnsi="Arial" w:cs="Arial"/>
          <w:lang w:val="de-DE"/>
        </w:rPr>
      </w:pPr>
      <w:r>
        <w:rPr>
          <w:rFonts w:ascii="Arial" w:eastAsia="Times New Roman" w:hAnsi="Arial" w:cs="Arial"/>
          <w:lang w:val="de-DE"/>
        </w:rPr>
        <w:t>Titel-</w:t>
      </w:r>
      <w:proofErr w:type="spellStart"/>
      <w:r>
        <w:rPr>
          <w:rFonts w:ascii="Arial" w:eastAsia="Times New Roman" w:hAnsi="Arial" w:cs="Arial"/>
          <w:lang w:val="de-DE"/>
        </w:rPr>
        <w:t>Nr</w:t>
      </w:r>
      <w:proofErr w:type="spellEnd"/>
      <w:r>
        <w:rPr>
          <w:rFonts w:ascii="Arial" w:eastAsia="Times New Roman" w:hAnsi="Arial" w:cs="Arial"/>
          <w:lang w:val="de-DE"/>
        </w:rPr>
        <w:t xml:space="preserve"> 1 der Reihe Kinderbibel. 1 Reihentitel in unserem Bestand.</w:t>
      </w:r>
    </w:p>
    <w:p w14:paraId="2A0F1289" w14:textId="77777777" w:rsidR="00556BBA" w:rsidRDefault="00F40E15">
      <w:pPr>
        <w:divId w:val="1832720759"/>
        <w:rPr>
          <w:rFonts w:ascii="Arial" w:eastAsia="Times New Roman" w:hAnsi="Arial" w:cs="Arial"/>
          <w:lang w:val="de-DE"/>
        </w:rPr>
      </w:pPr>
      <w:r>
        <w:rPr>
          <w:rFonts w:ascii="Arial" w:eastAsia="Times New Roman" w:hAnsi="Arial" w:cs="Arial"/>
          <w:lang w:val="de-DE"/>
        </w:rPr>
        <w:t>Buch-Nr.: 32152</w:t>
      </w:r>
    </w:p>
    <w:p w14:paraId="1F46E8C3" w14:textId="77777777" w:rsidR="00556BBA" w:rsidRDefault="00F40E15">
      <w:pPr>
        <w:divId w:val="2021009269"/>
        <w:rPr>
          <w:rFonts w:ascii="Arial" w:eastAsia="Times New Roman" w:hAnsi="Arial" w:cs="Arial"/>
          <w:lang w:val="de-DE"/>
        </w:rPr>
      </w:pPr>
      <w:r>
        <w:rPr>
          <w:rFonts w:ascii="Arial" w:eastAsia="Times New Roman" w:hAnsi="Arial" w:cs="Arial"/>
          <w:lang w:val="de-DE"/>
        </w:rPr>
        <w:t>Bestellnummer der gesamten Buchreihe: 100527</w:t>
      </w:r>
    </w:p>
    <w:p w14:paraId="2B424CAC" w14:textId="77777777" w:rsidR="007F4D6A" w:rsidRDefault="007F4D6A">
      <w:pPr>
        <w:divId w:val="2021009269"/>
        <w:rPr>
          <w:rFonts w:ascii="Arial" w:eastAsia="Times New Roman" w:hAnsi="Arial" w:cs="Arial"/>
          <w:lang w:val="de-DE"/>
        </w:rPr>
      </w:pPr>
    </w:p>
    <w:p w14:paraId="7E5C5641" w14:textId="77777777" w:rsidR="00556BBA" w:rsidRDefault="00F40E15">
      <w:pPr>
        <w:rPr>
          <w:rFonts w:eastAsia="Times New Roman"/>
          <w:lang w:val="de-DE"/>
        </w:rPr>
      </w:pPr>
      <w:proofErr w:type="spellStart"/>
      <w:r>
        <w:rPr>
          <w:rStyle w:val="Fett"/>
          <w:rFonts w:ascii="Arial" w:eastAsia="Times New Roman" w:hAnsi="Arial" w:cs="Arial"/>
          <w:lang w:val="de-DE"/>
        </w:rPr>
        <w:lastRenderedPageBreak/>
        <w:t>Nouwen</w:t>
      </w:r>
      <w:proofErr w:type="spellEnd"/>
      <w:r>
        <w:rPr>
          <w:rStyle w:val="Fett"/>
          <w:rFonts w:ascii="Arial" w:eastAsia="Times New Roman" w:hAnsi="Arial" w:cs="Arial"/>
          <w:lang w:val="de-DE"/>
        </w:rPr>
        <w:t>, Henri: Die Kraft des Segens</w:t>
      </w:r>
      <w:r>
        <w:rPr>
          <w:rFonts w:eastAsia="Times New Roman"/>
          <w:lang w:val="de-DE"/>
        </w:rPr>
        <w:t xml:space="preserve"> </w:t>
      </w:r>
    </w:p>
    <w:p w14:paraId="3765FE84" w14:textId="7AE66F69" w:rsidR="00556BBA" w:rsidRDefault="00F40E15">
      <w:pPr>
        <w:divId w:val="523665392"/>
        <w:rPr>
          <w:rFonts w:ascii="Arial" w:eastAsia="Times New Roman" w:hAnsi="Arial" w:cs="Arial"/>
          <w:lang w:val="de-DE"/>
        </w:rPr>
      </w:pPr>
      <w:r>
        <w:rPr>
          <w:rFonts w:ascii="Arial" w:eastAsia="Times New Roman" w:hAnsi="Arial" w:cs="Arial"/>
          <w:lang w:val="de-DE"/>
        </w:rPr>
        <w:t>Sprecher: Martin Nürnberger, Gert Heidenreich. Dauer: 111 Minuten.</w:t>
      </w:r>
      <w:r>
        <w:rPr>
          <w:rFonts w:ascii="Arial" w:eastAsia="Times New Roman" w:hAnsi="Arial" w:cs="Arial"/>
          <w:lang w:val="de-DE"/>
        </w:rPr>
        <w:br/>
        <w:t xml:space="preserve">In kurzen Texten, in denen das Motiv des Segens im Mittelpunkt steht, übersetzt Henri Nouwen Psalmen- und Bibeltexte für unsere Zeit. In ihrer schlichten und lebensnahen Art werden diese Texte zu inspirierenden Perlen für jeden Tag. Die musikalischen Arrangements, die Rik Bennik, Manager von </w:t>
      </w:r>
      <w:proofErr w:type="gramStart"/>
      <w:r>
        <w:rPr>
          <w:rFonts w:ascii="Arial" w:eastAsia="Times New Roman" w:hAnsi="Arial" w:cs="Arial"/>
          <w:lang w:val="de-DE"/>
        </w:rPr>
        <w:t>GMI Music</w:t>
      </w:r>
      <w:proofErr w:type="gramEnd"/>
      <w:r>
        <w:rPr>
          <w:rFonts w:ascii="Arial" w:eastAsia="Times New Roman" w:hAnsi="Arial" w:cs="Arial"/>
          <w:lang w:val="de-DE"/>
        </w:rPr>
        <w:t xml:space="preserve">, zu ausgewählten Textpassagen aus </w:t>
      </w:r>
      <w:proofErr w:type="spellStart"/>
      <w:r>
        <w:rPr>
          <w:rFonts w:ascii="Arial" w:eastAsia="Times New Roman" w:hAnsi="Arial" w:cs="Arial"/>
          <w:lang w:val="de-DE"/>
        </w:rPr>
        <w:t>Nouwens</w:t>
      </w:r>
      <w:proofErr w:type="spellEnd"/>
      <w:r>
        <w:rPr>
          <w:rFonts w:ascii="Arial" w:eastAsia="Times New Roman" w:hAnsi="Arial" w:cs="Arial"/>
          <w:lang w:val="de-DE"/>
        </w:rPr>
        <w:t xml:space="preserve"> Werk zusammenstellte, stehen</w:t>
      </w:r>
      <w:r w:rsidR="005D7483">
        <w:rPr>
          <w:rFonts w:ascii="Arial" w:eastAsia="Times New Roman" w:hAnsi="Arial" w:cs="Arial"/>
          <w:lang w:val="de-DE"/>
        </w:rPr>
        <w:t xml:space="preserve"> – </w:t>
      </w:r>
      <w:r>
        <w:rPr>
          <w:rFonts w:ascii="Arial" w:eastAsia="Times New Roman" w:hAnsi="Arial" w:cs="Arial"/>
          <w:lang w:val="de-DE"/>
        </w:rPr>
        <w:t xml:space="preserve">ganz im Sinne </w:t>
      </w:r>
      <w:proofErr w:type="spellStart"/>
      <w:r>
        <w:rPr>
          <w:rFonts w:ascii="Arial" w:eastAsia="Times New Roman" w:hAnsi="Arial" w:cs="Arial"/>
          <w:lang w:val="de-DE"/>
        </w:rPr>
        <w:t>Nouwens</w:t>
      </w:r>
      <w:proofErr w:type="spellEnd"/>
      <w:r w:rsidR="005D7483">
        <w:rPr>
          <w:rFonts w:ascii="Arial" w:eastAsia="Times New Roman" w:hAnsi="Arial" w:cs="Arial"/>
          <w:lang w:val="de-DE"/>
        </w:rPr>
        <w:t xml:space="preserve"> – </w:t>
      </w:r>
      <w:r>
        <w:rPr>
          <w:rFonts w:ascii="Arial" w:eastAsia="Times New Roman" w:hAnsi="Arial" w:cs="Arial"/>
          <w:lang w:val="de-DE"/>
        </w:rPr>
        <w:t>unter dem Motto: "Höre, sei ruhig und nimm dir Zeit für spirituelle Erfahrungen." Bei diesem Hörbuch handelt es sich um ein käuflich erworbenes Hörbuch, das barrierefrei aufbereitet wurde.</w:t>
      </w:r>
      <w:r>
        <w:rPr>
          <w:rFonts w:ascii="Arial" w:eastAsia="Times New Roman" w:hAnsi="Arial" w:cs="Arial"/>
          <w:lang w:val="de-DE"/>
        </w:rPr>
        <w:br/>
        <w:t>Buch-Nr.: 32244</w:t>
      </w:r>
    </w:p>
    <w:p w14:paraId="5EE1CE04" w14:textId="77777777" w:rsidR="00556BBA" w:rsidRDefault="00556BBA">
      <w:pPr>
        <w:rPr>
          <w:rFonts w:eastAsia="Times New Roman"/>
          <w:lang w:val="de-DE"/>
        </w:rPr>
      </w:pPr>
    </w:p>
    <w:p w14:paraId="17A954E9" w14:textId="77777777" w:rsidR="00556BBA" w:rsidRDefault="00F40E15">
      <w:pPr>
        <w:pStyle w:val="berschrift4"/>
        <w:rPr>
          <w:rFonts w:eastAsia="Times New Roman"/>
          <w:lang w:val="de-DE"/>
        </w:rPr>
      </w:pPr>
      <w:r>
        <w:rPr>
          <w:rFonts w:eastAsia="Times New Roman"/>
          <w:lang w:val="de-DE"/>
        </w:rPr>
        <w:t>Esoterik</w:t>
      </w:r>
    </w:p>
    <w:p w14:paraId="562B1FDF" w14:textId="77777777" w:rsidR="00556BBA" w:rsidRDefault="00F40E15">
      <w:pPr>
        <w:rPr>
          <w:rFonts w:eastAsia="Times New Roman"/>
          <w:lang w:val="de-DE"/>
        </w:rPr>
      </w:pPr>
      <w:r>
        <w:rPr>
          <w:rStyle w:val="Fett"/>
          <w:rFonts w:ascii="Arial" w:eastAsia="Times New Roman" w:hAnsi="Arial" w:cs="Arial"/>
          <w:lang w:val="de-DE"/>
        </w:rPr>
        <w:t xml:space="preserve">Hicks, Esther: The Law </w:t>
      </w:r>
      <w:proofErr w:type="spellStart"/>
      <w:r>
        <w:rPr>
          <w:rStyle w:val="Fett"/>
          <w:rFonts w:ascii="Arial" w:eastAsia="Times New Roman" w:hAnsi="Arial" w:cs="Arial"/>
          <w:lang w:val="de-DE"/>
        </w:rPr>
        <w:t>of</w:t>
      </w:r>
      <w:proofErr w:type="spellEnd"/>
      <w:r>
        <w:rPr>
          <w:rStyle w:val="Fett"/>
          <w:rFonts w:ascii="Arial" w:eastAsia="Times New Roman" w:hAnsi="Arial" w:cs="Arial"/>
          <w:lang w:val="de-DE"/>
        </w:rPr>
        <w:t xml:space="preserve"> </w:t>
      </w:r>
      <w:proofErr w:type="spellStart"/>
      <w:r>
        <w:rPr>
          <w:rStyle w:val="Fett"/>
          <w:rFonts w:ascii="Arial" w:eastAsia="Times New Roman" w:hAnsi="Arial" w:cs="Arial"/>
          <w:lang w:val="de-DE"/>
        </w:rPr>
        <w:t>Attraction</w:t>
      </w:r>
      <w:proofErr w:type="spellEnd"/>
      <w:r>
        <w:rPr>
          <w:rFonts w:eastAsia="Times New Roman"/>
          <w:lang w:val="de-DE"/>
        </w:rPr>
        <w:t xml:space="preserve"> </w:t>
      </w:r>
    </w:p>
    <w:p w14:paraId="4F7294D0" w14:textId="77777777" w:rsidR="00556BBA" w:rsidRDefault="00F40E15">
      <w:pPr>
        <w:divId w:val="1317611305"/>
        <w:rPr>
          <w:rFonts w:ascii="Arial" w:eastAsia="Times New Roman" w:hAnsi="Arial" w:cs="Arial"/>
          <w:lang w:val="de-DE"/>
        </w:rPr>
      </w:pPr>
      <w:r>
        <w:rPr>
          <w:rFonts w:ascii="Arial" w:eastAsia="Times New Roman" w:hAnsi="Arial" w:cs="Arial"/>
          <w:lang w:val="de-DE"/>
        </w:rPr>
        <w:t xml:space="preserve">Sprecher: Martin Nürnberger, Susanne Aernecke, Gabriele Gerlach </w:t>
      </w:r>
      <w:proofErr w:type="gramStart"/>
      <w:r>
        <w:rPr>
          <w:rFonts w:ascii="Arial" w:eastAsia="Times New Roman" w:hAnsi="Arial" w:cs="Arial"/>
          <w:lang w:val="de-DE"/>
        </w:rPr>
        <w:t>u.a..</w:t>
      </w:r>
      <w:proofErr w:type="gramEnd"/>
      <w:r>
        <w:rPr>
          <w:rFonts w:ascii="Arial" w:eastAsia="Times New Roman" w:hAnsi="Arial" w:cs="Arial"/>
          <w:lang w:val="de-DE"/>
        </w:rPr>
        <w:t xml:space="preserve"> Dauer: 567 Minuten.</w:t>
      </w:r>
      <w:r>
        <w:rPr>
          <w:rFonts w:ascii="Arial" w:eastAsia="Times New Roman" w:hAnsi="Arial" w:cs="Arial"/>
          <w:lang w:val="de-DE"/>
        </w:rPr>
        <w:br/>
        <w:t>Das kosmische Gesetz der Anziehung ist eine einfache und für jeden nachvollziehbare Wahrheit: Was wir aussenden, bekommen wir auch zurück. Unglück zieht Unglück an, Glück zieht Glück an. Wie diese Erkenntnis das Leben positiv verändern kann, zeigt THE LAW OF ATTRACTION. Insbesondere wie dieses Prinzip zur Verbesserung unseres finanziellen und beruflichen Wohlergehens beitragen kann und wie es sich auf unsere Wünsche in Liebe und Partnerschaft auswirkt, steht in dieser Zusammenstellung im Mittelpunkt. Gekürzte Lesung. Bei diesem Hörbuch handelt es sich um ein käuflich erworbenes Hörbuch, das barrierefrei aufbereitet wurde.</w:t>
      </w:r>
      <w:r>
        <w:rPr>
          <w:rFonts w:ascii="Arial" w:eastAsia="Times New Roman" w:hAnsi="Arial" w:cs="Arial"/>
          <w:lang w:val="de-DE"/>
        </w:rPr>
        <w:br/>
        <w:t>Buch-Nr.: 32248</w:t>
      </w:r>
    </w:p>
    <w:p w14:paraId="79C3D17E" w14:textId="77777777" w:rsidR="00556BBA" w:rsidRDefault="00556BBA">
      <w:pPr>
        <w:rPr>
          <w:rFonts w:eastAsia="Times New Roman"/>
          <w:lang w:val="de-DE"/>
        </w:rPr>
      </w:pPr>
    </w:p>
    <w:p w14:paraId="6848B81F" w14:textId="77777777" w:rsidR="00556BBA" w:rsidRDefault="00F40E15" w:rsidP="000E3C95">
      <w:pPr>
        <w:pStyle w:val="berschrift2"/>
        <w:rPr>
          <w:rFonts w:eastAsia="Times New Roman"/>
          <w:lang w:val="de-DE"/>
        </w:rPr>
      </w:pPr>
      <w:bookmarkStart w:id="24" w:name="_Toc230782774"/>
      <w:r>
        <w:rPr>
          <w:rFonts w:eastAsia="Times New Roman"/>
          <w:lang w:val="de-DE"/>
        </w:rPr>
        <w:t>Sport</w:t>
      </w:r>
      <w:bookmarkEnd w:id="24"/>
    </w:p>
    <w:p w14:paraId="48CC6616" w14:textId="77777777" w:rsidR="00556BBA" w:rsidRDefault="00F40E15">
      <w:pPr>
        <w:rPr>
          <w:rFonts w:eastAsia="Times New Roman"/>
          <w:lang w:val="de-DE"/>
        </w:rPr>
      </w:pPr>
      <w:r>
        <w:rPr>
          <w:rStyle w:val="Fett"/>
          <w:rFonts w:ascii="Arial" w:eastAsia="Times New Roman" w:hAnsi="Arial" w:cs="Arial"/>
          <w:lang w:val="de-DE"/>
        </w:rPr>
        <w:t>Ancelotti, Carlo: Der Traum</w:t>
      </w:r>
      <w:r>
        <w:rPr>
          <w:rFonts w:eastAsia="Times New Roman"/>
          <w:lang w:val="de-DE"/>
        </w:rPr>
        <w:t xml:space="preserve"> </w:t>
      </w:r>
    </w:p>
    <w:p w14:paraId="64753840" w14:textId="77777777" w:rsidR="00556BBA" w:rsidRDefault="00F40E15">
      <w:pPr>
        <w:divId w:val="1461263460"/>
        <w:rPr>
          <w:rFonts w:ascii="Arial" w:eastAsia="Times New Roman" w:hAnsi="Arial" w:cs="Arial"/>
          <w:lang w:val="de-DE"/>
        </w:rPr>
      </w:pPr>
      <w:r>
        <w:rPr>
          <w:rFonts w:ascii="Arial" w:eastAsia="Times New Roman" w:hAnsi="Arial" w:cs="Arial"/>
          <w:lang w:val="de-DE"/>
        </w:rPr>
        <w:t>Sprecher: Tina Freiberger, Martin Bringmann. Dauer: 592 Minuten.</w:t>
      </w:r>
      <w:r>
        <w:rPr>
          <w:rFonts w:ascii="Arial" w:eastAsia="Times New Roman" w:hAnsi="Arial" w:cs="Arial"/>
          <w:lang w:val="de-DE"/>
        </w:rPr>
        <w:br/>
        <w:t>Carlo Ancelotti ist der erfolgreichste Vereinstrainer der Welt. Er hat einige der prestigeträchtigsten europäischen Mannschaften geleitet: AC Mailand, Juventus Turin, Paris St. Germain, Bayern München, Chelsea London und Real Madrid. In allen fünf europäischen Top-Ligen wurden seine Teams Landesmeister, doch am beeindruckendsten ist seine Bilanz in der Champions League: fünf Triumphe als Trainer, zwei als Spieler. Nun erzählt er, wie jeder einzelne dieser sieben Champions-League-</w:t>
      </w:r>
      <w:proofErr w:type="spellStart"/>
      <w:r>
        <w:rPr>
          <w:rFonts w:ascii="Arial" w:eastAsia="Times New Roman" w:hAnsi="Arial" w:cs="Arial"/>
          <w:lang w:val="de-DE"/>
        </w:rPr>
        <w:t>Siege</w:t>
      </w:r>
      <w:proofErr w:type="spellEnd"/>
      <w:r>
        <w:rPr>
          <w:rFonts w:ascii="Arial" w:eastAsia="Times New Roman" w:hAnsi="Arial" w:cs="Arial"/>
          <w:lang w:val="de-DE"/>
        </w:rPr>
        <w:t xml:space="preserve"> zustande kam. Bei diesem Hörbuch handelt es sich um ein käuflich erworbenes Hörbuch, das barrierefrei aufbereitet wurde.</w:t>
      </w:r>
      <w:r>
        <w:rPr>
          <w:rFonts w:ascii="Arial" w:eastAsia="Times New Roman" w:hAnsi="Arial" w:cs="Arial"/>
          <w:lang w:val="de-DE"/>
        </w:rPr>
        <w:br/>
        <w:t>Buch-Nr.: 32146</w:t>
      </w:r>
    </w:p>
    <w:p w14:paraId="7FFBDC6B" w14:textId="77777777" w:rsidR="00A5554D" w:rsidRDefault="00A5554D">
      <w:pPr>
        <w:rPr>
          <w:rFonts w:eastAsia="Times New Roman"/>
          <w:lang w:val="de-DE"/>
        </w:rPr>
      </w:pPr>
    </w:p>
    <w:sectPr w:rsidR="00A5554D" w:rsidSect="000559A3">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8F754" w14:textId="77777777" w:rsidR="00431D3F" w:rsidRDefault="00431D3F" w:rsidP="000559A3">
      <w:r>
        <w:separator/>
      </w:r>
    </w:p>
  </w:endnote>
  <w:endnote w:type="continuationSeparator" w:id="0">
    <w:p w14:paraId="4E0B2237" w14:textId="77777777" w:rsidR="00431D3F" w:rsidRDefault="00431D3F" w:rsidP="0005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3204573"/>
      <w:docPartObj>
        <w:docPartGallery w:val="Page Numbers (Bottom of Page)"/>
        <w:docPartUnique/>
      </w:docPartObj>
    </w:sdtPr>
    <w:sdtEndPr/>
    <w:sdtContent>
      <w:p w14:paraId="59AC4AD1" w14:textId="5C62A8A3" w:rsidR="000559A3" w:rsidRPr="00E2234B" w:rsidRDefault="000559A3">
        <w:pPr>
          <w:pStyle w:val="Fuzeile"/>
          <w:rPr>
            <w:rFonts w:ascii="Arial" w:hAnsi="Arial" w:cs="Arial"/>
          </w:rPr>
        </w:pPr>
        <w:r w:rsidRPr="00E2234B">
          <w:rPr>
            <w:rFonts w:ascii="Arial" w:hAnsi="Arial" w:cs="Arial"/>
          </w:rPr>
          <w:fldChar w:fldCharType="begin"/>
        </w:r>
        <w:r w:rsidRPr="00E2234B">
          <w:rPr>
            <w:rFonts w:ascii="Arial" w:hAnsi="Arial" w:cs="Arial"/>
          </w:rPr>
          <w:instrText>PAGE   \* MERGEFORMAT</w:instrText>
        </w:r>
        <w:r w:rsidRPr="00E2234B">
          <w:rPr>
            <w:rFonts w:ascii="Arial" w:hAnsi="Arial" w:cs="Arial"/>
          </w:rPr>
          <w:fldChar w:fldCharType="separate"/>
        </w:r>
        <w:r w:rsidRPr="00E2234B">
          <w:rPr>
            <w:rFonts w:ascii="Arial" w:hAnsi="Arial" w:cs="Arial"/>
            <w:lang w:val="de-DE"/>
          </w:rPr>
          <w:t>2</w:t>
        </w:r>
        <w:r w:rsidRPr="00E2234B">
          <w:rPr>
            <w:rFonts w:ascii="Arial" w:hAnsi="Arial" w:cs="Arial"/>
          </w:rPr>
          <w:fldChar w:fldCharType="end"/>
        </w:r>
      </w:p>
    </w:sdtContent>
  </w:sdt>
  <w:p w14:paraId="25655131" w14:textId="77777777" w:rsidR="000559A3" w:rsidRDefault="000559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2D94" w14:textId="77777777" w:rsidR="00431D3F" w:rsidRDefault="00431D3F" w:rsidP="000559A3">
      <w:r>
        <w:separator/>
      </w:r>
    </w:p>
  </w:footnote>
  <w:footnote w:type="continuationSeparator" w:id="0">
    <w:p w14:paraId="0C92E8C4" w14:textId="77777777" w:rsidR="00431D3F" w:rsidRDefault="00431D3F" w:rsidP="00055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9A3"/>
    <w:rsid w:val="00002E48"/>
    <w:rsid w:val="000559A3"/>
    <w:rsid w:val="000E3C95"/>
    <w:rsid w:val="003E2E50"/>
    <w:rsid w:val="00431D3F"/>
    <w:rsid w:val="00556BBA"/>
    <w:rsid w:val="005C3879"/>
    <w:rsid w:val="005D7483"/>
    <w:rsid w:val="007F4D6A"/>
    <w:rsid w:val="0088779F"/>
    <w:rsid w:val="009D72FB"/>
    <w:rsid w:val="00A22B52"/>
    <w:rsid w:val="00A5554D"/>
    <w:rsid w:val="00B02016"/>
    <w:rsid w:val="00B37FCB"/>
    <w:rsid w:val="00D056FD"/>
    <w:rsid w:val="00E12428"/>
    <w:rsid w:val="00E2234B"/>
    <w:rsid w:val="00F40E15"/>
    <w:rsid w:val="00F658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7A88B"/>
  <w15:chartTrackingRefBased/>
  <w15:docId w15:val="{D195DCC1-8104-4A2C-8B9E-098D9D68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eastAsiaTheme="minorEastAsia"/>
      <w:sz w:val="24"/>
      <w:szCs w:val="24"/>
    </w:rPr>
  </w:style>
  <w:style w:type="paragraph" w:styleId="berschrift1">
    <w:name w:val="heading 1"/>
    <w:basedOn w:val="Standard"/>
    <w:link w:val="berschrift1Zchn"/>
    <w:uiPriority w:val="9"/>
    <w:qFormat/>
    <w:pPr>
      <w:spacing w:before="100" w:beforeAutospacing="1" w:after="100" w:afterAutospacing="1"/>
      <w:ind w:left="75"/>
      <w:outlineLvl w:val="0"/>
    </w:pPr>
    <w:rPr>
      <w:rFonts w:ascii="Arial" w:hAnsi="Arial" w:cs="Arial"/>
      <w:b/>
      <w:bCs/>
      <w:kern w:val="36"/>
      <w:sz w:val="48"/>
      <w:szCs w:val="48"/>
    </w:rPr>
  </w:style>
  <w:style w:type="paragraph" w:styleId="berschrift2">
    <w:name w:val="heading 2"/>
    <w:basedOn w:val="Standard"/>
    <w:link w:val="berschrift2Zchn"/>
    <w:uiPriority w:val="9"/>
    <w:qFormat/>
    <w:pPr>
      <w:spacing w:before="100" w:beforeAutospacing="1" w:after="100" w:afterAutospacing="1"/>
      <w:ind w:left="75"/>
      <w:outlineLvl w:val="1"/>
    </w:pPr>
    <w:rPr>
      <w:rFonts w:ascii="Arial" w:hAnsi="Arial" w:cs="Arial"/>
      <w:b/>
      <w:bCs/>
      <w:sz w:val="38"/>
      <w:szCs w:val="38"/>
    </w:rPr>
  </w:style>
  <w:style w:type="paragraph" w:styleId="berschrift3">
    <w:name w:val="heading 3"/>
    <w:basedOn w:val="Standard"/>
    <w:link w:val="berschrift3Zchn"/>
    <w:uiPriority w:val="9"/>
    <w:qFormat/>
    <w:pPr>
      <w:spacing w:before="100" w:beforeAutospacing="1" w:after="100" w:afterAutospacing="1"/>
      <w:ind w:left="75"/>
      <w:outlineLvl w:val="2"/>
    </w:pPr>
    <w:rPr>
      <w:rFonts w:ascii="Arial" w:hAnsi="Arial" w:cs="Arial"/>
      <w:b/>
      <w:bCs/>
      <w:sz w:val="36"/>
      <w:szCs w:val="36"/>
    </w:rPr>
  </w:style>
  <w:style w:type="paragraph" w:styleId="berschrift4">
    <w:name w:val="heading 4"/>
    <w:basedOn w:val="Standard"/>
    <w:link w:val="berschrift4Zchn"/>
    <w:uiPriority w:val="9"/>
    <w:qFormat/>
    <w:pPr>
      <w:spacing w:before="100" w:beforeAutospacing="1" w:after="100" w:afterAutospacing="1"/>
      <w:ind w:left="75"/>
      <w:outlineLvl w:val="3"/>
    </w:pPr>
    <w:rPr>
      <w:rFonts w:ascii="Arial" w:hAnsi="Arial" w:cs="Arial"/>
      <w:b/>
      <w:bCs/>
      <w:sz w:val="34"/>
      <w:szCs w:val="34"/>
    </w:rPr>
  </w:style>
  <w:style w:type="paragraph" w:styleId="berschrift5">
    <w:name w:val="heading 5"/>
    <w:basedOn w:val="Standard"/>
    <w:link w:val="berschrift5Zchn"/>
    <w:uiPriority w:val="9"/>
    <w:qFormat/>
    <w:pPr>
      <w:spacing w:before="100" w:beforeAutospacing="1" w:after="100" w:afterAutospacing="1"/>
      <w:ind w:left="75"/>
      <w:outlineLvl w:val="4"/>
    </w:pPr>
    <w:rPr>
      <w:rFonts w:ascii="Arial" w:hAnsi="Arial" w:cs="Arial"/>
      <w:b/>
      <w:bCs/>
      <w:sz w:val="31"/>
      <w:szCs w:val="31"/>
    </w:rPr>
  </w:style>
  <w:style w:type="paragraph" w:styleId="berschrift6">
    <w:name w:val="heading 6"/>
    <w:basedOn w:val="Standard"/>
    <w:link w:val="berschrift6Zchn"/>
    <w:uiPriority w:val="9"/>
    <w:qFormat/>
    <w:pPr>
      <w:spacing w:after="100" w:afterAutospacing="1"/>
      <w:outlineLvl w:val="5"/>
    </w:pPr>
    <w:rPr>
      <w:rFonts w:ascii="Arial" w:hAnsi="Arial" w:cs="Arial"/>
      <w:b/>
      <w:bCs/>
      <w:sz w:val="29"/>
      <w:szCs w:val="2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asciiTheme="minorHAnsi" w:eastAsiaTheme="majorEastAsia" w:hAnsiTheme="minorHAnsi" w:cstheme="majorBidi"/>
      <w:i/>
      <w:iCs/>
      <w:color w:val="0F4761" w:themeColor="accent1" w:themeShade="BF"/>
      <w:sz w:val="24"/>
      <w:szCs w:val="24"/>
    </w:rPr>
  </w:style>
  <w:style w:type="character" w:customStyle="1" w:styleId="berschrift5Zchn">
    <w:name w:val="Überschrift 5 Zchn"/>
    <w:basedOn w:val="Absatz-Standardschriftart"/>
    <w:link w:val="berschrift5"/>
    <w:uiPriority w:val="9"/>
    <w:semiHidden/>
    <w:rPr>
      <w:rFonts w:asciiTheme="minorHAnsi" w:eastAsiaTheme="majorEastAsia" w:hAnsiTheme="minorHAnsi" w:cstheme="majorBidi"/>
      <w:color w:val="0F4761" w:themeColor="accent1" w:themeShade="BF"/>
      <w:sz w:val="24"/>
      <w:szCs w:val="24"/>
    </w:rPr>
  </w:style>
  <w:style w:type="character" w:customStyle="1" w:styleId="berschrift6Zchn">
    <w:name w:val="Überschrift 6 Zchn"/>
    <w:basedOn w:val="Absatz-Standardschriftart"/>
    <w:link w:val="berschrift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Standard"/>
    <w:pPr>
      <w:spacing w:before="100" w:beforeAutospacing="1" w:after="100" w:afterAutospacing="1"/>
    </w:pPr>
  </w:style>
  <w:style w:type="character" w:styleId="Fett">
    <w:name w:val="Strong"/>
    <w:basedOn w:val="Absatz-Standardschriftart"/>
    <w:uiPriority w:val="22"/>
    <w:qFormat/>
    <w:rPr>
      <w:b/>
      <w:bCs/>
    </w:rPr>
  </w:style>
  <w:style w:type="paragraph" w:customStyle="1" w:styleId="CoverTitel">
    <w:name w:val="CoverTitel"/>
    <w:basedOn w:val="Standard"/>
    <w:rsid w:val="000559A3"/>
    <w:pPr>
      <w:spacing w:before="840" w:after="840" w:line="360" w:lineRule="auto"/>
      <w:jc w:val="center"/>
    </w:pPr>
    <w:rPr>
      <w:rFonts w:ascii="Arial" w:eastAsia="Times New Roman" w:hAnsi="Arial"/>
      <w:sz w:val="36"/>
      <w:szCs w:val="20"/>
      <w:lang w:val="de-DE" w:eastAsia="de-DE"/>
    </w:rPr>
  </w:style>
  <w:style w:type="paragraph" w:customStyle="1" w:styleId="CoverUnterTitel1">
    <w:name w:val="CoverUnterTitel1"/>
    <w:basedOn w:val="Standard"/>
    <w:rsid w:val="000559A3"/>
    <w:pPr>
      <w:spacing w:before="840" w:after="840" w:line="360" w:lineRule="auto"/>
      <w:jc w:val="center"/>
    </w:pPr>
    <w:rPr>
      <w:rFonts w:ascii="Arial" w:eastAsia="Times New Roman" w:hAnsi="Arial"/>
      <w:b/>
      <w:sz w:val="32"/>
      <w:szCs w:val="32"/>
      <w:lang w:val="de-DE" w:eastAsia="de-DE"/>
    </w:rPr>
  </w:style>
  <w:style w:type="paragraph" w:customStyle="1" w:styleId="Adressblockberschrift">
    <w:name w:val="AdressblockÜberschrift"/>
    <w:basedOn w:val="Standard"/>
    <w:rsid w:val="000559A3"/>
    <w:pPr>
      <w:spacing w:before="480" w:after="60" w:line="360" w:lineRule="auto"/>
      <w:jc w:val="right"/>
    </w:pPr>
    <w:rPr>
      <w:rFonts w:ascii="Arial" w:eastAsia="Times New Roman" w:hAnsi="Arial"/>
      <w:sz w:val="36"/>
      <w:szCs w:val="20"/>
      <w:lang w:val="de-DE" w:eastAsia="de-DE"/>
    </w:rPr>
  </w:style>
  <w:style w:type="paragraph" w:customStyle="1" w:styleId="Adressblock">
    <w:name w:val="Adressblock"/>
    <w:basedOn w:val="Standard"/>
    <w:rsid w:val="000559A3"/>
    <w:pPr>
      <w:spacing w:before="60" w:line="360" w:lineRule="auto"/>
      <w:jc w:val="right"/>
    </w:pPr>
    <w:rPr>
      <w:rFonts w:ascii="Arial" w:eastAsia="Times New Roman" w:hAnsi="Arial"/>
      <w:szCs w:val="20"/>
      <w:lang w:val="de-DE" w:eastAsia="de-DE"/>
    </w:rPr>
  </w:style>
  <w:style w:type="paragraph" w:customStyle="1" w:styleId="Logo">
    <w:name w:val="Logo"/>
    <w:basedOn w:val="Standard"/>
    <w:rsid w:val="000559A3"/>
    <w:pPr>
      <w:spacing w:before="60" w:after="60" w:line="360" w:lineRule="auto"/>
      <w:jc w:val="center"/>
    </w:pPr>
    <w:rPr>
      <w:rFonts w:ascii="Arial" w:eastAsia="Times New Roman" w:hAnsi="Arial"/>
      <w:sz w:val="20"/>
      <w:szCs w:val="20"/>
      <w:lang w:val="de-DE" w:eastAsia="de-DE"/>
    </w:rPr>
  </w:style>
  <w:style w:type="paragraph" w:styleId="Inhaltsverzeichnisberschrift">
    <w:name w:val="TOC Heading"/>
    <w:basedOn w:val="berschrift1"/>
    <w:next w:val="Standard"/>
    <w:uiPriority w:val="39"/>
    <w:unhideWhenUsed/>
    <w:qFormat/>
    <w:rsid w:val="000559A3"/>
    <w:pPr>
      <w:keepNext/>
      <w:keepLines/>
      <w:spacing w:before="240" w:beforeAutospacing="0" w:after="0" w:afterAutospacing="0" w:line="259" w:lineRule="auto"/>
      <w:ind w:left="0"/>
      <w:outlineLvl w:val="9"/>
    </w:pPr>
    <w:rPr>
      <w:rFonts w:asciiTheme="majorHAnsi" w:eastAsiaTheme="majorEastAsia" w:hAnsiTheme="majorHAnsi" w:cstheme="majorBidi"/>
      <w:b w:val="0"/>
      <w:bCs w:val="0"/>
      <w:color w:val="0F4761" w:themeColor="accent1" w:themeShade="BF"/>
      <w:kern w:val="0"/>
      <w:sz w:val="32"/>
      <w:szCs w:val="32"/>
    </w:rPr>
  </w:style>
  <w:style w:type="paragraph" w:styleId="Verzeichnis2">
    <w:name w:val="toc 2"/>
    <w:basedOn w:val="Standard"/>
    <w:next w:val="Standard"/>
    <w:autoRedefine/>
    <w:uiPriority w:val="39"/>
    <w:unhideWhenUsed/>
    <w:rsid w:val="000559A3"/>
    <w:pPr>
      <w:spacing w:after="100"/>
      <w:ind w:left="240"/>
    </w:pPr>
  </w:style>
  <w:style w:type="paragraph" w:styleId="Verzeichnis3">
    <w:name w:val="toc 3"/>
    <w:basedOn w:val="Standard"/>
    <w:next w:val="Standard"/>
    <w:autoRedefine/>
    <w:uiPriority w:val="39"/>
    <w:unhideWhenUsed/>
    <w:rsid w:val="000559A3"/>
    <w:pPr>
      <w:spacing w:after="100"/>
      <w:ind w:left="480"/>
    </w:pPr>
  </w:style>
  <w:style w:type="character" w:styleId="Hyperlink">
    <w:name w:val="Hyperlink"/>
    <w:basedOn w:val="Absatz-Standardschriftart"/>
    <w:uiPriority w:val="99"/>
    <w:unhideWhenUsed/>
    <w:rsid w:val="000559A3"/>
    <w:rPr>
      <w:color w:val="467886" w:themeColor="hyperlink"/>
      <w:u w:val="single"/>
    </w:rPr>
  </w:style>
  <w:style w:type="paragraph" w:styleId="Kopfzeile">
    <w:name w:val="header"/>
    <w:basedOn w:val="Standard"/>
    <w:link w:val="KopfzeileZchn"/>
    <w:uiPriority w:val="99"/>
    <w:unhideWhenUsed/>
    <w:rsid w:val="000559A3"/>
    <w:pPr>
      <w:tabs>
        <w:tab w:val="center" w:pos="4536"/>
        <w:tab w:val="right" w:pos="9072"/>
      </w:tabs>
    </w:pPr>
  </w:style>
  <w:style w:type="character" w:customStyle="1" w:styleId="KopfzeileZchn">
    <w:name w:val="Kopfzeile Zchn"/>
    <w:basedOn w:val="Absatz-Standardschriftart"/>
    <w:link w:val="Kopfzeile"/>
    <w:uiPriority w:val="99"/>
    <w:rsid w:val="000559A3"/>
    <w:rPr>
      <w:rFonts w:eastAsiaTheme="minorEastAsia"/>
      <w:sz w:val="24"/>
      <w:szCs w:val="24"/>
    </w:rPr>
  </w:style>
  <w:style w:type="paragraph" w:styleId="Fuzeile">
    <w:name w:val="footer"/>
    <w:basedOn w:val="Standard"/>
    <w:link w:val="FuzeileZchn"/>
    <w:uiPriority w:val="99"/>
    <w:unhideWhenUsed/>
    <w:rsid w:val="000559A3"/>
    <w:pPr>
      <w:tabs>
        <w:tab w:val="center" w:pos="4536"/>
        <w:tab w:val="right" w:pos="9072"/>
      </w:tabs>
    </w:pPr>
  </w:style>
  <w:style w:type="character" w:customStyle="1" w:styleId="FuzeileZchn">
    <w:name w:val="Fußzeile Zchn"/>
    <w:basedOn w:val="Absatz-Standardschriftart"/>
    <w:link w:val="Fuzeile"/>
    <w:uiPriority w:val="99"/>
    <w:rsid w:val="000559A3"/>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980">
      <w:marLeft w:val="375"/>
      <w:marRight w:val="0"/>
      <w:marTop w:val="0"/>
      <w:marBottom w:val="0"/>
      <w:divBdr>
        <w:top w:val="none" w:sz="0" w:space="0" w:color="auto"/>
        <w:left w:val="none" w:sz="0" w:space="0" w:color="auto"/>
        <w:bottom w:val="none" w:sz="0" w:space="0" w:color="auto"/>
        <w:right w:val="none" w:sz="0" w:space="0" w:color="auto"/>
      </w:divBdr>
    </w:div>
    <w:div w:id="8914726">
      <w:marLeft w:val="375"/>
      <w:marRight w:val="0"/>
      <w:marTop w:val="0"/>
      <w:marBottom w:val="0"/>
      <w:divBdr>
        <w:top w:val="none" w:sz="0" w:space="0" w:color="auto"/>
        <w:left w:val="none" w:sz="0" w:space="0" w:color="auto"/>
        <w:bottom w:val="none" w:sz="0" w:space="0" w:color="auto"/>
        <w:right w:val="none" w:sz="0" w:space="0" w:color="auto"/>
      </w:divBdr>
      <w:divsChild>
        <w:div w:id="1548030910">
          <w:marLeft w:val="375"/>
          <w:marRight w:val="0"/>
          <w:marTop w:val="0"/>
          <w:marBottom w:val="0"/>
          <w:divBdr>
            <w:top w:val="none" w:sz="0" w:space="0" w:color="auto"/>
            <w:left w:val="none" w:sz="0" w:space="0" w:color="auto"/>
            <w:bottom w:val="none" w:sz="0" w:space="0" w:color="auto"/>
            <w:right w:val="none" w:sz="0" w:space="0" w:color="auto"/>
          </w:divBdr>
        </w:div>
      </w:divsChild>
    </w:div>
    <w:div w:id="17778858">
      <w:marLeft w:val="375"/>
      <w:marRight w:val="0"/>
      <w:marTop w:val="0"/>
      <w:marBottom w:val="0"/>
      <w:divBdr>
        <w:top w:val="none" w:sz="0" w:space="0" w:color="auto"/>
        <w:left w:val="none" w:sz="0" w:space="0" w:color="auto"/>
        <w:bottom w:val="none" w:sz="0" w:space="0" w:color="auto"/>
        <w:right w:val="none" w:sz="0" w:space="0" w:color="auto"/>
      </w:divBdr>
    </w:div>
    <w:div w:id="18630988">
      <w:marLeft w:val="375"/>
      <w:marRight w:val="0"/>
      <w:marTop w:val="0"/>
      <w:marBottom w:val="0"/>
      <w:divBdr>
        <w:top w:val="none" w:sz="0" w:space="0" w:color="auto"/>
        <w:left w:val="none" w:sz="0" w:space="0" w:color="auto"/>
        <w:bottom w:val="none" w:sz="0" w:space="0" w:color="auto"/>
        <w:right w:val="none" w:sz="0" w:space="0" w:color="auto"/>
      </w:divBdr>
    </w:div>
    <w:div w:id="46300286">
      <w:marLeft w:val="375"/>
      <w:marRight w:val="0"/>
      <w:marTop w:val="0"/>
      <w:marBottom w:val="0"/>
      <w:divBdr>
        <w:top w:val="none" w:sz="0" w:space="0" w:color="auto"/>
        <w:left w:val="none" w:sz="0" w:space="0" w:color="auto"/>
        <w:bottom w:val="none" w:sz="0" w:space="0" w:color="auto"/>
        <w:right w:val="none" w:sz="0" w:space="0" w:color="auto"/>
      </w:divBdr>
      <w:divsChild>
        <w:div w:id="2141920098">
          <w:marLeft w:val="0"/>
          <w:marRight w:val="0"/>
          <w:marTop w:val="0"/>
          <w:marBottom w:val="0"/>
          <w:divBdr>
            <w:top w:val="none" w:sz="0" w:space="0" w:color="auto"/>
            <w:left w:val="none" w:sz="0" w:space="0" w:color="auto"/>
            <w:bottom w:val="none" w:sz="0" w:space="0" w:color="auto"/>
            <w:right w:val="none" w:sz="0" w:space="0" w:color="auto"/>
          </w:divBdr>
        </w:div>
      </w:divsChild>
    </w:div>
    <w:div w:id="46413348">
      <w:marLeft w:val="375"/>
      <w:marRight w:val="0"/>
      <w:marTop w:val="0"/>
      <w:marBottom w:val="0"/>
      <w:divBdr>
        <w:top w:val="none" w:sz="0" w:space="0" w:color="auto"/>
        <w:left w:val="none" w:sz="0" w:space="0" w:color="auto"/>
        <w:bottom w:val="none" w:sz="0" w:space="0" w:color="auto"/>
        <w:right w:val="none" w:sz="0" w:space="0" w:color="auto"/>
      </w:divBdr>
    </w:div>
    <w:div w:id="66538520">
      <w:marLeft w:val="375"/>
      <w:marRight w:val="0"/>
      <w:marTop w:val="0"/>
      <w:marBottom w:val="0"/>
      <w:divBdr>
        <w:top w:val="none" w:sz="0" w:space="0" w:color="auto"/>
        <w:left w:val="none" w:sz="0" w:space="0" w:color="auto"/>
        <w:bottom w:val="none" w:sz="0" w:space="0" w:color="auto"/>
        <w:right w:val="none" w:sz="0" w:space="0" w:color="auto"/>
      </w:divBdr>
    </w:div>
    <w:div w:id="66803503">
      <w:marLeft w:val="375"/>
      <w:marRight w:val="0"/>
      <w:marTop w:val="0"/>
      <w:marBottom w:val="0"/>
      <w:divBdr>
        <w:top w:val="none" w:sz="0" w:space="0" w:color="auto"/>
        <w:left w:val="none" w:sz="0" w:space="0" w:color="auto"/>
        <w:bottom w:val="none" w:sz="0" w:space="0" w:color="auto"/>
        <w:right w:val="none" w:sz="0" w:space="0" w:color="auto"/>
      </w:divBdr>
    </w:div>
    <w:div w:id="70735407">
      <w:marLeft w:val="375"/>
      <w:marRight w:val="0"/>
      <w:marTop w:val="0"/>
      <w:marBottom w:val="0"/>
      <w:divBdr>
        <w:top w:val="none" w:sz="0" w:space="0" w:color="auto"/>
        <w:left w:val="none" w:sz="0" w:space="0" w:color="auto"/>
        <w:bottom w:val="none" w:sz="0" w:space="0" w:color="auto"/>
        <w:right w:val="none" w:sz="0" w:space="0" w:color="auto"/>
      </w:divBdr>
    </w:div>
    <w:div w:id="74399715">
      <w:marLeft w:val="375"/>
      <w:marRight w:val="0"/>
      <w:marTop w:val="0"/>
      <w:marBottom w:val="0"/>
      <w:divBdr>
        <w:top w:val="none" w:sz="0" w:space="0" w:color="auto"/>
        <w:left w:val="none" w:sz="0" w:space="0" w:color="auto"/>
        <w:bottom w:val="none" w:sz="0" w:space="0" w:color="auto"/>
        <w:right w:val="none" w:sz="0" w:space="0" w:color="auto"/>
      </w:divBdr>
    </w:div>
    <w:div w:id="78674410">
      <w:marLeft w:val="375"/>
      <w:marRight w:val="0"/>
      <w:marTop w:val="0"/>
      <w:marBottom w:val="0"/>
      <w:divBdr>
        <w:top w:val="none" w:sz="0" w:space="0" w:color="auto"/>
        <w:left w:val="none" w:sz="0" w:space="0" w:color="auto"/>
        <w:bottom w:val="none" w:sz="0" w:space="0" w:color="auto"/>
        <w:right w:val="none" w:sz="0" w:space="0" w:color="auto"/>
      </w:divBdr>
      <w:divsChild>
        <w:div w:id="30686943">
          <w:marLeft w:val="0"/>
          <w:marRight w:val="0"/>
          <w:marTop w:val="0"/>
          <w:marBottom w:val="0"/>
          <w:divBdr>
            <w:top w:val="none" w:sz="0" w:space="0" w:color="auto"/>
            <w:left w:val="none" w:sz="0" w:space="0" w:color="auto"/>
            <w:bottom w:val="none" w:sz="0" w:space="0" w:color="auto"/>
            <w:right w:val="none" w:sz="0" w:space="0" w:color="auto"/>
          </w:divBdr>
        </w:div>
      </w:divsChild>
    </w:div>
    <w:div w:id="82538041">
      <w:marLeft w:val="375"/>
      <w:marRight w:val="0"/>
      <w:marTop w:val="0"/>
      <w:marBottom w:val="0"/>
      <w:divBdr>
        <w:top w:val="none" w:sz="0" w:space="0" w:color="auto"/>
        <w:left w:val="none" w:sz="0" w:space="0" w:color="auto"/>
        <w:bottom w:val="none" w:sz="0" w:space="0" w:color="auto"/>
        <w:right w:val="none" w:sz="0" w:space="0" w:color="auto"/>
      </w:divBdr>
      <w:divsChild>
        <w:div w:id="1213881267">
          <w:marLeft w:val="0"/>
          <w:marRight w:val="0"/>
          <w:marTop w:val="0"/>
          <w:marBottom w:val="0"/>
          <w:divBdr>
            <w:top w:val="none" w:sz="0" w:space="0" w:color="auto"/>
            <w:left w:val="none" w:sz="0" w:space="0" w:color="auto"/>
            <w:bottom w:val="none" w:sz="0" w:space="0" w:color="auto"/>
            <w:right w:val="none" w:sz="0" w:space="0" w:color="auto"/>
          </w:divBdr>
        </w:div>
      </w:divsChild>
    </w:div>
    <w:div w:id="85732600">
      <w:marLeft w:val="375"/>
      <w:marRight w:val="0"/>
      <w:marTop w:val="0"/>
      <w:marBottom w:val="0"/>
      <w:divBdr>
        <w:top w:val="none" w:sz="0" w:space="0" w:color="auto"/>
        <w:left w:val="none" w:sz="0" w:space="0" w:color="auto"/>
        <w:bottom w:val="none" w:sz="0" w:space="0" w:color="auto"/>
        <w:right w:val="none" w:sz="0" w:space="0" w:color="auto"/>
      </w:divBdr>
    </w:div>
    <w:div w:id="87316181">
      <w:marLeft w:val="375"/>
      <w:marRight w:val="0"/>
      <w:marTop w:val="0"/>
      <w:marBottom w:val="0"/>
      <w:divBdr>
        <w:top w:val="none" w:sz="0" w:space="0" w:color="auto"/>
        <w:left w:val="none" w:sz="0" w:space="0" w:color="auto"/>
        <w:bottom w:val="none" w:sz="0" w:space="0" w:color="auto"/>
        <w:right w:val="none" w:sz="0" w:space="0" w:color="auto"/>
      </w:divBdr>
    </w:div>
    <w:div w:id="112867529">
      <w:marLeft w:val="375"/>
      <w:marRight w:val="0"/>
      <w:marTop w:val="0"/>
      <w:marBottom w:val="0"/>
      <w:divBdr>
        <w:top w:val="none" w:sz="0" w:space="0" w:color="auto"/>
        <w:left w:val="none" w:sz="0" w:space="0" w:color="auto"/>
        <w:bottom w:val="none" w:sz="0" w:space="0" w:color="auto"/>
        <w:right w:val="none" w:sz="0" w:space="0" w:color="auto"/>
      </w:divBdr>
      <w:divsChild>
        <w:div w:id="2068800849">
          <w:marLeft w:val="0"/>
          <w:marRight w:val="0"/>
          <w:marTop w:val="0"/>
          <w:marBottom w:val="0"/>
          <w:divBdr>
            <w:top w:val="none" w:sz="0" w:space="0" w:color="auto"/>
            <w:left w:val="none" w:sz="0" w:space="0" w:color="auto"/>
            <w:bottom w:val="none" w:sz="0" w:space="0" w:color="auto"/>
            <w:right w:val="none" w:sz="0" w:space="0" w:color="auto"/>
          </w:divBdr>
        </w:div>
      </w:divsChild>
    </w:div>
    <w:div w:id="113133464">
      <w:marLeft w:val="375"/>
      <w:marRight w:val="0"/>
      <w:marTop w:val="0"/>
      <w:marBottom w:val="0"/>
      <w:divBdr>
        <w:top w:val="none" w:sz="0" w:space="0" w:color="auto"/>
        <w:left w:val="none" w:sz="0" w:space="0" w:color="auto"/>
        <w:bottom w:val="none" w:sz="0" w:space="0" w:color="auto"/>
        <w:right w:val="none" w:sz="0" w:space="0" w:color="auto"/>
      </w:divBdr>
      <w:divsChild>
        <w:div w:id="1587036862">
          <w:marLeft w:val="0"/>
          <w:marRight w:val="0"/>
          <w:marTop w:val="0"/>
          <w:marBottom w:val="0"/>
          <w:divBdr>
            <w:top w:val="none" w:sz="0" w:space="0" w:color="auto"/>
            <w:left w:val="none" w:sz="0" w:space="0" w:color="auto"/>
            <w:bottom w:val="none" w:sz="0" w:space="0" w:color="auto"/>
            <w:right w:val="none" w:sz="0" w:space="0" w:color="auto"/>
          </w:divBdr>
        </w:div>
      </w:divsChild>
    </w:div>
    <w:div w:id="113403993">
      <w:marLeft w:val="375"/>
      <w:marRight w:val="0"/>
      <w:marTop w:val="0"/>
      <w:marBottom w:val="0"/>
      <w:divBdr>
        <w:top w:val="none" w:sz="0" w:space="0" w:color="auto"/>
        <w:left w:val="none" w:sz="0" w:space="0" w:color="auto"/>
        <w:bottom w:val="none" w:sz="0" w:space="0" w:color="auto"/>
        <w:right w:val="none" w:sz="0" w:space="0" w:color="auto"/>
      </w:divBdr>
    </w:div>
    <w:div w:id="114764162">
      <w:marLeft w:val="375"/>
      <w:marRight w:val="0"/>
      <w:marTop w:val="0"/>
      <w:marBottom w:val="0"/>
      <w:divBdr>
        <w:top w:val="none" w:sz="0" w:space="0" w:color="auto"/>
        <w:left w:val="none" w:sz="0" w:space="0" w:color="auto"/>
        <w:bottom w:val="none" w:sz="0" w:space="0" w:color="auto"/>
        <w:right w:val="none" w:sz="0" w:space="0" w:color="auto"/>
      </w:divBdr>
      <w:divsChild>
        <w:div w:id="1360010369">
          <w:marLeft w:val="375"/>
          <w:marRight w:val="0"/>
          <w:marTop w:val="0"/>
          <w:marBottom w:val="0"/>
          <w:divBdr>
            <w:top w:val="none" w:sz="0" w:space="0" w:color="auto"/>
            <w:left w:val="none" w:sz="0" w:space="0" w:color="auto"/>
            <w:bottom w:val="none" w:sz="0" w:space="0" w:color="auto"/>
            <w:right w:val="none" w:sz="0" w:space="0" w:color="auto"/>
          </w:divBdr>
        </w:div>
      </w:divsChild>
    </w:div>
    <w:div w:id="115031466">
      <w:marLeft w:val="375"/>
      <w:marRight w:val="0"/>
      <w:marTop w:val="0"/>
      <w:marBottom w:val="0"/>
      <w:divBdr>
        <w:top w:val="none" w:sz="0" w:space="0" w:color="auto"/>
        <w:left w:val="none" w:sz="0" w:space="0" w:color="auto"/>
        <w:bottom w:val="none" w:sz="0" w:space="0" w:color="auto"/>
        <w:right w:val="none" w:sz="0" w:space="0" w:color="auto"/>
      </w:divBdr>
    </w:div>
    <w:div w:id="116680761">
      <w:marLeft w:val="375"/>
      <w:marRight w:val="0"/>
      <w:marTop w:val="0"/>
      <w:marBottom w:val="0"/>
      <w:divBdr>
        <w:top w:val="none" w:sz="0" w:space="0" w:color="auto"/>
        <w:left w:val="none" w:sz="0" w:space="0" w:color="auto"/>
        <w:bottom w:val="none" w:sz="0" w:space="0" w:color="auto"/>
        <w:right w:val="none" w:sz="0" w:space="0" w:color="auto"/>
      </w:divBdr>
    </w:div>
    <w:div w:id="119880708">
      <w:marLeft w:val="375"/>
      <w:marRight w:val="0"/>
      <w:marTop w:val="0"/>
      <w:marBottom w:val="0"/>
      <w:divBdr>
        <w:top w:val="none" w:sz="0" w:space="0" w:color="auto"/>
        <w:left w:val="none" w:sz="0" w:space="0" w:color="auto"/>
        <w:bottom w:val="none" w:sz="0" w:space="0" w:color="auto"/>
        <w:right w:val="none" w:sz="0" w:space="0" w:color="auto"/>
      </w:divBdr>
      <w:divsChild>
        <w:div w:id="1944343728">
          <w:marLeft w:val="375"/>
          <w:marRight w:val="0"/>
          <w:marTop w:val="0"/>
          <w:marBottom w:val="0"/>
          <w:divBdr>
            <w:top w:val="none" w:sz="0" w:space="0" w:color="auto"/>
            <w:left w:val="none" w:sz="0" w:space="0" w:color="auto"/>
            <w:bottom w:val="none" w:sz="0" w:space="0" w:color="auto"/>
            <w:right w:val="none" w:sz="0" w:space="0" w:color="auto"/>
          </w:divBdr>
        </w:div>
      </w:divsChild>
    </w:div>
    <w:div w:id="133568712">
      <w:marLeft w:val="375"/>
      <w:marRight w:val="0"/>
      <w:marTop w:val="0"/>
      <w:marBottom w:val="0"/>
      <w:divBdr>
        <w:top w:val="none" w:sz="0" w:space="0" w:color="auto"/>
        <w:left w:val="none" w:sz="0" w:space="0" w:color="auto"/>
        <w:bottom w:val="none" w:sz="0" w:space="0" w:color="auto"/>
        <w:right w:val="none" w:sz="0" w:space="0" w:color="auto"/>
      </w:divBdr>
      <w:divsChild>
        <w:div w:id="1185829837">
          <w:marLeft w:val="375"/>
          <w:marRight w:val="0"/>
          <w:marTop w:val="0"/>
          <w:marBottom w:val="0"/>
          <w:divBdr>
            <w:top w:val="none" w:sz="0" w:space="0" w:color="auto"/>
            <w:left w:val="none" w:sz="0" w:space="0" w:color="auto"/>
            <w:bottom w:val="none" w:sz="0" w:space="0" w:color="auto"/>
            <w:right w:val="none" w:sz="0" w:space="0" w:color="auto"/>
          </w:divBdr>
        </w:div>
      </w:divsChild>
    </w:div>
    <w:div w:id="140854734">
      <w:marLeft w:val="375"/>
      <w:marRight w:val="0"/>
      <w:marTop w:val="0"/>
      <w:marBottom w:val="0"/>
      <w:divBdr>
        <w:top w:val="none" w:sz="0" w:space="0" w:color="auto"/>
        <w:left w:val="none" w:sz="0" w:space="0" w:color="auto"/>
        <w:bottom w:val="none" w:sz="0" w:space="0" w:color="auto"/>
        <w:right w:val="none" w:sz="0" w:space="0" w:color="auto"/>
      </w:divBdr>
    </w:div>
    <w:div w:id="149835353">
      <w:marLeft w:val="375"/>
      <w:marRight w:val="0"/>
      <w:marTop w:val="0"/>
      <w:marBottom w:val="0"/>
      <w:divBdr>
        <w:top w:val="none" w:sz="0" w:space="0" w:color="auto"/>
        <w:left w:val="none" w:sz="0" w:space="0" w:color="auto"/>
        <w:bottom w:val="none" w:sz="0" w:space="0" w:color="auto"/>
        <w:right w:val="none" w:sz="0" w:space="0" w:color="auto"/>
      </w:divBdr>
    </w:div>
    <w:div w:id="150684780">
      <w:marLeft w:val="375"/>
      <w:marRight w:val="0"/>
      <w:marTop w:val="0"/>
      <w:marBottom w:val="0"/>
      <w:divBdr>
        <w:top w:val="none" w:sz="0" w:space="0" w:color="auto"/>
        <w:left w:val="none" w:sz="0" w:space="0" w:color="auto"/>
        <w:bottom w:val="none" w:sz="0" w:space="0" w:color="auto"/>
        <w:right w:val="none" w:sz="0" w:space="0" w:color="auto"/>
      </w:divBdr>
    </w:div>
    <w:div w:id="152263240">
      <w:marLeft w:val="375"/>
      <w:marRight w:val="0"/>
      <w:marTop w:val="0"/>
      <w:marBottom w:val="0"/>
      <w:divBdr>
        <w:top w:val="none" w:sz="0" w:space="0" w:color="auto"/>
        <w:left w:val="none" w:sz="0" w:space="0" w:color="auto"/>
        <w:bottom w:val="none" w:sz="0" w:space="0" w:color="auto"/>
        <w:right w:val="none" w:sz="0" w:space="0" w:color="auto"/>
      </w:divBdr>
      <w:divsChild>
        <w:div w:id="1487356205">
          <w:marLeft w:val="375"/>
          <w:marRight w:val="0"/>
          <w:marTop w:val="0"/>
          <w:marBottom w:val="0"/>
          <w:divBdr>
            <w:top w:val="none" w:sz="0" w:space="0" w:color="auto"/>
            <w:left w:val="none" w:sz="0" w:space="0" w:color="auto"/>
            <w:bottom w:val="none" w:sz="0" w:space="0" w:color="auto"/>
            <w:right w:val="none" w:sz="0" w:space="0" w:color="auto"/>
          </w:divBdr>
        </w:div>
      </w:divsChild>
    </w:div>
    <w:div w:id="158158485">
      <w:marLeft w:val="375"/>
      <w:marRight w:val="0"/>
      <w:marTop w:val="0"/>
      <w:marBottom w:val="0"/>
      <w:divBdr>
        <w:top w:val="none" w:sz="0" w:space="0" w:color="auto"/>
        <w:left w:val="none" w:sz="0" w:space="0" w:color="auto"/>
        <w:bottom w:val="none" w:sz="0" w:space="0" w:color="auto"/>
        <w:right w:val="none" w:sz="0" w:space="0" w:color="auto"/>
      </w:divBdr>
      <w:divsChild>
        <w:div w:id="1184979901">
          <w:marLeft w:val="375"/>
          <w:marRight w:val="0"/>
          <w:marTop w:val="0"/>
          <w:marBottom w:val="0"/>
          <w:divBdr>
            <w:top w:val="none" w:sz="0" w:space="0" w:color="auto"/>
            <w:left w:val="none" w:sz="0" w:space="0" w:color="auto"/>
            <w:bottom w:val="none" w:sz="0" w:space="0" w:color="auto"/>
            <w:right w:val="none" w:sz="0" w:space="0" w:color="auto"/>
          </w:divBdr>
        </w:div>
      </w:divsChild>
    </w:div>
    <w:div w:id="165096471">
      <w:marLeft w:val="375"/>
      <w:marRight w:val="0"/>
      <w:marTop w:val="0"/>
      <w:marBottom w:val="0"/>
      <w:divBdr>
        <w:top w:val="none" w:sz="0" w:space="0" w:color="auto"/>
        <w:left w:val="none" w:sz="0" w:space="0" w:color="auto"/>
        <w:bottom w:val="none" w:sz="0" w:space="0" w:color="auto"/>
        <w:right w:val="none" w:sz="0" w:space="0" w:color="auto"/>
      </w:divBdr>
    </w:div>
    <w:div w:id="167449507">
      <w:marLeft w:val="375"/>
      <w:marRight w:val="0"/>
      <w:marTop w:val="0"/>
      <w:marBottom w:val="0"/>
      <w:divBdr>
        <w:top w:val="none" w:sz="0" w:space="0" w:color="auto"/>
        <w:left w:val="none" w:sz="0" w:space="0" w:color="auto"/>
        <w:bottom w:val="none" w:sz="0" w:space="0" w:color="auto"/>
        <w:right w:val="none" w:sz="0" w:space="0" w:color="auto"/>
      </w:divBdr>
    </w:div>
    <w:div w:id="175586056">
      <w:marLeft w:val="375"/>
      <w:marRight w:val="0"/>
      <w:marTop w:val="0"/>
      <w:marBottom w:val="0"/>
      <w:divBdr>
        <w:top w:val="none" w:sz="0" w:space="0" w:color="auto"/>
        <w:left w:val="none" w:sz="0" w:space="0" w:color="auto"/>
        <w:bottom w:val="none" w:sz="0" w:space="0" w:color="auto"/>
        <w:right w:val="none" w:sz="0" w:space="0" w:color="auto"/>
      </w:divBdr>
      <w:divsChild>
        <w:div w:id="989139442">
          <w:marLeft w:val="0"/>
          <w:marRight w:val="0"/>
          <w:marTop w:val="0"/>
          <w:marBottom w:val="0"/>
          <w:divBdr>
            <w:top w:val="none" w:sz="0" w:space="0" w:color="auto"/>
            <w:left w:val="none" w:sz="0" w:space="0" w:color="auto"/>
            <w:bottom w:val="none" w:sz="0" w:space="0" w:color="auto"/>
            <w:right w:val="none" w:sz="0" w:space="0" w:color="auto"/>
          </w:divBdr>
        </w:div>
      </w:divsChild>
    </w:div>
    <w:div w:id="181404750">
      <w:marLeft w:val="375"/>
      <w:marRight w:val="0"/>
      <w:marTop w:val="0"/>
      <w:marBottom w:val="0"/>
      <w:divBdr>
        <w:top w:val="none" w:sz="0" w:space="0" w:color="auto"/>
        <w:left w:val="none" w:sz="0" w:space="0" w:color="auto"/>
        <w:bottom w:val="none" w:sz="0" w:space="0" w:color="auto"/>
        <w:right w:val="none" w:sz="0" w:space="0" w:color="auto"/>
      </w:divBdr>
    </w:div>
    <w:div w:id="190143412">
      <w:marLeft w:val="375"/>
      <w:marRight w:val="0"/>
      <w:marTop w:val="0"/>
      <w:marBottom w:val="0"/>
      <w:divBdr>
        <w:top w:val="none" w:sz="0" w:space="0" w:color="auto"/>
        <w:left w:val="none" w:sz="0" w:space="0" w:color="auto"/>
        <w:bottom w:val="none" w:sz="0" w:space="0" w:color="auto"/>
        <w:right w:val="none" w:sz="0" w:space="0" w:color="auto"/>
      </w:divBdr>
    </w:div>
    <w:div w:id="190531215">
      <w:marLeft w:val="375"/>
      <w:marRight w:val="0"/>
      <w:marTop w:val="0"/>
      <w:marBottom w:val="0"/>
      <w:divBdr>
        <w:top w:val="none" w:sz="0" w:space="0" w:color="auto"/>
        <w:left w:val="none" w:sz="0" w:space="0" w:color="auto"/>
        <w:bottom w:val="none" w:sz="0" w:space="0" w:color="auto"/>
        <w:right w:val="none" w:sz="0" w:space="0" w:color="auto"/>
      </w:divBdr>
    </w:div>
    <w:div w:id="201864717">
      <w:marLeft w:val="375"/>
      <w:marRight w:val="0"/>
      <w:marTop w:val="0"/>
      <w:marBottom w:val="0"/>
      <w:divBdr>
        <w:top w:val="none" w:sz="0" w:space="0" w:color="auto"/>
        <w:left w:val="none" w:sz="0" w:space="0" w:color="auto"/>
        <w:bottom w:val="none" w:sz="0" w:space="0" w:color="auto"/>
        <w:right w:val="none" w:sz="0" w:space="0" w:color="auto"/>
      </w:divBdr>
      <w:divsChild>
        <w:div w:id="703987849">
          <w:marLeft w:val="375"/>
          <w:marRight w:val="0"/>
          <w:marTop w:val="0"/>
          <w:marBottom w:val="0"/>
          <w:divBdr>
            <w:top w:val="none" w:sz="0" w:space="0" w:color="auto"/>
            <w:left w:val="none" w:sz="0" w:space="0" w:color="auto"/>
            <w:bottom w:val="none" w:sz="0" w:space="0" w:color="auto"/>
            <w:right w:val="none" w:sz="0" w:space="0" w:color="auto"/>
          </w:divBdr>
        </w:div>
      </w:divsChild>
    </w:div>
    <w:div w:id="202914198">
      <w:marLeft w:val="375"/>
      <w:marRight w:val="0"/>
      <w:marTop w:val="0"/>
      <w:marBottom w:val="0"/>
      <w:divBdr>
        <w:top w:val="none" w:sz="0" w:space="0" w:color="auto"/>
        <w:left w:val="none" w:sz="0" w:space="0" w:color="auto"/>
        <w:bottom w:val="none" w:sz="0" w:space="0" w:color="auto"/>
        <w:right w:val="none" w:sz="0" w:space="0" w:color="auto"/>
      </w:divBdr>
      <w:divsChild>
        <w:div w:id="1845777314">
          <w:marLeft w:val="375"/>
          <w:marRight w:val="0"/>
          <w:marTop w:val="0"/>
          <w:marBottom w:val="0"/>
          <w:divBdr>
            <w:top w:val="none" w:sz="0" w:space="0" w:color="auto"/>
            <w:left w:val="none" w:sz="0" w:space="0" w:color="auto"/>
            <w:bottom w:val="none" w:sz="0" w:space="0" w:color="auto"/>
            <w:right w:val="none" w:sz="0" w:space="0" w:color="auto"/>
          </w:divBdr>
        </w:div>
      </w:divsChild>
    </w:div>
    <w:div w:id="207688319">
      <w:marLeft w:val="375"/>
      <w:marRight w:val="0"/>
      <w:marTop w:val="0"/>
      <w:marBottom w:val="0"/>
      <w:divBdr>
        <w:top w:val="none" w:sz="0" w:space="0" w:color="auto"/>
        <w:left w:val="none" w:sz="0" w:space="0" w:color="auto"/>
        <w:bottom w:val="none" w:sz="0" w:space="0" w:color="auto"/>
        <w:right w:val="none" w:sz="0" w:space="0" w:color="auto"/>
      </w:divBdr>
    </w:div>
    <w:div w:id="207691343">
      <w:marLeft w:val="375"/>
      <w:marRight w:val="0"/>
      <w:marTop w:val="0"/>
      <w:marBottom w:val="0"/>
      <w:divBdr>
        <w:top w:val="none" w:sz="0" w:space="0" w:color="auto"/>
        <w:left w:val="none" w:sz="0" w:space="0" w:color="auto"/>
        <w:bottom w:val="none" w:sz="0" w:space="0" w:color="auto"/>
        <w:right w:val="none" w:sz="0" w:space="0" w:color="auto"/>
      </w:divBdr>
    </w:div>
    <w:div w:id="211036750">
      <w:marLeft w:val="375"/>
      <w:marRight w:val="0"/>
      <w:marTop w:val="0"/>
      <w:marBottom w:val="0"/>
      <w:divBdr>
        <w:top w:val="none" w:sz="0" w:space="0" w:color="auto"/>
        <w:left w:val="none" w:sz="0" w:space="0" w:color="auto"/>
        <w:bottom w:val="none" w:sz="0" w:space="0" w:color="auto"/>
        <w:right w:val="none" w:sz="0" w:space="0" w:color="auto"/>
      </w:divBdr>
    </w:div>
    <w:div w:id="218905427">
      <w:marLeft w:val="375"/>
      <w:marRight w:val="0"/>
      <w:marTop w:val="0"/>
      <w:marBottom w:val="0"/>
      <w:divBdr>
        <w:top w:val="none" w:sz="0" w:space="0" w:color="auto"/>
        <w:left w:val="none" w:sz="0" w:space="0" w:color="auto"/>
        <w:bottom w:val="none" w:sz="0" w:space="0" w:color="auto"/>
        <w:right w:val="none" w:sz="0" w:space="0" w:color="auto"/>
      </w:divBdr>
    </w:div>
    <w:div w:id="219052347">
      <w:marLeft w:val="375"/>
      <w:marRight w:val="0"/>
      <w:marTop w:val="0"/>
      <w:marBottom w:val="0"/>
      <w:divBdr>
        <w:top w:val="none" w:sz="0" w:space="0" w:color="auto"/>
        <w:left w:val="none" w:sz="0" w:space="0" w:color="auto"/>
        <w:bottom w:val="none" w:sz="0" w:space="0" w:color="auto"/>
        <w:right w:val="none" w:sz="0" w:space="0" w:color="auto"/>
      </w:divBdr>
      <w:divsChild>
        <w:div w:id="673579409">
          <w:marLeft w:val="0"/>
          <w:marRight w:val="0"/>
          <w:marTop w:val="0"/>
          <w:marBottom w:val="0"/>
          <w:divBdr>
            <w:top w:val="none" w:sz="0" w:space="0" w:color="auto"/>
            <w:left w:val="none" w:sz="0" w:space="0" w:color="auto"/>
            <w:bottom w:val="none" w:sz="0" w:space="0" w:color="auto"/>
            <w:right w:val="none" w:sz="0" w:space="0" w:color="auto"/>
          </w:divBdr>
        </w:div>
      </w:divsChild>
    </w:div>
    <w:div w:id="220756212">
      <w:marLeft w:val="375"/>
      <w:marRight w:val="0"/>
      <w:marTop w:val="0"/>
      <w:marBottom w:val="0"/>
      <w:divBdr>
        <w:top w:val="none" w:sz="0" w:space="0" w:color="auto"/>
        <w:left w:val="none" w:sz="0" w:space="0" w:color="auto"/>
        <w:bottom w:val="none" w:sz="0" w:space="0" w:color="auto"/>
        <w:right w:val="none" w:sz="0" w:space="0" w:color="auto"/>
      </w:divBdr>
    </w:div>
    <w:div w:id="224335593">
      <w:marLeft w:val="375"/>
      <w:marRight w:val="0"/>
      <w:marTop w:val="0"/>
      <w:marBottom w:val="0"/>
      <w:divBdr>
        <w:top w:val="none" w:sz="0" w:space="0" w:color="auto"/>
        <w:left w:val="none" w:sz="0" w:space="0" w:color="auto"/>
        <w:bottom w:val="none" w:sz="0" w:space="0" w:color="auto"/>
        <w:right w:val="none" w:sz="0" w:space="0" w:color="auto"/>
      </w:divBdr>
      <w:divsChild>
        <w:div w:id="1715157623">
          <w:marLeft w:val="375"/>
          <w:marRight w:val="0"/>
          <w:marTop w:val="0"/>
          <w:marBottom w:val="0"/>
          <w:divBdr>
            <w:top w:val="none" w:sz="0" w:space="0" w:color="auto"/>
            <w:left w:val="none" w:sz="0" w:space="0" w:color="auto"/>
            <w:bottom w:val="none" w:sz="0" w:space="0" w:color="auto"/>
            <w:right w:val="none" w:sz="0" w:space="0" w:color="auto"/>
          </w:divBdr>
        </w:div>
      </w:divsChild>
    </w:div>
    <w:div w:id="226259971">
      <w:marLeft w:val="375"/>
      <w:marRight w:val="0"/>
      <w:marTop w:val="0"/>
      <w:marBottom w:val="0"/>
      <w:divBdr>
        <w:top w:val="none" w:sz="0" w:space="0" w:color="auto"/>
        <w:left w:val="none" w:sz="0" w:space="0" w:color="auto"/>
        <w:bottom w:val="none" w:sz="0" w:space="0" w:color="auto"/>
        <w:right w:val="none" w:sz="0" w:space="0" w:color="auto"/>
      </w:divBdr>
    </w:div>
    <w:div w:id="248083139">
      <w:marLeft w:val="375"/>
      <w:marRight w:val="0"/>
      <w:marTop w:val="0"/>
      <w:marBottom w:val="0"/>
      <w:divBdr>
        <w:top w:val="none" w:sz="0" w:space="0" w:color="auto"/>
        <w:left w:val="none" w:sz="0" w:space="0" w:color="auto"/>
        <w:bottom w:val="none" w:sz="0" w:space="0" w:color="auto"/>
        <w:right w:val="none" w:sz="0" w:space="0" w:color="auto"/>
      </w:divBdr>
    </w:div>
    <w:div w:id="250087477">
      <w:marLeft w:val="375"/>
      <w:marRight w:val="0"/>
      <w:marTop w:val="0"/>
      <w:marBottom w:val="0"/>
      <w:divBdr>
        <w:top w:val="none" w:sz="0" w:space="0" w:color="auto"/>
        <w:left w:val="none" w:sz="0" w:space="0" w:color="auto"/>
        <w:bottom w:val="none" w:sz="0" w:space="0" w:color="auto"/>
        <w:right w:val="none" w:sz="0" w:space="0" w:color="auto"/>
      </w:divBdr>
      <w:divsChild>
        <w:div w:id="1375158437">
          <w:marLeft w:val="0"/>
          <w:marRight w:val="0"/>
          <w:marTop w:val="0"/>
          <w:marBottom w:val="0"/>
          <w:divBdr>
            <w:top w:val="none" w:sz="0" w:space="0" w:color="auto"/>
            <w:left w:val="none" w:sz="0" w:space="0" w:color="auto"/>
            <w:bottom w:val="none" w:sz="0" w:space="0" w:color="auto"/>
            <w:right w:val="none" w:sz="0" w:space="0" w:color="auto"/>
          </w:divBdr>
        </w:div>
      </w:divsChild>
    </w:div>
    <w:div w:id="252858173">
      <w:marLeft w:val="375"/>
      <w:marRight w:val="0"/>
      <w:marTop w:val="0"/>
      <w:marBottom w:val="0"/>
      <w:divBdr>
        <w:top w:val="none" w:sz="0" w:space="0" w:color="auto"/>
        <w:left w:val="none" w:sz="0" w:space="0" w:color="auto"/>
        <w:bottom w:val="none" w:sz="0" w:space="0" w:color="auto"/>
        <w:right w:val="none" w:sz="0" w:space="0" w:color="auto"/>
      </w:divBdr>
    </w:div>
    <w:div w:id="257451541">
      <w:marLeft w:val="375"/>
      <w:marRight w:val="0"/>
      <w:marTop w:val="0"/>
      <w:marBottom w:val="0"/>
      <w:divBdr>
        <w:top w:val="none" w:sz="0" w:space="0" w:color="auto"/>
        <w:left w:val="none" w:sz="0" w:space="0" w:color="auto"/>
        <w:bottom w:val="none" w:sz="0" w:space="0" w:color="auto"/>
        <w:right w:val="none" w:sz="0" w:space="0" w:color="auto"/>
      </w:divBdr>
    </w:div>
    <w:div w:id="266616332">
      <w:marLeft w:val="375"/>
      <w:marRight w:val="0"/>
      <w:marTop w:val="0"/>
      <w:marBottom w:val="0"/>
      <w:divBdr>
        <w:top w:val="none" w:sz="0" w:space="0" w:color="auto"/>
        <w:left w:val="none" w:sz="0" w:space="0" w:color="auto"/>
        <w:bottom w:val="none" w:sz="0" w:space="0" w:color="auto"/>
        <w:right w:val="none" w:sz="0" w:space="0" w:color="auto"/>
      </w:divBdr>
    </w:div>
    <w:div w:id="267780492">
      <w:marLeft w:val="375"/>
      <w:marRight w:val="0"/>
      <w:marTop w:val="0"/>
      <w:marBottom w:val="0"/>
      <w:divBdr>
        <w:top w:val="none" w:sz="0" w:space="0" w:color="auto"/>
        <w:left w:val="none" w:sz="0" w:space="0" w:color="auto"/>
        <w:bottom w:val="none" w:sz="0" w:space="0" w:color="auto"/>
        <w:right w:val="none" w:sz="0" w:space="0" w:color="auto"/>
      </w:divBdr>
    </w:div>
    <w:div w:id="278681638">
      <w:marLeft w:val="375"/>
      <w:marRight w:val="0"/>
      <w:marTop w:val="0"/>
      <w:marBottom w:val="0"/>
      <w:divBdr>
        <w:top w:val="none" w:sz="0" w:space="0" w:color="auto"/>
        <w:left w:val="none" w:sz="0" w:space="0" w:color="auto"/>
        <w:bottom w:val="none" w:sz="0" w:space="0" w:color="auto"/>
        <w:right w:val="none" w:sz="0" w:space="0" w:color="auto"/>
      </w:divBdr>
      <w:divsChild>
        <w:div w:id="121701917">
          <w:marLeft w:val="0"/>
          <w:marRight w:val="0"/>
          <w:marTop w:val="0"/>
          <w:marBottom w:val="0"/>
          <w:divBdr>
            <w:top w:val="none" w:sz="0" w:space="0" w:color="auto"/>
            <w:left w:val="none" w:sz="0" w:space="0" w:color="auto"/>
            <w:bottom w:val="none" w:sz="0" w:space="0" w:color="auto"/>
            <w:right w:val="none" w:sz="0" w:space="0" w:color="auto"/>
          </w:divBdr>
        </w:div>
      </w:divsChild>
    </w:div>
    <w:div w:id="279191855">
      <w:marLeft w:val="375"/>
      <w:marRight w:val="0"/>
      <w:marTop w:val="0"/>
      <w:marBottom w:val="0"/>
      <w:divBdr>
        <w:top w:val="none" w:sz="0" w:space="0" w:color="auto"/>
        <w:left w:val="none" w:sz="0" w:space="0" w:color="auto"/>
        <w:bottom w:val="none" w:sz="0" w:space="0" w:color="auto"/>
        <w:right w:val="none" w:sz="0" w:space="0" w:color="auto"/>
      </w:divBdr>
      <w:divsChild>
        <w:div w:id="661012488">
          <w:marLeft w:val="375"/>
          <w:marRight w:val="0"/>
          <w:marTop w:val="0"/>
          <w:marBottom w:val="0"/>
          <w:divBdr>
            <w:top w:val="none" w:sz="0" w:space="0" w:color="auto"/>
            <w:left w:val="none" w:sz="0" w:space="0" w:color="auto"/>
            <w:bottom w:val="none" w:sz="0" w:space="0" w:color="auto"/>
            <w:right w:val="none" w:sz="0" w:space="0" w:color="auto"/>
          </w:divBdr>
        </w:div>
      </w:divsChild>
    </w:div>
    <w:div w:id="285087307">
      <w:marLeft w:val="375"/>
      <w:marRight w:val="0"/>
      <w:marTop w:val="0"/>
      <w:marBottom w:val="0"/>
      <w:divBdr>
        <w:top w:val="none" w:sz="0" w:space="0" w:color="auto"/>
        <w:left w:val="none" w:sz="0" w:space="0" w:color="auto"/>
        <w:bottom w:val="none" w:sz="0" w:space="0" w:color="auto"/>
        <w:right w:val="none" w:sz="0" w:space="0" w:color="auto"/>
      </w:divBdr>
    </w:div>
    <w:div w:id="287123942">
      <w:marLeft w:val="375"/>
      <w:marRight w:val="0"/>
      <w:marTop w:val="0"/>
      <w:marBottom w:val="0"/>
      <w:divBdr>
        <w:top w:val="none" w:sz="0" w:space="0" w:color="auto"/>
        <w:left w:val="none" w:sz="0" w:space="0" w:color="auto"/>
        <w:bottom w:val="none" w:sz="0" w:space="0" w:color="auto"/>
        <w:right w:val="none" w:sz="0" w:space="0" w:color="auto"/>
      </w:divBdr>
    </w:div>
    <w:div w:id="287666800">
      <w:marLeft w:val="375"/>
      <w:marRight w:val="0"/>
      <w:marTop w:val="0"/>
      <w:marBottom w:val="0"/>
      <w:divBdr>
        <w:top w:val="none" w:sz="0" w:space="0" w:color="auto"/>
        <w:left w:val="none" w:sz="0" w:space="0" w:color="auto"/>
        <w:bottom w:val="none" w:sz="0" w:space="0" w:color="auto"/>
        <w:right w:val="none" w:sz="0" w:space="0" w:color="auto"/>
      </w:divBdr>
    </w:div>
    <w:div w:id="290982724">
      <w:marLeft w:val="375"/>
      <w:marRight w:val="0"/>
      <w:marTop w:val="0"/>
      <w:marBottom w:val="0"/>
      <w:divBdr>
        <w:top w:val="none" w:sz="0" w:space="0" w:color="auto"/>
        <w:left w:val="none" w:sz="0" w:space="0" w:color="auto"/>
        <w:bottom w:val="none" w:sz="0" w:space="0" w:color="auto"/>
        <w:right w:val="none" w:sz="0" w:space="0" w:color="auto"/>
      </w:divBdr>
    </w:div>
    <w:div w:id="310528664">
      <w:marLeft w:val="375"/>
      <w:marRight w:val="0"/>
      <w:marTop w:val="0"/>
      <w:marBottom w:val="0"/>
      <w:divBdr>
        <w:top w:val="none" w:sz="0" w:space="0" w:color="auto"/>
        <w:left w:val="none" w:sz="0" w:space="0" w:color="auto"/>
        <w:bottom w:val="none" w:sz="0" w:space="0" w:color="auto"/>
        <w:right w:val="none" w:sz="0" w:space="0" w:color="auto"/>
      </w:divBdr>
    </w:div>
    <w:div w:id="317806282">
      <w:marLeft w:val="375"/>
      <w:marRight w:val="0"/>
      <w:marTop w:val="0"/>
      <w:marBottom w:val="0"/>
      <w:divBdr>
        <w:top w:val="none" w:sz="0" w:space="0" w:color="auto"/>
        <w:left w:val="none" w:sz="0" w:space="0" w:color="auto"/>
        <w:bottom w:val="none" w:sz="0" w:space="0" w:color="auto"/>
        <w:right w:val="none" w:sz="0" w:space="0" w:color="auto"/>
      </w:divBdr>
    </w:div>
    <w:div w:id="320038346">
      <w:marLeft w:val="375"/>
      <w:marRight w:val="0"/>
      <w:marTop w:val="0"/>
      <w:marBottom w:val="0"/>
      <w:divBdr>
        <w:top w:val="none" w:sz="0" w:space="0" w:color="auto"/>
        <w:left w:val="none" w:sz="0" w:space="0" w:color="auto"/>
        <w:bottom w:val="none" w:sz="0" w:space="0" w:color="auto"/>
        <w:right w:val="none" w:sz="0" w:space="0" w:color="auto"/>
      </w:divBdr>
      <w:divsChild>
        <w:div w:id="1475872118">
          <w:marLeft w:val="0"/>
          <w:marRight w:val="0"/>
          <w:marTop w:val="0"/>
          <w:marBottom w:val="0"/>
          <w:divBdr>
            <w:top w:val="none" w:sz="0" w:space="0" w:color="auto"/>
            <w:left w:val="none" w:sz="0" w:space="0" w:color="auto"/>
            <w:bottom w:val="none" w:sz="0" w:space="0" w:color="auto"/>
            <w:right w:val="none" w:sz="0" w:space="0" w:color="auto"/>
          </w:divBdr>
        </w:div>
      </w:divsChild>
    </w:div>
    <w:div w:id="320888176">
      <w:marLeft w:val="375"/>
      <w:marRight w:val="0"/>
      <w:marTop w:val="0"/>
      <w:marBottom w:val="0"/>
      <w:divBdr>
        <w:top w:val="none" w:sz="0" w:space="0" w:color="auto"/>
        <w:left w:val="none" w:sz="0" w:space="0" w:color="auto"/>
        <w:bottom w:val="none" w:sz="0" w:space="0" w:color="auto"/>
        <w:right w:val="none" w:sz="0" w:space="0" w:color="auto"/>
      </w:divBdr>
    </w:div>
    <w:div w:id="335427614">
      <w:marLeft w:val="375"/>
      <w:marRight w:val="0"/>
      <w:marTop w:val="0"/>
      <w:marBottom w:val="0"/>
      <w:divBdr>
        <w:top w:val="none" w:sz="0" w:space="0" w:color="auto"/>
        <w:left w:val="none" w:sz="0" w:space="0" w:color="auto"/>
        <w:bottom w:val="none" w:sz="0" w:space="0" w:color="auto"/>
        <w:right w:val="none" w:sz="0" w:space="0" w:color="auto"/>
      </w:divBdr>
    </w:div>
    <w:div w:id="336928112">
      <w:marLeft w:val="375"/>
      <w:marRight w:val="0"/>
      <w:marTop w:val="0"/>
      <w:marBottom w:val="0"/>
      <w:divBdr>
        <w:top w:val="none" w:sz="0" w:space="0" w:color="auto"/>
        <w:left w:val="none" w:sz="0" w:space="0" w:color="auto"/>
        <w:bottom w:val="none" w:sz="0" w:space="0" w:color="auto"/>
        <w:right w:val="none" w:sz="0" w:space="0" w:color="auto"/>
      </w:divBdr>
      <w:divsChild>
        <w:div w:id="102500153">
          <w:marLeft w:val="0"/>
          <w:marRight w:val="0"/>
          <w:marTop w:val="0"/>
          <w:marBottom w:val="0"/>
          <w:divBdr>
            <w:top w:val="none" w:sz="0" w:space="0" w:color="auto"/>
            <w:left w:val="none" w:sz="0" w:space="0" w:color="auto"/>
            <w:bottom w:val="none" w:sz="0" w:space="0" w:color="auto"/>
            <w:right w:val="none" w:sz="0" w:space="0" w:color="auto"/>
          </w:divBdr>
        </w:div>
      </w:divsChild>
    </w:div>
    <w:div w:id="343750615">
      <w:marLeft w:val="375"/>
      <w:marRight w:val="0"/>
      <w:marTop w:val="0"/>
      <w:marBottom w:val="0"/>
      <w:divBdr>
        <w:top w:val="none" w:sz="0" w:space="0" w:color="auto"/>
        <w:left w:val="none" w:sz="0" w:space="0" w:color="auto"/>
        <w:bottom w:val="none" w:sz="0" w:space="0" w:color="auto"/>
        <w:right w:val="none" w:sz="0" w:space="0" w:color="auto"/>
      </w:divBdr>
    </w:div>
    <w:div w:id="349262576">
      <w:marLeft w:val="375"/>
      <w:marRight w:val="0"/>
      <w:marTop w:val="0"/>
      <w:marBottom w:val="0"/>
      <w:divBdr>
        <w:top w:val="none" w:sz="0" w:space="0" w:color="auto"/>
        <w:left w:val="none" w:sz="0" w:space="0" w:color="auto"/>
        <w:bottom w:val="none" w:sz="0" w:space="0" w:color="auto"/>
        <w:right w:val="none" w:sz="0" w:space="0" w:color="auto"/>
      </w:divBdr>
      <w:divsChild>
        <w:div w:id="1232274086">
          <w:marLeft w:val="0"/>
          <w:marRight w:val="0"/>
          <w:marTop w:val="0"/>
          <w:marBottom w:val="0"/>
          <w:divBdr>
            <w:top w:val="none" w:sz="0" w:space="0" w:color="auto"/>
            <w:left w:val="none" w:sz="0" w:space="0" w:color="auto"/>
            <w:bottom w:val="none" w:sz="0" w:space="0" w:color="auto"/>
            <w:right w:val="none" w:sz="0" w:space="0" w:color="auto"/>
          </w:divBdr>
        </w:div>
      </w:divsChild>
    </w:div>
    <w:div w:id="363336955">
      <w:marLeft w:val="375"/>
      <w:marRight w:val="0"/>
      <w:marTop w:val="0"/>
      <w:marBottom w:val="0"/>
      <w:divBdr>
        <w:top w:val="none" w:sz="0" w:space="0" w:color="auto"/>
        <w:left w:val="none" w:sz="0" w:space="0" w:color="auto"/>
        <w:bottom w:val="none" w:sz="0" w:space="0" w:color="auto"/>
        <w:right w:val="none" w:sz="0" w:space="0" w:color="auto"/>
      </w:divBdr>
      <w:divsChild>
        <w:div w:id="333920574">
          <w:marLeft w:val="0"/>
          <w:marRight w:val="0"/>
          <w:marTop w:val="0"/>
          <w:marBottom w:val="0"/>
          <w:divBdr>
            <w:top w:val="none" w:sz="0" w:space="0" w:color="auto"/>
            <w:left w:val="none" w:sz="0" w:space="0" w:color="auto"/>
            <w:bottom w:val="none" w:sz="0" w:space="0" w:color="auto"/>
            <w:right w:val="none" w:sz="0" w:space="0" w:color="auto"/>
          </w:divBdr>
        </w:div>
      </w:divsChild>
    </w:div>
    <w:div w:id="364333127">
      <w:marLeft w:val="375"/>
      <w:marRight w:val="0"/>
      <w:marTop w:val="0"/>
      <w:marBottom w:val="0"/>
      <w:divBdr>
        <w:top w:val="none" w:sz="0" w:space="0" w:color="auto"/>
        <w:left w:val="none" w:sz="0" w:space="0" w:color="auto"/>
        <w:bottom w:val="none" w:sz="0" w:space="0" w:color="auto"/>
        <w:right w:val="none" w:sz="0" w:space="0" w:color="auto"/>
      </w:divBdr>
    </w:div>
    <w:div w:id="370812713">
      <w:marLeft w:val="375"/>
      <w:marRight w:val="0"/>
      <w:marTop w:val="0"/>
      <w:marBottom w:val="0"/>
      <w:divBdr>
        <w:top w:val="none" w:sz="0" w:space="0" w:color="auto"/>
        <w:left w:val="none" w:sz="0" w:space="0" w:color="auto"/>
        <w:bottom w:val="none" w:sz="0" w:space="0" w:color="auto"/>
        <w:right w:val="none" w:sz="0" w:space="0" w:color="auto"/>
      </w:divBdr>
      <w:divsChild>
        <w:div w:id="172233486">
          <w:marLeft w:val="375"/>
          <w:marRight w:val="0"/>
          <w:marTop w:val="0"/>
          <w:marBottom w:val="0"/>
          <w:divBdr>
            <w:top w:val="none" w:sz="0" w:space="0" w:color="auto"/>
            <w:left w:val="none" w:sz="0" w:space="0" w:color="auto"/>
            <w:bottom w:val="none" w:sz="0" w:space="0" w:color="auto"/>
            <w:right w:val="none" w:sz="0" w:space="0" w:color="auto"/>
          </w:divBdr>
        </w:div>
      </w:divsChild>
    </w:div>
    <w:div w:id="393360357">
      <w:marLeft w:val="375"/>
      <w:marRight w:val="0"/>
      <w:marTop w:val="0"/>
      <w:marBottom w:val="0"/>
      <w:divBdr>
        <w:top w:val="none" w:sz="0" w:space="0" w:color="auto"/>
        <w:left w:val="none" w:sz="0" w:space="0" w:color="auto"/>
        <w:bottom w:val="none" w:sz="0" w:space="0" w:color="auto"/>
        <w:right w:val="none" w:sz="0" w:space="0" w:color="auto"/>
      </w:divBdr>
      <w:divsChild>
        <w:div w:id="1014108392">
          <w:marLeft w:val="375"/>
          <w:marRight w:val="0"/>
          <w:marTop w:val="0"/>
          <w:marBottom w:val="0"/>
          <w:divBdr>
            <w:top w:val="none" w:sz="0" w:space="0" w:color="auto"/>
            <w:left w:val="none" w:sz="0" w:space="0" w:color="auto"/>
            <w:bottom w:val="none" w:sz="0" w:space="0" w:color="auto"/>
            <w:right w:val="none" w:sz="0" w:space="0" w:color="auto"/>
          </w:divBdr>
        </w:div>
      </w:divsChild>
    </w:div>
    <w:div w:id="393431449">
      <w:marLeft w:val="375"/>
      <w:marRight w:val="0"/>
      <w:marTop w:val="0"/>
      <w:marBottom w:val="0"/>
      <w:divBdr>
        <w:top w:val="none" w:sz="0" w:space="0" w:color="auto"/>
        <w:left w:val="none" w:sz="0" w:space="0" w:color="auto"/>
        <w:bottom w:val="none" w:sz="0" w:space="0" w:color="auto"/>
        <w:right w:val="none" w:sz="0" w:space="0" w:color="auto"/>
      </w:divBdr>
    </w:div>
    <w:div w:id="396247549">
      <w:marLeft w:val="375"/>
      <w:marRight w:val="0"/>
      <w:marTop w:val="0"/>
      <w:marBottom w:val="0"/>
      <w:divBdr>
        <w:top w:val="none" w:sz="0" w:space="0" w:color="auto"/>
        <w:left w:val="none" w:sz="0" w:space="0" w:color="auto"/>
        <w:bottom w:val="none" w:sz="0" w:space="0" w:color="auto"/>
        <w:right w:val="none" w:sz="0" w:space="0" w:color="auto"/>
      </w:divBdr>
    </w:div>
    <w:div w:id="418791261">
      <w:marLeft w:val="375"/>
      <w:marRight w:val="0"/>
      <w:marTop w:val="0"/>
      <w:marBottom w:val="0"/>
      <w:divBdr>
        <w:top w:val="none" w:sz="0" w:space="0" w:color="auto"/>
        <w:left w:val="none" w:sz="0" w:space="0" w:color="auto"/>
        <w:bottom w:val="none" w:sz="0" w:space="0" w:color="auto"/>
        <w:right w:val="none" w:sz="0" w:space="0" w:color="auto"/>
      </w:divBdr>
      <w:divsChild>
        <w:div w:id="1247111796">
          <w:marLeft w:val="0"/>
          <w:marRight w:val="0"/>
          <w:marTop w:val="0"/>
          <w:marBottom w:val="0"/>
          <w:divBdr>
            <w:top w:val="none" w:sz="0" w:space="0" w:color="auto"/>
            <w:left w:val="none" w:sz="0" w:space="0" w:color="auto"/>
            <w:bottom w:val="none" w:sz="0" w:space="0" w:color="auto"/>
            <w:right w:val="none" w:sz="0" w:space="0" w:color="auto"/>
          </w:divBdr>
        </w:div>
      </w:divsChild>
    </w:div>
    <w:div w:id="420638347">
      <w:marLeft w:val="375"/>
      <w:marRight w:val="0"/>
      <w:marTop w:val="0"/>
      <w:marBottom w:val="0"/>
      <w:divBdr>
        <w:top w:val="none" w:sz="0" w:space="0" w:color="auto"/>
        <w:left w:val="none" w:sz="0" w:space="0" w:color="auto"/>
        <w:bottom w:val="none" w:sz="0" w:space="0" w:color="auto"/>
        <w:right w:val="none" w:sz="0" w:space="0" w:color="auto"/>
      </w:divBdr>
      <w:divsChild>
        <w:div w:id="30688004">
          <w:marLeft w:val="0"/>
          <w:marRight w:val="0"/>
          <w:marTop w:val="0"/>
          <w:marBottom w:val="0"/>
          <w:divBdr>
            <w:top w:val="none" w:sz="0" w:space="0" w:color="auto"/>
            <w:left w:val="none" w:sz="0" w:space="0" w:color="auto"/>
            <w:bottom w:val="none" w:sz="0" w:space="0" w:color="auto"/>
            <w:right w:val="none" w:sz="0" w:space="0" w:color="auto"/>
          </w:divBdr>
        </w:div>
      </w:divsChild>
    </w:div>
    <w:div w:id="425350576">
      <w:marLeft w:val="375"/>
      <w:marRight w:val="0"/>
      <w:marTop w:val="0"/>
      <w:marBottom w:val="0"/>
      <w:divBdr>
        <w:top w:val="none" w:sz="0" w:space="0" w:color="auto"/>
        <w:left w:val="none" w:sz="0" w:space="0" w:color="auto"/>
        <w:bottom w:val="none" w:sz="0" w:space="0" w:color="auto"/>
        <w:right w:val="none" w:sz="0" w:space="0" w:color="auto"/>
      </w:divBdr>
    </w:div>
    <w:div w:id="449401290">
      <w:marLeft w:val="375"/>
      <w:marRight w:val="0"/>
      <w:marTop w:val="0"/>
      <w:marBottom w:val="0"/>
      <w:divBdr>
        <w:top w:val="none" w:sz="0" w:space="0" w:color="auto"/>
        <w:left w:val="none" w:sz="0" w:space="0" w:color="auto"/>
        <w:bottom w:val="none" w:sz="0" w:space="0" w:color="auto"/>
        <w:right w:val="none" w:sz="0" w:space="0" w:color="auto"/>
      </w:divBdr>
      <w:divsChild>
        <w:div w:id="1886209580">
          <w:marLeft w:val="375"/>
          <w:marRight w:val="0"/>
          <w:marTop w:val="0"/>
          <w:marBottom w:val="0"/>
          <w:divBdr>
            <w:top w:val="none" w:sz="0" w:space="0" w:color="auto"/>
            <w:left w:val="none" w:sz="0" w:space="0" w:color="auto"/>
            <w:bottom w:val="none" w:sz="0" w:space="0" w:color="auto"/>
            <w:right w:val="none" w:sz="0" w:space="0" w:color="auto"/>
          </w:divBdr>
        </w:div>
      </w:divsChild>
    </w:div>
    <w:div w:id="451288915">
      <w:marLeft w:val="375"/>
      <w:marRight w:val="0"/>
      <w:marTop w:val="0"/>
      <w:marBottom w:val="0"/>
      <w:divBdr>
        <w:top w:val="none" w:sz="0" w:space="0" w:color="auto"/>
        <w:left w:val="none" w:sz="0" w:space="0" w:color="auto"/>
        <w:bottom w:val="none" w:sz="0" w:space="0" w:color="auto"/>
        <w:right w:val="none" w:sz="0" w:space="0" w:color="auto"/>
      </w:divBdr>
    </w:div>
    <w:div w:id="452097984">
      <w:marLeft w:val="375"/>
      <w:marRight w:val="0"/>
      <w:marTop w:val="0"/>
      <w:marBottom w:val="0"/>
      <w:divBdr>
        <w:top w:val="none" w:sz="0" w:space="0" w:color="auto"/>
        <w:left w:val="none" w:sz="0" w:space="0" w:color="auto"/>
        <w:bottom w:val="none" w:sz="0" w:space="0" w:color="auto"/>
        <w:right w:val="none" w:sz="0" w:space="0" w:color="auto"/>
      </w:divBdr>
    </w:div>
    <w:div w:id="453211672">
      <w:marLeft w:val="375"/>
      <w:marRight w:val="0"/>
      <w:marTop w:val="0"/>
      <w:marBottom w:val="0"/>
      <w:divBdr>
        <w:top w:val="none" w:sz="0" w:space="0" w:color="auto"/>
        <w:left w:val="none" w:sz="0" w:space="0" w:color="auto"/>
        <w:bottom w:val="none" w:sz="0" w:space="0" w:color="auto"/>
        <w:right w:val="none" w:sz="0" w:space="0" w:color="auto"/>
      </w:divBdr>
    </w:div>
    <w:div w:id="457068871">
      <w:marLeft w:val="375"/>
      <w:marRight w:val="0"/>
      <w:marTop w:val="0"/>
      <w:marBottom w:val="0"/>
      <w:divBdr>
        <w:top w:val="none" w:sz="0" w:space="0" w:color="auto"/>
        <w:left w:val="none" w:sz="0" w:space="0" w:color="auto"/>
        <w:bottom w:val="none" w:sz="0" w:space="0" w:color="auto"/>
        <w:right w:val="none" w:sz="0" w:space="0" w:color="auto"/>
      </w:divBdr>
    </w:div>
    <w:div w:id="466242362">
      <w:marLeft w:val="375"/>
      <w:marRight w:val="0"/>
      <w:marTop w:val="0"/>
      <w:marBottom w:val="0"/>
      <w:divBdr>
        <w:top w:val="none" w:sz="0" w:space="0" w:color="auto"/>
        <w:left w:val="none" w:sz="0" w:space="0" w:color="auto"/>
        <w:bottom w:val="none" w:sz="0" w:space="0" w:color="auto"/>
        <w:right w:val="none" w:sz="0" w:space="0" w:color="auto"/>
      </w:divBdr>
    </w:div>
    <w:div w:id="470446250">
      <w:marLeft w:val="375"/>
      <w:marRight w:val="0"/>
      <w:marTop w:val="0"/>
      <w:marBottom w:val="0"/>
      <w:divBdr>
        <w:top w:val="none" w:sz="0" w:space="0" w:color="auto"/>
        <w:left w:val="none" w:sz="0" w:space="0" w:color="auto"/>
        <w:bottom w:val="none" w:sz="0" w:space="0" w:color="auto"/>
        <w:right w:val="none" w:sz="0" w:space="0" w:color="auto"/>
      </w:divBdr>
    </w:div>
    <w:div w:id="473715373">
      <w:marLeft w:val="375"/>
      <w:marRight w:val="0"/>
      <w:marTop w:val="0"/>
      <w:marBottom w:val="0"/>
      <w:divBdr>
        <w:top w:val="none" w:sz="0" w:space="0" w:color="auto"/>
        <w:left w:val="none" w:sz="0" w:space="0" w:color="auto"/>
        <w:bottom w:val="none" w:sz="0" w:space="0" w:color="auto"/>
        <w:right w:val="none" w:sz="0" w:space="0" w:color="auto"/>
      </w:divBdr>
    </w:div>
    <w:div w:id="478377760">
      <w:marLeft w:val="375"/>
      <w:marRight w:val="0"/>
      <w:marTop w:val="0"/>
      <w:marBottom w:val="0"/>
      <w:divBdr>
        <w:top w:val="none" w:sz="0" w:space="0" w:color="auto"/>
        <w:left w:val="none" w:sz="0" w:space="0" w:color="auto"/>
        <w:bottom w:val="none" w:sz="0" w:space="0" w:color="auto"/>
        <w:right w:val="none" w:sz="0" w:space="0" w:color="auto"/>
      </w:divBdr>
    </w:div>
    <w:div w:id="493029367">
      <w:marLeft w:val="375"/>
      <w:marRight w:val="0"/>
      <w:marTop w:val="0"/>
      <w:marBottom w:val="0"/>
      <w:divBdr>
        <w:top w:val="none" w:sz="0" w:space="0" w:color="auto"/>
        <w:left w:val="none" w:sz="0" w:space="0" w:color="auto"/>
        <w:bottom w:val="none" w:sz="0" w:space="0" w:color="auto"/>
        <w:right w:val="none" w:sz="0" w:space="0" w:color="auto"/>
      </w:divBdr>
      <w:divsChild>
        <w:div w:id="952439420">
          <w:marLeft w:val="0"/>
          <w:marRight w:val="0"/>
          <w:marTop w:val="0"/>
          <w:marBottom w:val="0"/>
          <w:divBdr>
            <w:top w:val="none" w:sz="0" w:space="0" w:color="auto"/>
            <w:left w:val="none" w:sz="0" w:space="0" w:color="auto"/>
            <w:bottom w:val="none" w:sz="0" w:space="0" w:color="auto"/>
            <w:right w:val="none" w:sz="0" w:space="0" w:color="auto"/>
          </w:divBdr>
        </w:div>
      </w:divsChild>
    </w:div>
    <w:div w:id="507713509">
      <w:marLeft w:val="375"/>
      <w:marRight w:val="0"/>
      <w:marTop w:val="0"/>
      <w:marBottom w:val="0"/>
      <w:divBdr>
        <w:top w:val="none" w:sz="0" w:space="0" w:color="auto"/>
        <w:left w:val="none" w:sz="0" w:space="0" w:color="auto"/>
        <w:bottom w:val="none" w:sz="0" w:space="0" w:color="auto"/>
        <w:right w:val="none" w:sz="0" w:space="0" w:color="auto"/>
      </w:divBdr>
    </w:div>
    <w:div w:id="510604748">
      <w:marLeft w:val="375"/>
      <w:marRight w:val="0"/>
      <w:marTop w:val="0"/>
      <w:marBottom w:val="0"/>
      <w:divBdr>
        <w:top w:val="none" w:sz="0" w:space="0" w:color="auto"/>
        <w:left w:val="none" w:sz="0" w:space="0" w:color="auto"/>
        <w:bottom w:val="none" w:sz="0" w:space="0" w:color="auto"/>
        <w:right w:val="none" w:sz="0" w:space="0" w:color="auto"/>
      </w:divBdr>
    </w:div>
    <w:div w:id="517426910">
      <w:marLeft w:val="375"/>
      <w:marRight w:val="0"/>
      <w:marTop w:val="0"/>
      <w:marBottom w:val="0"/>
      <w:divBdr>
        <w:top w:val="none" w:sz="0" w:space="0" w:color="auto"/>
        <w:left w:val="none" w:sz="0" w:space="0" w:color="auto"/>
        <w:bottom w:val="none" w:sz="0" w:space="0" w:color="auto"/>
        <w:right w:val="none" w:sz="0" w:space="0" w:color="auto"/>
      </w:divBdr>
      <w:divsChild>
        <w:div w:id="256909328">
          <w:marLeft w:val="375"/>
          <w:marRight w:val="0"/>
          <w:marTop w:val="0"/>
          <w:marBottom w:val="0"/>
          <w:divBdr>
            <w:top w:val="none" w:sz="0" w:space="0" w:color="auto"/>
            <w:left w:val="none" w:sz="0" w:space="0" w:color="auto"/>
            <w:bottom w:val="none" w:sz="0" w:space="0" w:color="auto"/>
            <w:right w:val="none" w:sz="0" w:space="0" w:color="auto"/>
          </w:divBdr>
        </w:div>
      </w:divsChild>
    </w:div>
    <w:div w:id="522863093">
      <w:marLeft w:val="375"/>
      <w:marRight w:val="0"/>
      <w:marTop w:val="0"/>
      <w:marBottom w:val="0"/>
      <w:divBdr>
        <w:top w:val="none" w:sz="0" w:space="0" w:color="auto"/>
        <w:left w:val="none" w:sz="0" w:space="0" w:color="auto"/>
        <w:bottom w:val="none" w:sz="0" w:space="0" w:color="auto"/>
        <w:right w:val="none" w:sz="0" w:space="0" w:color="auto"/>
      </w:divBdr>
    </w:div>
    <w:div w:id="523665392">
      <w:marLeft w:val="375"/>
      <w:marRight w:val="0"/>
      <w:marTop w:val="0"/>
      <w:marBottom w:val="0"/>
      <w:divBdr>
        <w:top w:val="none" w:sz="0" w:space="0" w:color="auto"/>
        <w:left w:val="none" w:sz="0" w:space="0" w:color="auto"/>
        <w:bottom w:val="none" w:sz="0" w:space="0" w:color="auto"/>
        <w:right w:val="none" w:sz="0" w:space="0" w:color="auto"/>
      </w:divBdr>
    </w:div>
    <w:div w:id="526599840">
      <w:marLeft w:val="375"/>
      <w:marRight w:val="0"/>
      <w:marTop w:val="0"/>
      <w:marBottom w:val="0"/>
      <w:divBdr>
        <w:top w:val="none" w:sz="0" w:space="0" w:color="auto"/>
        <w:left w:val="none" w:sz="0" w:space="0" w:color="auto"/>
        <w:bottom w:val="none" w:sz="0" w:space="0" w:color="auto"/>
        <w:right w:val="none" w:sz="0" w:space="0" w:color="auto"/>
      </w:divBdr>
    </w:div>
    <w:div w:id="540942990">
      <w:marLeft w:val="375"/>
      <w:marRight w:val="0"/>
      <w:marTop w:val="0"/>
      <w:marBottom w:val="0"/>
      <w:divBdr>
        <w:top w:val="none" w:sz="0" w:space="0" w:color="auto"/>
        <w:left w:val="none" w:sz="0" w:space="0" w:color="auto"/>
        <w:bottom w:val="none" w:sz="0" w:space="0" w:color="auto"/>
        <w:right w:val="none" w:sz="0" w:space="0" w:color="auto"/>
      </w:divBdr>
    </w:div>
    <w:div w:id="544172034">
      <w:marLeft w:val="375"/>
      <w:marRight w:val="0"/>
      <w:marTop w:val="0"/>
      <w:marBottom w:val="0"/>
      <w:divBdr>
        <w:top w:val="none" w:sz="0" w:space="0" w:color="auto"/>
        <w:left w:val="none" w:sz="0" w:space="0" w:color="auto"/>
        <w:bottom w:val="none" w:sz="0" w:space="0" w:color="auto"/>
        <w:right w:val="none" w:sz="0" w:space="0" w:color="auto"/>
      </w:divBdr>
      <w:divsChild>
        <w:div w:id="97215859">
          <w:marLeft w:val="0"/>
          <w:marRight w:val="0"/>
          <w:marTop w:val="0"/>
          <w:marBottom w:val="0"/>
          <w:divBdr>
            <w:top w:val="none" w:sz="0" w:space="0" w:color="auto"/>
            <w:left w:val="none" w:sz="0" w:space="0" w:color="auto"/>
            <w:bottom w:val="none" w:sz="0" w:space="0" w:color="auto"/>
            <w:right w:val="none" w:sz="0" w:space="0" w:color="auto"/>
          </w:divBdr>
        </w:div>
      </w:divsChild>
    </w:div>
    <w:div w:id="548346333">
      <w:marLeft w:val="375"/>
      <w:marRight w:val="0"/>
      <w:marTop w:val="0"/>
      <w:marBottom w:val="0"/>
      <w:divBdr>
        <w:top w:val="none" w:sz="0" w:space="0" w:color="auto"/>
        <w:left w:val="none" w:sz="0" w:space="0" w:color="auto"/>
        <w:bottom w:val="none" w:sz="0" w:space="0" w:color="auto"/>
        <w:right w:val="none" w:sz="0" w:space="0" w:color="auto"/>
      </w:divBdr>
      <w:divsChild>
        <w:div w:id="1984963734">
          <w:marLeft w:val="375"/>
          <w:marRight w:val="0"/>
          <w:marTop w:val="0"/>
          <w:marBottom w:val="0"/>
          <w:divBdr>
            <w:top w:val="none" w:sz="0" w:space="0" w:color="auto"/>
            <w:left w:val="none" w:sz="0" w:space="0" w:color="auto"/>
            <w:bottom w:val="none" w:sz="0" w:space="0" w:color="auto"/>
            <w:right w:val="none" w:sz="0" w:space="0" w:color="auto"/>
          </w:divBdr>
        </w:div>
      </w:divsChild>
    </w:div>
    <w:div w:id="551038382">
      <w:marLeft w:val="375"/>
      <w:marRight w:val="0"/>
      <w:marTop w:val="0"/>
      <w:marBottom w:val="0"/>
      <w:divBdr>
        <w:top w:val="none" w:sz="0" w:space="0" w:color="auto"/>
        <w:left w:val="none" w:sz="0" w:space="0" w:color="auto"/>
        <w:bottom w:val="none" w:sz="0" w:space="0" w:color="auto"/>
        <w:right w:val="none" w:sz="0" w:space="0" w:color="auto"/>
      </w:divBdr>
    </w:div>
    <w:div w:id="566383845">
      <w:marLeft w:val="375"/>
      <w:marRight w:val="0"/>
      <w:marTop w:val="0"/>
      <w:marBottom w:val="0"/>
      <w:divBdr>
        <w:top w:val="none" w:sz="0" w:space="0" w:color="auto"/>
        <w:left w:val="none" w:sz="0" w:space="0" w:color="auto"/>
        <w:bottom w:val="none" w:sz="0" w:space="0" w:color="auto"/>
        <w:right w:val="none" w:sz="0" w:space="0" w:color="auto"/>
      </w:divBdr>
    </w:div>
    <w:div w:id="568031614">
      <w:marLeft w:val="375"/>
      <w:marRight w:val="0"/>
      <w:marTop w:val="0"/>
      <w:marBottom w:val="0"/>
      <w:divBdr>
        <w:top w:val="none" w:sz="0" w:space="0" w:color="auto"/>
        <w:left w:val="none" w:sz="0" w:space="0" w:color="auto"/>
        <w:bottom w:val="none" w:sz="0" w:space="0" w:color="auto"/>
        <w:right w:val="none" w:sz="0" w:space="0" w:color="auto"/>
      </w:divBdr>
    </w:div>
    <w:div w:id="569577939">
      <w:marLeft w:val="375"/>
      <w:marRight w:val="0"/>
      <w:marTop w:val="0"/>
      <w:marBottom w:val="0"/>
      <w:divBdr>
        <w:top w:val="none" w:sz="0" w:space="0" w:color="auto"/>
        <w:left w:val="none" w:sz="0" w:space="0" w:color="auto"/>
        <w:bottom w:val="none" w:sz="0" w:space="0" w:color="auto"/>
        <w:right w:val="none" w:sz="0" w:space="0" w:color="auto"/>
      </w:divBdr>
    </w:div>
    <w:div w:id="570427202">
      <w:marLeft w:val="375"/>
      <w:marRight w:val="0"/>
      <w:marTop w:val="0"/>
      <w:marBottom w:val="0"/>
      <w:divBdr>
        <w:top w:val="none" w:sz="0" w:space="0" w:color="auto"/>
        <w:left w:val="none" w:sz="0" w:space="0" w:color="auto"/>
        <w:bottom w:val="none" w:sz="0" w:space="0" w:color="auto"/>
        <w:right w:val="none" w:sz="0" w:space="0" w:color="auto"/>
      </w:divBdr>
    </w:div>
    <w:div w:id="577448219">
      <w:marLeft w:val="375"/>
      <w:marRight w:val="0"/>
      <w:marTop w:val="0"/>
      <w:marBottom w:val="0"/>
      <w:divBdr>
        <w:top w:val="none" w:sz="0" w:space="0" w:color="auto"/>
        <w:left w:val="none" w:sz="0" w:space="0" w:color="auto"/>
        <w:bottom w:val="none" w:sz="0" w:space="0" w:color="auto"/>
        <w:right w:val="none" w:sz="0" w:space="0" w:color="auto"/>
      </w:divBdr>
    </w:div>
    <w:div w:id="581527546">
      <w:marLeft w:val="375"/>
      <w:marRight w:val="0"/>
      <w:marTop w:val="0"/>
      <w:marBottom w:val="0"/>
      <w:divBdr>
        <w:top w:val="none" w:sz="0" w:space="0" w:color="auto"/>
        <w:left w:val="none" w:sz="0" w:space="0" w:color="auto"/>
        <w:bottom w:val="none" w:sz="0" w:space="0" w:color="auto"/>
        <w:right w:val="none" w:sz="0" w:space="0" w:color="auto"/>
      </w:divBdr>
      <w:divsChild>
        <w:div w:id="551884552">
          <w:marLeft w:val="0"/>
          <w:marRight w:val="0"/>
          <w:marTop w:val="0"/>
          <w:marBottom w:val="0"/>
          <w:divBdr>
            <w:top w:val="none" w:sz="0" w:space="0" w:color="auto"/>
            <w:left w:val="none" w:sz="0" w:space="0" w:color="auto"/>
            <w:bottom w:val="none" w:sz="0" w:space="0" w:color="auto"/>
            <w:right w:val="none" w:sz="0" w:space="0" w:color="auto"/>
          </w:divBdr>
        </w:div>
      </w:divsChild>
    </w:div>
    <w:div w:id="587083618">
      <w:marLeft w:val="375"/>
      <w:marRight w:val="0"/>
      <w:marTop w:val="0"/>
      <w:marBottom w:val="0"/>
      <w:divBdr>
        <w:top w:val="none" w:sz="0" w:space="0" w:color="auto"/>
        <w:left w:val="none" w:sz="0" w:space="0" w:color="auto"/>
        <w:bottom w:val="none" w:sz="0" w:space="0" w:color="auto"/>
        <w:right w:val="none" w:sz="0" w:space="0" w:color="auto"/>
      </w:divBdr>
      <w:divsChild>
        <w:div w:id="895046249">
          <w:marLeft w:val="0"/>
          <w:marRight w:val="0"/>
          <w:marTop w:val="0"/>
          <w:marBottom w:val="0"/>
          <w:divBdr>
            <w:top w:val="none" w:sz="0" w:space="0" w:color="auto"/>
            <w:left w:val="none" w:sz="0" w:space="0" w:color="auto"/>
            <w:bottom w:val="none" w:sz="0" w:space="0" w:color="auto"/>
            <w:right w:val="none" w:sz="0" w:space="0" w:color="auto"/>
          </w:divBdr>
        </w:div>
      </w:divsChild>
    </w:div>
    <w:div w:id="587731833">
      <w:marLeft w:val="375"/>
      <w:marRight w:val="0"/>
      <w:marTop w:val="0"/>
      <w:marBottom w:val="0"/>
      <w:divBdr>
        <w:top w:val="none" w:sz="0" w:space="0" w:color="auto"/>
        <w:left w:val="none" w:sz="0" w:space="0" w:color="auto"/>
        <w:bottom w:val="none" w:sz="0" w:space="0" w:color="auto"/>
        <w:right w:val="none" w:sz="0" w:space="0" w:color="auto"/>
      </w:divBdr>
      <w:divsChild>
        <w:div w:id="259530258">
          <w:marLeft w:val="0"/>
          <w:marRight w:val="0"/>
          <w:marTop w:val="0"/>
          <w:marBottom w:val="0"/>
          <w:divBdr>
            <w:top w:val="none" w:sz="0" w:space="0" w:color="auto"/>
            <w:left w:val="none" w:sz="0" w:space="0" w:color="auto"/>
            <w:bottom w:val="none" w:sz="0" w:space="0" w:color="auto"/>
            <w:right w:val="none" w:sz="0" w:space="0" w:color="auto"/>
          </w:divBdr>
        </w:div>
      </w:divsChild>
    </w:div>
    <w:div w:id="589434129">
      <w:marLeft w:val="375"/>
      <w:marRight w:val="0"/>
      <w:marTop w:val="0"/>
      <w:marBottom w:val="0"/>
      <w:divBdr>
        <w:top w:val="none" w:sz="0" w:space="0" w:color="auto"/>
        <w:left w:val="none" w:sz="0" w:space="0" w:color="auto"/>
        <w:bottom w:val="none" w:sz="0" w:space="0" w:color="auto"/>
        <w:right w:val="none" w:sz="0" w:space="0" w:color="auto"/>
      </w:divBdr>
      <w:divsChild>
        <w:div w:id="646134248">
          <w:marLeft w:val="375"/>
          <w:marRight w:val="0"/>
          <w:marTop w:val="0"/>
          <w:marBottom w:val="0"/>
          <w:divBdr>
            <w:top w:val="none" w:sz="0" w:space="0" w:color="auto"/>
            <w:left w:val="none" w:sz="0" w:space="0" w:color="auto"/>
            <w:bottom w:val="none" w:sz="0" w:space="0" w:color="auto"/>
            <w:right w:val="none" w:sz="0" w:space="0" w:color="auto"/>
          </w:divBdr>
        </w:div>
      </w:divsChild>
    </w:div>
    <w:div w:id="597446912">
      <w:marLeft w:val="375"/>
      <w:marRight w:val="0"/>
      <w:marTop w:val="0"/>
      <w:marBottom w:val="0"/>
      <w:divBdr>
        <w:top w:val="none" w:sz="0" w:space="0" w:color="auto"/>
        <w:left w:val="none" w:sz="0" w:space="0" w:color="auto"/>
        <w:bottom w:val="none" w:sz="0" w:space="0" w:color="auto"/>
        <w:right w:val="none" w:sz="0" w:space="0" w:color="auto"/>
      </w:divBdr>
    </w:div>
    <w:div w:id="598029695">
      <w:marLeft w:val="375"/>
      <w:marRight w:val="0"/>
      <w:marTop w:val="0"/>
      <w:marBottom w:val="0"/>
      <w:divBdr>
        <w:top w:val="none" w:sz="0" w:space="0" w:color="auto"/>
        <w:left w:val="none" w:sz="0" w:space="0" w:color="auto"/>
        <w:bottom w:val="none" w:sz="0" w:space="0" w:color="auto"/>
        <w:right w:val="none" w:sz="0" w:space="0" w:color="auto"/>
      </w:divBdr>
      <w:divsChild>
        <w:div w:id="1557812838">
          <w:marLeft w:val="375"/>
          <w:marRight w:val="0"/>
          <w:marTop w:val="0"/>
          <w:marBottom w:val="0"/>
          <w:divBdr>
            <w:top w:val="none" w:sz="0" w:space="0" w:color="auto"/>
            <w:left w:val="none" w:sz="0" w:space="0" w:color="auto"/>
            <w:bottom w:val="none" w:sz="0" w:space="0" w:color="auto"/>
            <w:right w:val="none" w:sz="0" w:space="0" w:color="auto"/>
          </w:divBdr>
        </w:div>
      </w:divsChild>
    </w:div>
    <w:div w:id="598297651">
      <w:marLeft w:val="375"/>
      <w:marRight w:val="0"/>
      <w:marTop w:val="0"/>
      <w:marBottom w:val="0"/>
      <w:divBdr>
        <w:top w:val="none" w:sz="0" w:space="0" w:color="auto"/>
        <w:left w:val="none" w:sz="0" w:space="0" w:color="auto"/>
        <w:bottom w:val="none" w:sz="0" w:space="0" w:color="auto"/>
        <w:right w:val="none" w:sz="0" w:space="0" w:color="auto"/>
      </w:divBdr>
    </w:div>
    <w:div w:id="600913925">
      <w:marLeft w:val="375"/>
      <w:marRight w:val="0"/>
      <w:marTop w:val="0"/>
      <w:marBottom w:val="0"/>
      <w:divBdr>
        <w:top w:val="none" w:sz="0" w:space="0" w:color="auto"/>
        <w:left w:val="none" w:sz="0" w:space="0" w:color="auto"/>
        <w:bottom w:val="none" w:sz="0" w:space="0" w:color="auto"/>
        <w:right w:val="none" w:sz="0" w:space="0" w:color="auto"/>
      </w:divBdr>
    </w:div>
    <w:div w:id="603802156">
      <w:marLeft w:val="375"/>
      <w:marRight w:val="0"/>
      <w:marTop w:val="0"/>
      <w:marBottom w:val="0"/>
      <w:divBdr>
        <w:top w:val="none" w:sz="0" w:space="0" w:color="auto"/>
        <w:left w:val="none" w:sz="0" w:space="0" w:color="auto"/>
        <w:bottom w:val="none" w:sz="0" w:space="0" w:color="auto"/>
        <w:right w:val="none" w:sz="0" w:space="0" w:color="auto"/>
      </w:divBdr>
    </w:div>
    <w:div w:id="613287560">
      <w:marLeft w:val="375"/>
      <w:marRight w:val="0"/>
      <w:marTop w:val="0"/>
      <w:marBottom w:val="0"/>
      <w:divBdr>
        <w:top w:val="none" w:sz="0" w:space="0" w:color="auto"/>
        <w:left w:val="none" w:sz="0" w:space="0" w:color="auto"/>
        <w:bottom w:val="none" w:sz="0" w:space="0" w:color="auto"/>
        <w:right w:val="none" w:sz="0" w:space="0" w:color="auto"/>
      </w:divBdr>
      <w:divsChild>
        <w:div w:id="1014502826">
          <w:marLeft w:val="0"/>
          <w:marRight w:val="0"/>
          <w:marTop w:val="0"/>
          <w:marBottom w:val="0"/>
          <w:divBdr>
            <w:top w:val="none" w:sz="0" w:space="0" w:color="auto"/>
            <w:left w:val="none" w:sz="0" w:space="0" w:color="auto"/>
            <w:bottom w:val="none" w:sz="0" w:space="0" w:color="auto"/>
            <w:right w:val="none" w:sz="0" w:space="0" w:color="auto"/>
          </w:divBdr>
        </w:div>
      </w:divsChild>
    </w:div>
    <w:div w:id="618487785">
      <w:marLeft w:val="375"/>
      <w:marRight w:val="0"/>
      <w:marTop w:val="0"/>
      <w:marBottom w:val="0"/>
      <w:divBdr>
        <w:top w:val="none" w:sz="0" w:space="0" w:color="auto"/>
        <w:left w:val="none" w:sz="0" w:space="0" w:color="auto"/>
        <w:bottom w:val="none" w:sz="0" w:space="0" w:color="auto"/>
        <w:right w:val="none" w:sz="0" w:space="0" w:color="auto"/>
      </w:divBdr>
    </w:div>
    <w:div w:id="620114099">
      <w:marLeft w:val="375"/>
      <w:marRight w:val="0"/>
      <w:marTop w:val="0"/>
      <w:marBottom w:val="0"/>
      <w:divBdr>
        <w:top w:val="none" w:sz="0" w:space="0" w:color="auto"/>
        <w:left w:val="none" w:sz="0" w:space="0" w:color="auto"/>
        <w:bottom w:val="none" w:sz="0" w:space="0" w:color="auto"/>
        <w:right w:val="none" w:sz="0" w:space="0" w:color="auto"/>
      </w:divBdr>
      <w:divsChild>
        <w:div w:id="2053572099">
          <w:marLeft w:val="375"/>
          <w:marRight w:val="0"/>
          <w:marTop w:val="0"/>
          <w:marBottom w:val="0"/>
          <w:divBdr>
            <w:top w:val="none" w:sz="0" w:space="0" w:color="auto"/>
            <w:left w:val="none" w:sz="0" w:space="0" w:color="auto"/>
            <w:bottom w:val="none" w:sz="0" w:space="0" w:color="auto"/>
            <w:right w:val="none" w:sz="0" w:space="0" w:color="auto"/>
          </w:divBdr>
        </w:div>
      </w:divsChild>
    </w:div>
    <w:div w:id="632716271">
      <w:marLeft w:val="375"/>
      <w:marRight w:val="0"/>
      <w:marTop w:val="0"/>
      <w:marBottom w:val="0"/>
      <w:divBdr>
        <w:top w:val="none" w:sz="0" w:space="0" w:color="auto"/>
        <w:left w:val="none" w:sz="0" w:space="0" w:color="auto"/>
        <w:bottom w:val="none" w:sz="0" w:space="0" w:color="auto"/>
        <w:right w:val="none" w:sz="0" w:space="0" w:color="auto"/>
      </w:divBdr>
      <w:divsChild>
        <w:div w:id="1479611237">
          <w:marLeft w:val="0"/>
          <w:marRight w:val="0"/>
          <w:marTop w:val="0"/>
          <w:marBottom w:val="0"/>
          <w:divBdr>
            <w:top w:val="none" w:sz="0" w:space="0" w:color="auto"/>
            <w:left w:val="none" w:sz="0" w:space="0" w:color="auto"/>
            <w:bottom w:val="none" w:sz="0" w:space="0" w:color="auto"/>
            <w:right w:val="none" w:sz="0" w:space="0" w:color="auto"/>
          </w:divBdr>
        </w:div>
      </w:divsChild>
    </w:div>
    <w:div w:id="635262244">
      <w:marLeft w:val="375"/>
      <w:marRight w:val="0"/>
      <w:marTop w:val="0"/>
      <w:marBottom w:val="0"/>
      <w:divBdr>
        <w:top w:val="none" w:sz="0" w:space="0" w:color="auto"/>
        <w:left w:val="none" w:sz="0" w:space="0" w:color="auto"/>
        <w:bottom w:val="none" w:sz="0" w:space="0" w:color="auto"/>
        <w:right w:val="none" w:sz="0" w:space="0" w:color="auto"/>
      </w:divBdr>
    </w:div>
    <w:div w:id="640035400">
      <w:marLeft w:val="375"/>
      <w:marRight w:val="0"/>
      <w:marTop w:val="0"/>
      <w:marBottom w:val="0"/>
      <w:divBdr>
        <w:top w:val="none" w:sz="0" w:space="0" w:color="auto"/>
        <w:left w:val="none" w:sz="0" w:space="0" w:color="auto"/>
        <w:bottom w:val="none" w:sz="0" w:space="0" w:color="auto"/>
        <w:right w:val="none" w:sz="0" w:space="0" w:color="auto"/>
      </w:divBdr>
    </w:div>
    <w:div w:id="640353051">
      <w:marLeft w:val="375"/>
      <w:marRight w:val="0"/>
      <w:marTop w:val="0"/>
      <w:marBottom w:val="0"/>
      <w:divBdr>
        <w:top w:val="none" w:sz="0" w:space="0" w:color="auto"/>
        <w:left w:val="none" w:sz="0" w:space="0" w:color="auto"/>
        <w:bottom w:val="none" w:sz="0" w:space="0" w:color="auto"/>
        <w:right w:val="none" w:sz="0" w:space="0" w:color="auto"/>
      </w:divBdr>
    </w:div>
    <w:div w:id="652678964">
      <w:marLeft w:val="375"/>
      <w:marRight w:val="0"/>
      <w:marTop w:val="0"/>
      <w:marBottom w:val="0"/>
      <w:divBdr>
        <w:top w:val="none" w:sz="0" w:space="0" w:color="auto"/>
        <w:left w:val="none" w:sz="0" w:space="0" w:color="auto"/>
        <w:bottom w:val="none" w:sz="0" w:space="0" w:color="auto"/>
        <w:right w:val="none" w:sz="0" w:space="0" w:color="auto"/>
      </w:divBdr>
      <w:divsChild>
        <w:div w:id="1549416613">
          <w:marLeft w:val="0"/>
          <w:marRight w:val="0"/>
          <w:marTop w:val="0"/>
          <w:marBottom w:val="0"/>
          <w:divBdr>
            <w:top w:val="none" w:sz="0" w:space="0" w:color="auto"/>
            <w:left w:val="none" w:sz="0" w:space="0" w:color="auto"/>
            <w:bottom w:val="none" w:sz="0" w:space="0" w:color="auto"/>
            <w:right w:val="none" w:sz="0" w:space="0" w:color="auto"/>
          </w:divBdr>
        </w:div>
      </w:divsChild>
    </w:div>
    <w:div w:id="658733232">
      <w:marLeft w:val="375"/>
      <w:marRight w:val="0"/>
      <w:marTop w:val="0"/>
      <w:marBottom w:val="0"/>
      <w:divBdr>
        <w:top w:val="none" w:sz="0" w:space="0" w:color="auto"/>
        <w:left w:val="none" w:sz="0" w:space="0" w:color="auto"/>
        <w:bottom w:val="none" w:sz="0" w:space="0" w:color="auto"/>
        <w:right w:val="none" w:sz="0" w:space="0" w:color="auto"/>
      </w:divBdr>
    </w:div>
    <w:div w:id="666514057">
      <w:marLeft w:val="375"/>
      <w:marRight w:val="0"/>
      <w:marTop w:val="0"/>
      <w:marBottom w:val="0"/>
      <w:divBdr>
        <w:top w:val="none" w:sz="0" w:space="0" w:color="auto"/>
        <w:left w:val="none" w:sz="0" w:space="0" w:color="auto"/>
        <w:bottom w:val="none" w:sz="0" w:space="0" w:color="auto"/>
        <w:right w:val="none" w:sz="0" w:space="0" w:color="auto"/>
      </w:divBdr>
      <w:divsChild>
        <w:div w:id="1177227970">
          <w:marLeft w:val="375"/>
          <w:marRight w:val="0"/>
          <w:marTop w:val="0"/>
          <w:marBottom w:val="0"/>
          <w:divBdr>
            <w:top w:val="none" w:sz="0" w:space="0" w:color="auto"/>
            <w:left w:val="none" w:sz="0" w:space="0" w:color="auto"/>
            <w:bottom w:val="none" w:sz="0" w:space="0" w:color="auto"/>
            <w:right w:val="none" w:sz="0" w:space="0" w:color="auto"/>
          </w:divBdr>
        </w:div>
      </w:divsChild>
    </w:div>
    <w:div w:id="671028270">
      <w:marLeft w:val="375"/>
      <w:marRight w:val="0"/>
      <w:marTop w:val="0"/>
      <w:marBottom w:val="0"/>
      <w:divBdr>
        <w:top w:val="none" w:sz="0" w:space="0" w:color="auto"/>
        <w:left w:val="none" w:sz="0" w:space="0" w:color="auto"/>
        <w:bottom w:val="none" w:sz="0" w:space="0" w:color="auto"/>
        <w:right w:val="none" w:sz="0" w:space="0" w:color="auto"/>
      </w:divBdr>
    </w:div>
    <w:div w:id="685325980">
      <w:marLeft w:val="375"/>
      <w:marRight w:val="0"/>
      <w:marTop w:val="0"/>
      <w:marBottom w:val="0"/>
      <w:divBdr>
        <w:top w:val="none" w:sz="0" w:space="0" w:color="auto"/>
        <w:left w:val="none" w:sz="0" w:space="0" w:color="auto"/>
        <w:bottom w:val="none" w:sz="0" w:space="0" w:color="auto"/>
        <w:right w:val="none" w:sz="0" w:space="0" w:color="auto"/>
      </w:divBdr>
    </w:div>
    <w:div w:id="688260141">
      <w:marLeft w:val="375"/>
      <w:marRight w:val="0"/>
      <w:marTop w:val="0"/>
      <w:marBottom w:val="0"/>
      <w:divBdr>
        <w:top w:val="none" w:sz="0" w:space="0" w:color="auto"/>
        <w:left w:val="none" w:sz="0" w:space="0" w:color="auto"/>
        <w:bottom w:val="none" w:sz="0" w:space="0" w:color="auto"/>
        <w:right w:val="none" w:sz="0" w:space="0" w:color="auto"/>
      </w:divBdr>
    </w:div>
    <w:div w:id="692192969">
      <w:marLeft w:val="375"/>
      <w:marRight w:val="0"/>
      <w:marTop w:val="0"/>
      <w:marBottom w:val="0"/>
      <w:divBdr>
        <w:top w:val="none" w:sz="0" w:space="0" w:color="auto"/>
        <w:left w:val="none" w:sz="0" w:space="0" w:color="auto"/>
        <w:bottom w:val="none" w:sz="0" w:space="0" w:color="auto"/>
        <w:right w:val="none" w:sz="0" w:space="0" w:color="auto"/>
      </w:divBdr>
    </w:div>
    <w:div w:id="696347535">
      <w:marLeft w:val="375"/>
      <w:marRight w:val="0"/>
      <w:marTop w:val="0"/>
      <w:marBottom w:val="0"/>
      <w:divBdr>
        <w:top w:val="none" w:sz="0" w:space="0" w:color="auto"/>
        <w:left w:val="none" w:sz="0" w:space="0" w:color="auto"/>
        <w:bottom w:val="none" w:sz="0" w:space="0" w:color="auto"/>
        <w:right w:val="none" w:sz="0" w:space="0" w:color="auto"/>
      </w:divBdr>
    </w:div>
    <w:div w:id="703332393">
      <w:marLeft w:val="375"/>
      <w:marRight w:val="0"/>
      <w:marTop w:val="0"/>
      <w:marBottom w:val="0"/>
      <w:divBdr>
        <w:top w:val="none" w:sz="0" w:space="0" w:color="auto"/>
        <w:left w:val="none" w:sz="0" w:space="0" w:color="auto"/>
        <w:bottom w:val="none" w:sz="0" w:space="0" w:color="auto"/>
        <w:right w:val="none" w:sz="0" w:space="0" w:color="auto"/>
      </w:divBdr>
      <w:divsChild>
        <w:div w:id="1446390444">
          <w:marLeft w:val="375"/>
          <w:marRight w:val="0"/>
          <w:marTop w:val="0"/>
          <w:marBottom w:val="0"/>
          <w:divBdr>
            <w:top w:val="none" w:sz="0" w:space="0" w:color="auto"/>
            <w:left w:val="none" w:sz="0" w:space="0" w:color="auto"/>
            <w:bottom w:val="none" w:sz="0" w:space="0" w:color="auto"/>
            <w:right w:val="none" w:sz="0" w:space="0" w:color="auto"/>
          </w:divBdr>
        </w:div>
      </w:divsChild>
    </w:div>
    <w:div w:id="706834358">
      <w:marLeft w:val="375"/>
      <w:marRight w:val="0"/>
      <w:marTop w:val="0"/>
      <w:marBottom w:val="0"/>
      <w:divBdr>
        <w:top w:val="none" w:sz="0" w:space="0" w:color="auto"/>
        <w:left w:val="none" w:sz="0" w:space="0" w:color="auto"/>
        <w:bottom w:val="none" w:sz="0" w:space="0" w:color="auto"/>
        <w:right w:val="none" w:sz="0" w:space="0" w:color="auto"/>
      </w:divBdr>
    </w:div>
    <w:div w:id="709916852">
      <w:marLeft w:val="375"/>
      <w:marRight w:val="0"/>
      <w:marTop w:val="0"/>
      <w:marBottom w:val="0"/>
      <w:divBdr>
        <w:top w:val="none" w:sz="0" w:space="0" w:color="auto"/>
        <w:left w:val="none" w:sz="0" w:space="0" w:color="auto"/>
        <w:bottom w:val="none" w:sz="0" w:space="0" w:color="auto"/>
        <w:right w:val="none" w:sz="0" w:space="0" w:color="auto"/>
      </w:divBdr>
    </w:div>
    <w:div w:id="720322389">
      <w:marLeft w:val="375"/>
      <w:marRight w:val="0"/>
      <w:marTop w:val="0"/>
      <w:marBottom w:val="0"/>
      <w:divBdr>
        <w:top w:val="none" w:sz="0" w:space="0" w:color="auto"/>
        <w:left w:val="none" w:sz="0" w:space="0" w:color="auto"/>
        <w:bottom w:val="none" w:sz="0" w:space="0" w:color="auto"/>
        <w:right w:val="none" w:sz="0" w:space="0" w:color="auto"/>
      </w:divBdr>
    </w:div>
    <w:div w:id="728306232">
      <w:marLeft w:val="375"/>
      <w:marRight w:val="0"/>
      <w:marTop w:val="0"/>
      <w:marBottom w:val="0"/>
      <w:divBdr>
        <w:top w:val="none" w:sz="0" w:space="0" w:color="auto"/>
        <w:left w:val="none" w:sz="0" w:space="0" w:color="auto"/>
        <w:bottom w:val="none" w:sz="0" w:space="0" w:color="auto"/>
        <w:right w:val="none" w:sz="0" w:space="0" w:color="auto"/>
      </w:divBdr>
    </w:div>
    <w:div w:id="739520307">
      <w:marLeft w:val="375"/>
      <w:marRight w:val="0"/>
      <w:marTop w:val="0"/>
      <w:marBottom w:val="0"/>
      <w:divBdr>
        <w:top w:val="none" w:sz="0" w:space="0" w:color="auto"/>
        <w:left w:val="none" w:sz="0" w:space="0" w:color="auto"/>
        <w:bottom w:val="none" w:sz="0" w:space="0" w:color="auto"/>
        <w:right w:val="none" w:sz="0" w:space="0" w:color="auto"/>
      </w:divBdr>
      <w:divsChild>
        <w:div w:id="321934069">
          <w:marLeft w:val="0"/>
          <w:marRight w:val="0"/>
          <w:marTop w:val="0"/>
          <w:marBottom w:val="0"/>
          <w:divBdr>
            <w:top w:val="none" w:sz="0" w:space="0" w:color="auto"/>
            <w:left w:val="none" w:sz="0" w:space="0" w:color="auto"/>
            <w:bottom w:val="none" w:sz="0" w:space="0" w:color="auto"/>
            <w:right w:val="none" w:sz="0" w:space="0" w:color="auto"/>
          </w:divBdr>
        </w:div>
      </w:divsChild>
    </w:div>
    <w:div w:id="741099999">
      <w:marLeft w:val="375"/>
      <w:marRight w:val="0"/>
      <w:marTop w:val="0"/>
      <w:marBottom w:val="0"/>
      <w:divBdr>
        <w:top w:val="none" w:sz="0" w:space="0" w:color="auto"/>
        <w:left w:val="none" w:sz="0" w:space="0" w:color="auto"/>
        <w:bottom w:val="none" w:sz="0" w:space="0" w:color="auto"/>
        <w:right w:val="none" w:sz="0" w:space="0" w:color="auto"/>
      </w:divBdr>
      <w:divsChild>
        <w:div w:id="2115781151">
          <w:marLeft w:val="375"/>
          <w:marRight w:val="0"/>
          <w:marTop w:val="0"/>
          <w:marBottom w:val="0"/>
          <w:divBdr>
            <w:top w:val="none" w:sz="0" w:space="0" w:color="auto"/>
            <w:left w:val="none" w:sz="0" w:space="0" w:color="auto"/>
            <w:bottom w:val="none" w:sz="0" w:space="0" w:color="auto"/>
            <w:right w:val="none" w:sz="0" w:space="0" w:color="auto"/>
          </w:divBdr>
        </w:div>
      </w:divsChild>
    </w:div>
    <w:div w:id="741101216">
      <w:marLeft w:val="375"/>
      <w:marRight w:val="0"/>
      <w:marTop w:val="0"/>
      <w:marBottom w:val="0"/>
      <w:divBdr>
        <w:top w:val="none" w:sz="0" w:space="0" w:color="auto"/>
        <w:left w:val="none" w:sz="0" w:space="0" w:color="auto"/>
        <w:bottom w:val="none" w:sz="0" w:space="0" w:color="auto"/>
        <w:right w:val="none" w:sz="0" w:space="0" w:color="auto"/>
      </w:divBdr>
    </w:div>
    <w:div w:id="743113455">
      <w:marLeft w:val="375"/>
      <w:marRight w:val="0"/>
      <w:marTop w:val="0"/>
      <w:marBottom w:val="0"/>
      <w:divBdr>
        <w:top w:val="none" w:sz="0" w:space="0" w:color="auto"/>
        <w:left w:val="none" w:sz="0" w:space="0" w:color="auto"/>
        <w:bottom w:val="none" w:sz="0" w:space="0" w:color="auto"/>
        <w:right w:val="none" w:sz="0" w:space="0" w:color="auto"/>
      </w:divBdr>
      <w:divsChild>
        <w:div w:id="1387221516">
          <w:marLeft w:val="0"/>
          <w:marRight w:val="0"/>
          <w:marTop w:val="0"/>
          <w:marBottom w:val="0"/>
          <w:divBdr>
            <w:top w:val="none" w:sz="0" w:space="0" w:color="auto"/>
            <w:left w:val="none" w:sz="0" w:space="0" w:color="auto"/>
            <w:bottom w:val="none" w:sz="0" w:space="0" w:color="auto"/>
            <w:right w:val="none" w:sz="0" w:space="0" w:color="auto"/>
          </w:divBdr>
        </w:div>
      </w:divsChild>
    </w:div>
    <w:div w:id="748186578">
      <w:marLeft w:val="375"/>
      <w:marRight w:val="0"/>
      <w:marTop w:val="0"/>
      <w:marBottom w:val="0"/>
      <w:divBdr>
        <w:top w:val="none" w:sz="0" w:space="0" w:color="auto"/>
        <w:left w:val="none" w:sz="0" w:space="0" w:color="auto"/>
        <w:bottom w:val="none" w:sz="0" w:space="0" w:color="auto"/>
        <w:right w:val="none" w:sz="0" w:space="0" w:color="auto"/>
      </w:divBdr>
    </w:div>
    <w:div w:id="750739200">
      <w:marLeft w:val="375"/>
      <w:marRight w:val="0"/>
      <w:marTop w:val="0"/>
      <w:marBottom w:val="0"/>
      <w:divBdr>
        <w:top w:val="none" w:sz="0" w:space="0" w:color="auto"/>
        <w:left w:val="none" w:sz="0" w:space="0" w:color="auto"/>
        <w:bottom w:val="none" w:sz="0" w:space="0" w:color="auto"/>
        <w:right w:val="none" w:sz="0" w:space="0" w:color="auto"/>
      </w:divBdr>
    </w:div>
    <w:div w:id="762068804">
      <w:marLeft w:val="375"/>
      <w:marRight w:val="0"/>
      <w:marTop w:val="0"/>
      <w:marBottom w:val="0"/>
      <w:divBdr>
        <w:top w:val="none" w:sz="0" w:space="0" w:color="auto"/>
        <w:left w:val="none" w:sz="0" w:space="0" w:color="auto"/>
        <w:bottom w:val="none" w:sz="0" w:space="0" w:color="auto"/>
        <w:right w:val="none" w:sz="0" w:space="0" w:color="auto"/>
      </w:divBdr>
    </w:div>
    <w:div w:id="765882711">
      <w:marLeft w:val="375"/>
      <w:marRight w:val="0"/>
      <w:marTop w:val="0"/>
      <w:marBottom w:val="0"/>
      <w:divBdr>
        <w:top w:val="none" w:sz="0" w:space="0" w:color="auto"/>
        <w:left w:val="none" w:sz="0" w:space="0" w:color="auto"/>
        <w:bottom w:val="none" w:sz="0" w:space="0" w:color="auto"/>
        <w:right w:val="none" w:sz="0" w:space="0" w:color="auto"/>
      </w:divBdr>
    </w:div>
    <w:div w:id="793645053">
      <w:marLeft w:val="375"/>
      <w:marRight w:val="0"/>
      <w:marTop w:val="0"/>
      <w:marBottom w:val="0"/>
      <w:divBdr>
        <w:top w:val="none" w:sz="0" w:space="0" w:color="auto"/>
        <w:left w:val="none" w:sz="0" w:space="0" w:color="auto"/>
        <w:bottom w:val="none" w:sz="0" w:space="0" w:color="auto"/>
        <w:right w:val="none" w:sz="0" w:space="0" w:color="auto"/>
      </w:divBdr>
    </w:div>
    <w:div w:id="794636146">
      <w:marLeft w:val="375"/>
      <w:marRight w:val="0"/>
      <w:marTop w:val="0"/>
      <w:marBottom w:val="0"/>
      <w:divBdr>
        <w:top w:val="none" w:sz="0" w:space="0" w:color="auto"/>
        <w:left w:val="none" w:sz="0" w:space="0" w:color="auto"/>
        <w:bottom w:val="none" w:sz="0" w:space="0" w:color="auto"/>
        <w:right w:val="none" w:sz="0" w:space="0" w:color="auto"/>
      </w:divBdr>
    </w:div>
    <w:div w:id="795296894">
      <w:marLeft w:val="375"/>
      <w:marRight w:val="0"/>
      <w:marTop w:val="0"/>
      <w:marBottom w:val="0"/>
      <w:divBdr>
        <w:top w:val="none" w:sz="0" w:space="0" w:color="auto"/>
        <w:left w:val="none" w:sz="0" w:space="0" w:color="auto"/>
        <w:bottom w:val="none" w:sz="0" w:space="0" w:color="auto"/>
        <w:right w:val="none" w:sz="0" w:space="0" w:color="auto"/>
      </w:divBdr>
    </w:div>
    <w:div w:id="800877126">
      <w:marLeft w:val="375"/>
      <w:marRight w:val="0"/>
      <w:marTop w:val="0"/>
      <w:marBottom w:val="0"/>
      <w:divBdr>
        <w:top w:val="none" w:sz="0" w:space="0" w:color="auto"/>
        <w:left w:val="none" w:sz="0" w:space="0" w:color="auto"/>
        <w:bottom w:val="none" w:sz="0" w:space="0" w:color="auto"/>
        <w:right w:val="none" w:sz="0" w:space="0" w:color="auto"/>
      </w:divBdr>
    </w:div>
    <w:div w:id="820149696">
      <w:marLeft w:val="375"/>
      <w:marRight w:val="0"/>
      <w:marTop w:val="0"/>
      <w:marBottom w:val="0"/>
      <w:divBdr>
        <w:top w:val="none" w:sz="0" w:space="0" w:color="auto"/>
        <w:left w:val="none" w:sz="0" w:space="0" w:color="auto"/>
        <w:bottom w:val="none" w:sz="0" w:space="0" w:color="auto"/>
        <w:right w:val="none" w:sz="0" w:space="0" w:color="auto"/>
      </w:divBdr>
    </w:div>
    <w:div w:id="824475573">
      <w:marLeft w:val="375"/>
      <w:marRight w:val="0"/>
      <w:marTop w:val="0"/>
      <w:marBottom w:val="0"/>
      <w:divBdr>
        <w:top w:val="none" w:sz="0" w:space="0" w:color="auto"/>
        <w:left w:val="none" w:sz="0" w:space="0" w:color="auto"/>
        <w:bottom w:val="none" w:sz="0" w:space="0" w:color="auto"/>
        <w:right w:val="none" w:sz="0" w:space="0" w:color="auto"/>
      </w:divBdr>
    </w:div>
    <w:div w:id="826170800">
      <w:marLeft w:val="375"/>
      <w:marRight w:val="0"/>
      <w:marTop w:val="0"/>
      <w:marBottom w:val="0"/>
      <w:divBdr>
        <w:top w:val="none" w:sz="0" w:space="0" w:color="auto"/>
        <w:left w:val="none" w:sz="0" w:space="0" w:color="auto"/>
        <w:bottom w:val="none" w:sz="0" w:space="0" w:color="auto"/>
        <w:right w:val="none" w:sz="0" w:space="0" w:color="auto"/>
      </w:divBdr>
      <w:divsChild>
        <w:div w:id="516967047">
          <w:marLeft w:val="0"/>
          <w:marRight w:val="0"/>
          <w:marTop w:val="0"/>
          <w:marBottom w:val="0"/>
          <w:divBdr>
            <w:top w:val="none" w:sz="0" w:space="0" w:color="auto"/>
            <w:left w:val="none" w:sz="0" w:space="0" w:color="auto"/>
            <w:bottom w:val="none" w:sz="0" w:space="0" w:color="auto"/>
            <w:right w:val="none" w:sz="0" w:space="0" w:color="auto"/>
          </w:divBdr>
        </w:div>
      </w:divsChild>
    </w:div>
    <w:div w:id="829100405">
      <w:marLeft w:val="375"/>
      <w:marRight w:val="0"/>
      <w:marTop w:val="0"/>
      <w:marBottom w:val="0"/>
      <w:divBdr>
        <w:top w:val="none" w:sz="0" w:space="0" w:color="auto"/>
        <w:left w:val="none" w:sz="0" w:space="0" w:color="auto"/>
        <w:bottom w:val="none" w:sz="0" w:space="0" w:color="auto"/>
        <w:right w:val="none" w:sz="0" w:space="0" w:color="auto"/>
      </w:divBdr>
    </w:div>
    <w:div w:id="835070799">
      <w:marLeft w:val="375"/>
      <w:marRight w:val="0"/>
      <w:marTop w:val="0"/>
      <w:marBottom w:val="0"/>
      <w:divBdr>
        <w:top w:val="none" w:sz="0" w:space="0" w:color="auto"/>
        <w:left w:val="none" w:sz="0" w:space="0" w:color="auto"/>
        <w:bottom w:val="none" w:sz="0" w:space="0" w:color="auto"/>
        <w:right w:val="none" w:sz="0" w:space="0" w:color="auto"/>
      </w:divBdr>
      <w:divsChild>
        <w:div w:id="2136216662">
          <w:marLeft w:val="375"/>
          <w:marRight w:val="0"/>
          <w:marTop w:val="0"/>
          <w:marBottom w:val="0"/>
          <w:divBdr>
            <w:top w:val="none" w:sz="0" w:space="0" w:color="auto"/>
            <w:left w:val="none" w:sz="0" w:space="0" w:color="auto"/>
            <w:bottom w:val="none" w:sz="0" w:space="0" w:color="auto"/>
            <w:right w:val="none" w:sz="0" w:space="0" w:color="auto"/>
          </w:divBdr>
        </w:div>
      </w:divsChild>
    </w:div>
    <w:div w:id="839849824">
      <w:marLeft w:val="375"/>
      <w:marRight w:val="0"/>
      <w:marTop w:val="0"/>
      <w:marBottom w:val="0"/>
      <w:divBdr>
        <w:top w:val="none" w:sz="0" w:space="0" w:color="auto"/>
        <w:left w:val="none" w:sz="0" w:space="0" w:color="auto"/>
        <w:bottom w:val="none" w:sz="0" w:space="0" w:color="auto"/>
        <w:right w:val="none" w:sz="0" w:space="0" w:color="auto"/>
      </w:divBdr>
    </w:div>
    <w:div w:id="842431380">
      <w:marLeft w:val="375"/>
      <w:marRight w:val="0"/>
      <w:marTop w:val="0"/>
      <w:marBottom w:val="0"/>
      <w:divBdr>
        <w:top w:val="none" w:sz="0" w:space="0" w:color="auto"/>
        <w:left w:val="none" w:sz="0" w:space="0" w:color="auto"/>
        <w:bottom w:val="none" w:sz="0" w:space="0" w:color="auto"/>
        <w:right w:val="none" w:sz="0" w:space="0" w:color="auto"/>
      </w:divBdr>
      <w:divsChild>
        <w:div w:id="1066801565">
          <w:marLeft w:val="0"/>
          <w:marRight w:val="0"/>
          <w:marTop w:val="0"/>
          <w:marBottom w:val="0"/>
          <w:divBdr>
            <w:top w:val="none" w:sz="0" w:space="0" w:color="auto"/>
            <w:left w:val="none" w:sz="0" w:space="0" w:color="auto"/>
            <w:bottom w:val="none" w:sz="0" w:space="0" w:color="auto"/>
            <w:right w:val="none" w:sz="0" w:space="0" w:color="auto"/>
          </w:divBdr>
        </w:div>
      </w:divsChild>
    </w:div>
    <w:div w:id="848300604">
      <w:marLeft w:val="375"/>
      <w:marRight w:val="0"/>
      <w:marTop w:val="0"/>
      <w:marBottom w:val="0"/>
      <w:divBdr>
        <w:top w:val="none" w:sz="0" w:space="0" w:color="auto"/>
        <w:left w:val="none" w:sz="0" w:space="0" w:color="auto"/>
        <w:bottom w:val="none" w:sz="0" w:space="0" w:color="auto"/>
        <w:right w:val="none" w:sz="0" w:space="0" w:color="auto"/>
      </w:divBdr>
    </w:div>
    <w:div w:id="850753474">
      <w:marLeft w:val="375"/>
      <w:marRight w:val="0"/>
      <w:marTop w:val="0"/>
      <w:marBottom w:val="0"/>
      <w:divBdr>
        <w:top w:val="none" w:sz="0" w:space="0" w:color="auto"/>
        <w:left w:val="none" w:sz="0" w:space="0" w:color="auto"/>
        <w:bottom w:val="none" w:sz="0" w:space="0" w:color="auto"/>
        <w:right w:val="none" w:sz="0" w:space="0" w:color="auto"/>
      </w:divBdr>
      <w:divsChild>
        <w:div w:id="234978794">
          <w:marLeft w:val="0"/>
          <w:marRight w:val="0"/>
          <w:marTop w:val="0"/>
          <w:marBottom w:val="0"/>
          <w:divBdr>
            <w:top w:val="none" w:sz="0" w:space="0" w:color="auto"/>
            <w:left w:val="none" w:sz="0" w:space="0" w:color="auto"/>
            <w:bottom w:val="none" w:sz="0" w:space="0" w:color="auto"/>
            <w:right w:val="none" w:sz="0" w:space="0" w:color="auto"/>
          </w:divBdr>
        </w:div>
      </w:divsChild>
    </w:div>
    <w:div w:id="860243066">
      <w:marLeft w:val="375"/>
      <w:marRight w:val="0"/>
      <w:marTop w:val="0"/>
      <w:marBottom w:val="0"/>
      <w:divBdr>
        <w:top w:val="none" w:sz="0" w:space="0" w:color="auto"/>
        <w:left w:val="none" w:sz="0" w:space="0" w:color="auto"/>
        <w:bottom w:val="none" w:sz="0" w:space="0" w:color="auto"/>
        <w:right w:val="none" w:sz="0" w:space="0" w:color="auto"/>
      </w:divBdr>
    </w:div>
    <w:div w:id="874578423">
      <w:marLeft w:val="375"/>
      <w:marRight w:val="0"/>
      <w:marTop w:val="0"/>
      <w:marBottom w:val="0"/>
      <w:divBdr>
        <w:top w:val="none" w:sz="0" w:space="0" w:color="auto"/>
        <w:left w:val="none" w:sz="0" w:space="0" w:color="auto"/>
        <w:bottom w:val="none" w:sz="0" w:space="0" w:color="auto"/>
        <w:right w:val="none" w:sz="0" w:space="0" w:color="auto"/>
      </w:divBdr>
      <w:divsChild>
        <w:div w:id="623510299">
          <w:marLeft w:val="375"/>
          <w:marRight w:val="0"/>
          <w:marTop w:val="0"/>
          <w:marBottom w:val="0"/>
          <w:divBdr>
            <w:top w:val="none" w:sz="0" w:space="0" w:color="auto"/>
            <w:left w:val="none" w:sz="0" w:space="0" w:color="auto"/>
            <w:bottom w:val="none" w:sz="0" w:space="0" w:color="auto"/>
            <w:right w:val="none" w:sz="0" w:space="0" w:color="auto"/>
          </w:divBdr>
        </w:div>
      </w:divsChild>
    </w:div>
    <w:div w:id="875896952">
      <w:marLeft w:val="375"/>
      <w:marRight w:val="0"/>
      <w:marTop w:val="0"/>
      <w:marBottom w:val="0"/>
      <w:divBdr>
        <w:top w:val="none" w:sz="0" w:space="0" w:color="auto"/>
        <w:left w:val="none" w:sz="0" w:space="0" w:color="auto"/>
        <w:bottom w:val="none" w:sz="0" w:space="0" w:color="auto"/>
        <w:right w:val="none" w:sz="0" w:space="0" w:color="auto"/>
      </w:divBdr>
    </w:div>
    <w:div w:id="889265727">
      <w:marLeft w:val="375"/>
      <w:marRight w:val="0"/>
      <w:marTop w:val="0"/>
      <w:marBottom w:val="0"/>
      <w:divBdr>
        <w:top w:val="none" w:sz="0" w:space="0" w:color="auto"/>
        <w:left w:val="none" w:sz="0" w:space="0" w:color="auto"/>
        <w:bottom w:val="none" w:sz="0" w:space="0" w:color="auto"/>
        <w:right w:val="none" w:sz="0" w:space="0" w:color="auto"/>
      </w:divBdr>
    </w:div>
    <w:div w:id="894632489">
      <w:marLeft w:val="375"/>
      <w:marRight w:val="0"/>
      <w:marTop w:val="0"/>
      <w:marBottom w:val="0"/>
      <w:divBdr>
        <w:top w:val="none" w:sz="0" w:space="0" w:color="auto"/>
        <w:left w:val="none" w:sz="0" w:space="0" w:color="auto"/>
        <w:bottom w:val="none" w:sz="0" w:space="0" w:color="auto"/>
        <w:right w:val="none" w:sz="0" w:space="0" w:color="auto"/>
      </w:divBdr>
    </w:div>
    <w:div w:id="895748221">
      <w:marLeft w:val="375"/>
      <w:marRight w:val="0"/>
      <w:marTop w:val="0"/>
      <w:marBottom w:val="0"/>
      <w:divBdr>
        <w:top w:val="none" w:sz="0" w:space="0" w:color="auto"/>
        <w:left w:val="none" w:sz="0" w:space="0" w:color="auto"/>
        <w:bottom w:val="none" w:sz="0" w:space="0" w:color="auto"/>
        <w:right w:val="none" w:sz="0" w:space="0" w:color="auto"/>
      </w:divBdr>
    </w:div>
    <w:div w:id="907496528">
      <w:marLeft w:val="375"/>
      <w:marRight w:val="0"/>
      <w:marTop w:val="0"/>
      <w:marBottom w:val="0"/>
      <w:divBdr>
        <w:top w:val="none" w:sz="0" w:space="0" w:color="auto"/>
        <w:left w:val="none" w:sz="0" w:space="0" w:color="auto"/>
        <w:bottom w:val="none" w:sz="0" w:space="0" w:color="auto"/>
        <w:right w:val="none" w:sz="0" w:space="0" w:color="auto"/>
      </w:divBdr>
      <w:divsChild>
        <w:div w:id="706756040">
          <w:marLeft w:val="375"/>
          <w:marRight w:val="0"/>
          <w:marTop w:val="0"/>
          <w:marBottom w:val="0"/>
          <w:divBdr>
            <w:top w:val="none" w:sz="0" w:space="0" w:color="auto"/>
            <w:left w:val="none" w:sz="0" w:space="0" w:color="auto"/>
            <w:bottom w:val="none" w:sz="0" w:space="0" w:color="auto"/>
            <w:right w:val="none" w:sz="0" w:space="0" w:color="auto"/>
          </w:divBdr>
        </w:div>
      </w:divsChild>
    </w:div>
    <w:div w:id="908223782">
      <w:marLeft w:val="375"/>
      <w:marRight w:val="0"/>
      <w:marTop w:val="0"/>
      <w:marBottom w:val="0"/>
      <w:divBdr>
        <w:top w:val="none" w:sz="0" w:space="0" w:color="auto"/>
        <w:left w:val="none" w:sz="0" w:space="0" w:color="auto"/>
        <w:bottom w:val="none" w:sz="0" w:space="0" w:color="auto"/>
        <w:right w:val="none" w:sz="0" w:space="0" w:color="auto"/>
      </w:divBdr>
      <w:divsChild>
        <w:div w:id="1917667635">
          <w:marLeft w:val="0"/>
          <w:marRight w:val="0"/>
          <w:marTop w:val="0"/>
          <w:marBottom w:val="0"/>
          <w:divBdr>
            <w:top w:val="none" w:sz="0" w:space="0" w:color="auto"/>
            <w:left w:val="none" w:sz="0" w:space="0" w:color="auto"/>
            <w:bottom w:val="none" w:sz="0" w:space="0" w:color="auto"/>
            <w:right w:val="none" w:sz="0" w:space="0" w:color="auto"/>
          </w:divBdr>
        </w:div>
      </w:divsChild>
    </w:div>
    <w:div w:id="934438373">
      <w:marLeft w:val="375"/>
      <w:marRight w:val="0"/>
      <w:marTop w:val="0"/>
      <w:marBottom w:val="0"/>
      <w:divBdr>
        <w:top w:val="none" w:sz="0" w:space="0" w:color="auto"/>
        <w:left w:val="none" w:sz="0" w:space="0" w:color="auto"/>
        <w:bottom w:val="none" w:sz="0" w:space="0" w:color="auto"/>
        <w:right w:val="none" w:sz="0" w:space="0" w:color="auto"/>
      </w:divBdr>
    </w:div>
    <w:div w:id="936405981">
      <w:marLeft w:val="375"/>
      <w:marRight w:val="0"/>
      <w:marTop w:val="0"/>
      <w:marBottom w:val="0"/>
      <w:divBdr>
        <w:top w:val="none" w:sz="0" w:space="0" w:color="auto"/>
        <w:left w:val="none" w:sz="0" w:space="0" w:color="auto"/>
        <w:bottom w:val="none" w:sz="0" w:space="0" w:color="auto"/>
        <w:right w:val="none" w:sz="0" w:space="0" w:color="auto"/>
      </w:divBdr>
      <w:divsChild>
        <w:div w:id="505562188">
          <w:marLeft w:val="0"/>
          <w:marRight w:val="0"/>
          <w:marTop w:val="0"/>
          <w:marBottom w:val="0"/>
          <w:divBdr>
            <w:top w:val="none" w:sz="0" w:space="0" w:color="auto"/>
            <w:left w:val="none" w:sz="0" w:space="0" w:color="auto"/>
            <w:bottom w:val="none" w:sz="0" w:space="0" w:color="auto"/>
            <w:right w:val="none" w:sz="0" w:space="0" w:color="auto"/>
          </w:divBdr>
        </w:div>
      </w:divsChild>
    </w:div>
    <w:div w:id="942104265">
      <w:marLeft w:val="375"/>
      <w:marRight w:val="0"/>
      <w:marTop w:val="0"/>
      <w:marBottom w:val="0"/>
      <w:divBdr>
        <w:top w:val="none" w:sz="0" w:space="0" w:color="auto"/>
        <w:left w:val="none" w:sz="0" w:space="0" w:color="auto"/>
        <w:bottom w:val="none" w:sz="0" w:space="0" w:color="auto"/>
        <w:right w:val="none" w:sz="0" w:space="0" w:color="auto"/>
      </w:divBdr>
    </w:div>
    <w:div w:id="945426801">
      <w:marLeft w:val="375"/>
      <w:marRight w:val="0"/>
      <w:marTop w:val="0"/>
      <w:marBottom w:val="0"/>
      <w:divBdr>
        <w:top w:val="none" w:sz="0" w:space="0" w:color="auto"/>
        <w:left w:val="none" w:sz="0" w:space="0" w:color="auto"/>
        <w:bottom w:val="none" w:sz="0" w:space="0" w:color="auto"/>
        <w:right w:val="none" w:sz="0" w:space="0" w:color="auto"/>
      </w:divBdr>
    </w:div>
    <w:div w:id="945768954">
      <w:marLeft w:val="375"/>
      <w:marRight w:val="0"/>
      <w:marTop w:val="0"/>
      <w:marBottom w:val="0"/>
      <w:divBdr>
        <w:top w:val="none" w:sz="0" w:space="0" w:color="auto"/>
        <w:left w:val="none" w:sz="0" w:space="0" w:color="auto"/>
        <w:bottom w:val="none" w:sz="0" w:space="0" w:color="auto"/>
        <w:right w:val="none" w:sz="0" w:space="0" w:color="auto"/>
      </w:divBdr>
      <w:divsChild>
        <w:div w:id="1772703771">
          <w:marLeft w:val="0"/>
          <w:marRight w:val="0"/>
          <w:marTop w:val="0"/>
          <w:marBottom w:val="0"/>
          <w:divBdr>
            <w:top w:val="none" w:sz="0" w:space="0" w:color="auto"/>
            <w:left w:val="none" w:sz="0" w:space="0" w:color="auto"/>
            <w:bottom w:val="none" w:sz="0" w:space="0" w:color="auto"/>
            <w:right w:val="none" w:sz="0" w:space="0" w:color="auto"/>
          </w:divBdr>
        </w:div>
      </w:divsChild>
    </w:div>
    <w:div w:id="951866824">
      <w:marLeft w:val="375"/>
      <w:marRight w:val="0"/>
      <w:marTop w:val="0"/>
      <w:marBottom w:val="0"/>
      <w:divBdr>
        <w:top w:val="none" w:sz="0" w:space="0" w:color="auto"/>
        <w:left w:val="none" w:sz="0" w:space="0" w:color="auto"/>
        <w:bottom w:val="none" w:sz="0" w:space="0" w:color="auto"/>
        <w:right w:val="none" w:sz="0" w:space="0" w:color="auto"/>
      </w:divBdr>
    </w:div>
    <w:div w:id="967786678">
      <w:marLeft w:val="375"/>
      <w:marRight w:val="0"/>
      <w:marTop w:val="0"/>
      <w:marBottom w:val="0"/>
      <w:divBdr>
        <w:top w:val="none" w:sz="0" w:space="0" w:color="auto"/>
        <w:left w:val="none" w:sz="0" w:space="0" w:color="auto"/>
        <w:bottom w:val="none" w:sz="0" w:space="0" w:color="auto"/>
        <w:right w:val="none" w:sz="0" w:space="0" w:color="auto"/>
      </w:divBdr>
      <w:divsChild>
        <w:div w:id="1538620576">
          <w:marLeft w:val="0"/>
          <w:marRight w:val="0"/>
          <w:marTop w:val="0"/>
          <w:marBottom w:val="0"/>
          <w:divBdr>
            <w:top w:val="none" w:sz="0" w:space="0" w:color="auto"/>
            <w:left w:val="none" w:sz="0" w:space="0" w:color="auto"/>
            <w:bottom w:val="none" w:sz="0" w:space="0" w:color="auto"/>
            <w:right w:val="none" w:sz="0" w:space="0" w:color="auto"/>
          </w:divBdr>
        </w:div>
      </w:divsChild>
    </w:div>
    <w:div w:id="979116877">
      <w:marLeft w:val="375"/>
      <w:marRight w:val="0"/>
      <w:marTop w:val="0"/>
      <w:marBottom w:val="0"/>
      <w:divBdr>
        <w:top w:val="none" w:sz="0" w:space="0" w:color="auto"/>
        <w:left w:val="none" w:sz="0" w:space="0" w:color="auto"/>
        <w:bottom w:val="none" w:sz="0" w:space="0" w:color="auto"/>
        <w:right w:val="none" w:sz="0" w:space="0" w:color="auto"/>
      </w:divBdr>
      <w:divsChild>
        <w:div w:id="764769493">
          <w:marLeft w:val="375"/>
          <w:marRight w:val="0"/>
          <w:marTop w:val="0"/>
          <w:marBottom w:val="0"/>
          <w:divBdr>
            <w:top w:val="none" w:sz="0" w:space="0" w:color="auto"/>
            <w:left w:val="none" w:sz="0" w:space="0" w:color="auto"/>
            <w:bottom w:val="none" w:sz="0" w:space="0" w:color="auto"/>
            <w:right w:val="none" w:sz="0" w:space="0" w:color="auto"/>
          </w:divBdr>
        </w:div>
      </w:divsChild>
    </w:div>
    <w:div w:id="979578079">
      <w:marLeft w:val="375"/>
      <w:marRight w:val="0"/>
      <w:marTop w:val="0"/>
      <w:marBottom w:val="0"/>
      <w:divBdr>
        <w:top w:val="none" w:sz="0" w:space="0" w:color="auto"/>
        <w:left w:val="none" w:sz="0" w:space="0" w:color="auto"/>
        <w:bottom w:val="none" w:sz="0" w:space="0" w:color="auto"/>
        <w:right w:val="none" w:sz="0" w:space="0" w:color="auto"/>
      </w:divBdr>
    </w:div>
    <w:div w:id="981425451">
      <w:marLeft w:val="375"/>
      <w:marRight w:val="0"/>
      <w:marTop w:val="0"/>
      <w:marBottom w:val="0"/>
      <w:divBdr>
        <w:top w:val="none" w:sz="0" w:space="0" w:color="auto"/>
        <w:left w:val="none" w:sz="0" w:space="0" w:color="auto"/>
        <w:bottom w:val="none" w:sz="0" w:space="0" w:color="auto"/>
        <w:right w:val="none" w:sz="0" w:space="0" w:color="auto"/>
      </w:divBdr>
    </w:div>
    <w:div w:id="983661913">
      <w:marLeft w:val="375"/>
      <w:marRight w:val="0"/>
      <w:marTop w:val="0"/>
      <w:marBottom w:val="0"/>
      <w:divBdr>
        <w:top w:val="none" w:sz="0" w:space="0" w:color="auto"/>
        <w:left w:val="none" w:sz="0" w:space="0" w:color="auto"/>
        <w:bottom w:val="none" w:sz="0" w:space="0" w:color="auto"/>
        <w:right w:val="none" w:sz="0" w:space="0" w:color="auto"/>
      </w:divBdr>
    </w:div>
    <w:div w:id="988512222">
      <w:marLeft w:val="375"/>
      <w:marRight w:val="0"/>
      <w:marTop w:val="0"/>
      <w:marBottom w:val="0"/>
      <w:divBdr>
        <w:top w:val="none" w:sz="0" w:space="0" w:color="auto"/>
        <w:left w:val="none" w:sz="0" w:space="0" w:color="auto"/>
        <w:bottom w:val="none" w:sz="0" w:space="0" w:color="auto"/>
        <w:right w:val="none" w:sz="0" w:space="0" w:color="auto"/>
      </w:divBdr>
    </w:div>
    <w:div w:id="991980792">
      <w:marLeft w:val="375"/>
      <w:marRight w:val="0"/>
      <w:marTop w:val="0"/>
      <w:marBottom w:val="0"/>
      <w:divBdr>
        <w:top w:val="none" w:sz="0" w:space="0" w:color="auto"/>
        <w:left w:val="none" w:sz="0" w:space="0" w:color="auto"/>
        <w:bottom w:val="none" w:sz="0" w:space="0" w:color="auto"/>
        <w:right w:val="none" w:sz="0" w:space="0" w:color="auto"/>
      </w:divBdr>
      <w:divsChild>
        <w:div w:id="1109591489">
          <w:marLeft w:val="375"/>
          <w:marRight w:val="0"/>
          <w:marTop w:val="0"/>
          <w:marBottom w:val="0"/>
          <w:divBdr>
            <w:top w:val="none" w:sz="0" w:space="0" w:color="auto"/>
            <w:left w:val="none" w:sz="0" w:space="0" w:color="auto"/>
            <w:bottom w:val="none" w:sz="0" w:space="0" w:color="auto"/>
            <w:right w:val="none" w:sz="0" w:space="0" w:color="auto"/>
          </w:divBdr>
        </w:div>
      </w:divsChild>
    </w:div>
    <w:div w:id="993096909">
      <w:marLeft w:val="375"/>
      <w:marRight w:val="0"/>
      <w:marTop w:val="0"/>
      <w:marBottom w:val="0"/>
      <w:divBdr>
        <w:top w:val="none" w:sz="0" w:space="0" w:color="auto"/>
        <w:left w:val="none" w:sz="0" w:space="0" w:color="auto"/>
        <w:bottom w:val="none" w:sz="0" w:space="0" w:color="auto"/>
        <w:right w:val="none" w:sz="0" w:space="0" w:color="auto"/>
      </w:divBdr>
    </w:div>
    <w:div w:id="993602861">
      <w:marLeft w:val="375"/>
      <w:marRight w:val="0"/>
      <w:marTop w:val="0"/>
      <w:marBottom w:val="0"/>
      <w:divBdr>
        <w:top w:val="none" w:sz="0" w:space="0" w:color="auto"/>
        <w:left w:val="none" w:sz="0" w:space="0" w:color="auto"/>
        <w:bottom w:val="none" w:sz="0" w:space="0" w:color="auto"/>
        <w:right w:val="none" w:sz="0" w:space="0" w:color="auto"/>
      </w:divBdr>
    </w:div>
    <w:div w:id="996302563">
      <w:marLeft w:val="375"/>
      <w:marRight w:val="0"/>
      <w:marTop w:val="0"/>
      <w:marBottom w:val="0"/>
      <w:divBdr>
        <w:top w:val="none" w:sz="0" w:space="0" w:color="auto"/>
        <w:left w:val="none" w:sz="0" w:space="0" w:color="auto"/>
        <w:bottom w:val="none" w:sz="0" w:space="0" w:color="auto"/>
        <w:right w:val="none" w:sz="0" w:space="0" w:color="auto"/>
      </w:divBdr>
    </w:div>
    <w:div w:id="997420273">
      <w:marLeft w:val="375"/>
      <w:marRight w:val="0"/>
      <w:marTop w:val="0"/>
      <w:marBottom w:val="0"/>
      <w:divBdr>
        <w:top w:val="none" w:sz="0" w:space="0" w:color="auto"/>
        <w:left w:val="none" w:sz="0" w:space="0" w:color="auto"/>
        <w:bottom w:val="none" w:sz="0" w:space="0" w:color="auto"/>
        <w:right w:val="none" w:sz="0" w:space="0" w:color="auto"/>
      </w:divBdr>
    </w:div>
    <w:div w:id="997726774">
      <w:marLeft w:val="375"/>
      <w:marRight w:val="0"/>
      <w:marTop w:val="0"/>
      <w:marBottom w:val="0"/>
      <w:divBdr>
        <w:top w:val="none" w:sz="0" w:space="0" w:color="auto"/>
        <w:left w:val="none" w:sz="0" w:space="0" w:color="auto"/>
        <w:bottom w:val="none" w:sz="0" w:space="0" w:color="auto"/>
        <w:right w:val="none" w:sz="0" w:space="0" w:color="auto"/>
      </w:divBdr>
    </w:div>
    <w:div w:id="999774576">
      <w:marLeft w:val="375"/>
      <w:marRight w:val="0"/>
      <w:marTop w:val="0"/>
      <w:marBottom w:val="0"/>
      <w:divBdr>
        <w:top w:val="none" w:sz="0" w:space="0" w:color="auto"/>
        <w:left w:val="none" w:sz="0" w:space="0" w:color="auto"/>
        <w:bottom w:val="none" w:sz="0" w:space="0" w:color="auto"/>
        <w:right w:val="none" w:sz="0" w:space="0" w:color="auto"/>
      </w:divBdr>
      <w:divsChild>
        <w:div w:id="725373335">
          <w:marLeft w:val="375"/>
          <w:marRight w:val="0"/>
          <w:marTop w:val="0"/>
          <w:marBottom w:val="0"/>
          <w:divBdr>
            <w:top w:val="none" w:sz="0" w:space="0" w:color="auto"/>
            <w:left w:val="none" w:sz="0" w:space="0" w:color="auto"/>
            <w:bottom w:val="none" w:sz="0" w:space="0" w:color="auto"/>
            <w:right w:val="none" w:sz="0" w:space="0" w:color="auto"/>
          </w:divBdr>
        </w:div>
      </w:divsChild>
    </w:div>
    <w:div w:id="999849689">
      <w:marLeft w:val="375"/>
      <w:marRight w:val="0"/>
      <w:marTop w:val="0"/>
      <w:marBottom w:val="0"/>
      <w:divBdr>
        <w:top w:val="none" w:sz="0" w:space="0" w:color="auto"/>
        <w:left w:val="none" w:sz="0" w:space="0" w:color="auto"/>
        <w:bottom w:val="none" w:sz="0" w:space="0" w:color="auto"/>
        <w:right w:val="none" w:sz="0" w:space="0" w:color="auto"/>
      </w:divBdr>
    </w:div>
    <w:div w:id="1004012434">
      <w:marLeft w:val="375"/>
      <w:marRight w:val="0"/>
      <w:marTop w:val="0"/>
      <w:marBottom w:val="0"/>
      <w:divBdr>
        <w:top w:val="none" w:sz="0" w:space="0" w:color="auto"/>
        <w:left w:val="none" w:sz="0" w:space="0" w:color="auto"/>
        <w:bottom w:val="none" w:sz="0" w:space="0" w:color="auto"/>
        <w:right w:val="none" w:sz="0" w:space="0" w:color="auto"/>
      </w:divBdr>
    </w:div>
    <w:div w:id="1013265112">
      <w:marLeft w:val="375"/>
      <w:marRight w:val="0"/>
      <w:marTop w:val="0"/>
      <w:marBottom w:val="0"/>
      <w:divBdr>
        <w:top w:val="none" w:sz="0" w:space="0" w:color="auto"/>
        <w:left w:val="none" w:sz="0" w:space="0" w:color="auto"/>
        <w:bottom w:val="none" w:sz="0" w:space="0" w:color="auto"/>
        <w:right w:val="none" w:sz="0" w:space="0" w:color="auto"/>
      </w:divBdr>
    </w:div>
    <w:div w:id="1016075614">
      <w:marLeft w:val="375"/>
      <w:marRight w:val="0"/>
      <w:marTop w:val="0"/>
      <w:marBottom w:val="0"/>
      <w:divBdr>
        <w:top w:val="none" w:sz="0" w:space="0" w:color="auto"/>
        <w:left w:val="none" w:sz="0" w:space="0" w:color="auto"/>
        <w:bottom w:val="none" w:sz="0" w:space="0" w:color="auto"/>
        <w:right w:val="none" w:sz="0" w:space="0" w:color="auto"/>
      </w:divBdr>
      <w:divsChild>
        <w:div w:id="635793401">
          <w:marLeft w:val="375"/>
          <w:marRight w:val="0"/>
          <w:marTop w:val="0"/>
          <w:marBottom w:val="0"/>
          <w:divBdr>
            <w:top w:val="none" w:sz="0" w:space="0" w:color="auto"/>
            <w:left w:val="none" w:sz="0" w:space="0" w:color="auto"/>
            <w:bottom w:val="none" w:sz="0" w:space="0" w:color="auto"/>
            <w:right w:val="none" w:sz="0" w:space="0" w:color="auto"/>
          </w:divBdr>
        </w:div>
      </w:divsChild>
    </w:div>
    <w:div w:id="1017074140">
      <w:marLeft w:val="375"/>
      <w:marRight w:val="0"/>
      <w:marTop w:val="0"/>
      <w:marBottom w:val="0"/>
      <w:divBdr>
        <w:top w:val="none" w:sz="0" w:space="0" w:color="auto"/>
        <w:left w:val="none" w:sz="0" w:space="0" w:color="auto"/>
        <w:bottom w:val="none" w:sz="0" w:space="0" w:color="auto"/>
        <w:right w:val="none" w:sz="0" w:space="0" w:color="auto"/>
      </w:divBdr>
      <w:divsChild>
        <w:div w:id="858591041">
          <w:marLeft w:val="375"/>
          <w:marRight w:val="0"/>
          <w:marTop w:val="0"/>
          <w:marBottom w:val="0"/>
          <w:divBdr>
            <w:top w:val="none" w:sz="0" w:space="0" w:color="auto"/>
            <w:left w:val="none" w:sz="0" w:space="0" w:color="auto"/>
            <w:bottom w:val="none" w:sz="0" w:space="0" w:color="auto"/>
            <w:right w:val="none" w:sz="0" w:space="0" w:color="auto"/>
          </w:divBdr>
        </w:div>
      </w:divsChild>
    </w:div>
    <w:div w:id="1017735374">
      <w:marLeft w:val="375"/>
      <w:marRight w:val="0"/>
      <w:marTop w:val="0"/>
      <w:marBottom w:val="0"/>
      <w:divBdr>
        <w:top w:val="none" w:sz="0" w:space="0" w:color="auto"/>
        <w:left w:val="none" w:sz="0" w:space="0" w:color="auto"/>
        <w:bottom w:val="none" w:sz="0" w:space="0" w:color="auto"/>
        <w:right w:val="none" w:sz="0" w:space="0" w:color="auto"/>
      </w:divBdr>
    </w:div>
    <w:div w:id="1018460003">
      <w:marLeft w:val="375"/>
      <w:marRight w:val="0"/>
      <w:marTop w:val="0"/>
      <w:marBottom w:val="0"/>
      <w:divBdr>
        <w:top w:val="none" w:sz="0" w:space="0" w:color="auto"/>
        <w:left w:val="none" w:sz="0" w:space="0" w:color="auto"/>
        <w:bottom w:val="none" w:sz="0" w:space="0" w:color="auto"/>
        <w:right w:val="none" w:sz="0" w:space="0" w:color="auto"/>
      </w:divBdr>
    </w:div>
    <w:div w:id="1020661354">
      <w:marLeft w:val="375"/>
      <w:marRight w:val="0"/>
      <w:marTop w:val="0"/>
      <w:marBottom w:val="0"/>
      <w:divBdr>
        <w:top w:val="none" w:sz="0" w:space="0" w:color="auto"/>
        <w:left w:val="none" w:sz="0" w:space="0" w:color="auto"/>
        <w:bottom w:val="none" w:sz="0" w:space="0" w:color="auto"/>
        <w:right w:val="none" w:sz="0" w:space="0" w:color="auto"/>
      </w:divBdr>
    </w:div>
    <w:div w:id="1022123940">
      <w:marLeft w:val="375"/>
      <w:marRight w:val="0"/>
      <w:marTop w:val="0"/>
      <w:marBottom w:val="0"/>
      <w:divBdr>
        <w:top w:val="none" w:sz="0" w:space="0" w:color="auto"/>
        <w:left w:val="none" w:sz="0" w:space="0" w:color="auto"/>
        <w:bottom w:val="none" w:sz="0" w:space="0" w:color="auto"/>
        <w:right w:val="none" w:sz="0" w:space="0" w:color="auto"/>
      </w:divBdr>
      <w:divsChild>
        <w:div w:id="30227628">
          <w:marLeft w:val="0"/>
          <w:marRight w:val="0"/>
          <w:marTop w:val="0"/>
          <w:marBottom w:val="0"/>
          <w:divBdr>
            <w:top w:val="none" w:sz="0" w:space="0" w:color="auto"/>
            <w:left w:val="none" w:sz="0" w:space="0" w:color="auto"/>
            <w:bottom w:val="none" w:sz="0" w:space="0" w:color="auto"/>
            <w:right w:val="none" w:sz="0" w:space="0" w:color="auto"/>
          </w:divBdr>
        </w:div>
      </w:divsChild>
    </w:div>
    <w:div w:id="1022166581">
      <w:marLeft w:val="375"/>
      <w:marRight w:val="0"/>
      <w:marTop w:val="0"/>
      <w:marBottom w:val="0"/>
      <w:divBdr>
        <w:top w:val="none" w:sz="0" w:space="0" w:color="auto"/>
        <w:left w:val="none" w:sz="0" w:space="0" w:color="auto"/>
        <w:bottom w:val="none" w:sz="0" w:space="0" w:color="auto"/>
        <w:right w:val="none" w:sz="0" w:space="0" w:color="auto"/>
      </w:divBdr>
    </w:div>
    <w:div w:id="1023165038">
      <w:marLeft w:val="375"/>
      <w:marRight w:val="0"/>
      <w:marTop w:val="0"/>
      <w:marBottom w:val="0"/>
      <w:divBdr>
        <w:top w:val="none" w:sz="0" w:space="0" w:color="auto"/>
        <w:left w:val="none" w:sz="0" w:space="0" w:color="auto"/>
        <w:bottom w:val="none" w:sz="0" w:space="0" w:color="auto"/>
        <w:right w:val="none" w:sz="0" w:space="0" w:color="auto"/>
      </w:divBdr>
    </w:div>
    <w:div w:id="1025791994">
      <w:marLeft w:val="375"/>
      <w:marRight w:val="0"/>
      <w:marTop w:val="0"/>
      <w:marBottom w:val="0"/>
      <w:divBdr>
        <w:top w:val="none" w:sz="0" w:space="0" w:color="auto"/>
        <w:left w:val="none" w:sz="0" w:space="0" w:color="auto"/>
        <w:bottom w:val="none" w:sz="0" w:space="0" w:color="auto"/>
        <w:right w:val="none" w:sz="0" w:space="0" w:color="auto"/>
      </w:divBdr>
      <w:divsChild>
        <w:div w:id="297688839">
          <w:marLeft w:val="0"/>
          <w:marRight w:val="0"/>
          <w:marTop w:val="0"/>
          <w:marBottom w:val="0"/>
          <w:divBdr>
            <w:top w:val="none" w:sz="0" w:space="0" w:color="auto"/>
            <w:left w:val="none" w:sz="0" w:space="0" w:color="auto"/>
            <w:bottom w:val="none" w:sz="0" w:space="0" w:color="auto"/>
            <w:right w:val="none" w:sz="0" w:space="0" w:color="auto"/>
          </w:divBdr>
        </w:div>
      </w:divsChild>
    </w:div>
    <w:div w:id="1027025958">
      <w:marLeft w:val="375"/>
      <w:marRight w:val="0"/>
      <w:marTop w:val="0"/>
      <w:marBottom w:val="0"/>
      <w:divBdr>
        <w:top w:val="none" w:sz="0" w:space="0" w:color="auto"/>
        <w:left w:val="none" w:sz="0" w:space="0" w:color="auto"/>
        <w:bottom w:val="none" w:sz="0" w:space="0" w:color="auto"/>
        <w:right w:val="none" w:sz="0" w:space="0" w:color="auto"/>
      </w:divBdr>
    </w:div>
    <w:div w:id="1030648367">
      <w:marLeft w:val="375"/>
      <w:marRight w:val="0"/>
      <w:marTop w:val="0"/>
      <w:marBottom w:val="0"/>
      <w:divBdr>
        <w:top w:val="none" w:sz="0" w:space="0" w:color="auto"/>
        <w:left w:val="none" w:sz="0" w:space="0" w:color="auto"/>
        <w:bottom w:val="none" w:sz="0" w:space="0" w:color="auto"/>
        <w:right w:val="none" w:sz="0" w:space="0" w:color="auto"/>
      </w:divBdr>
    </w:div>
    <w:div w:id="1031346106">
      <w:marLeft w:val="375"/>
      <w:marRight w:val="0"/>
      <w:marTop w:val="0"/>
      <w:marBottom w:val="0"/>
      <w:divBdr>
        <w:top w:val="none" w:sz="0" w:space="0" w:color="auto"/>
        <w:left w:val="none" w:sz="0" w:space="0" w:color="auto"/>
        <w:bottom w:val="none" w:sz="0" w:space="0" w:color="auto"/>
        <w:right w:val="none" w:sz="0" w:space="0" w:color="auto"/>
      </w:divBdr>
      <w:divsChild>
        <w:div w:id="871915652">
          <w:marLeft w:val="375"/>
          <w:marRight w:val="0"/>
          <w:marTop w:val="0"/>
          <w:marBottom w:val="0"/>
          <w:divBdr>
            <w:top w:val="none" w:sz="0" w:space="0" w:color="auto"/>
            <w:left w:val="none" w:sz="0" w:space="0" w:color="auto"/>
            <w:bottom w:val="none" w:sz="0" w:space="0" w:color="auto"/>
            <w:right w:val="none" w:sz="0" w:space="0" w:color="auto"/>
          </w:divBdr>
        </w:div>
      </w:divsChild>
    </w:div>
    <w:div w:id="1034114337">
      <w:marLeft w:val="375"/>
      <w:marRight w:val="0"/>
      <w:marTop w:val="0"/>
      <w:marBottom w:val="0"/>
      <w:divBdr>
        <w:top w:val="none" w:sz="0" w:space="0" w:color="auto"/>
        <w:left w:val="none" w:sz="0" w:space="0" w:color="auto"/>
        <w:bottom w:val="none" w:sz="0" w:space="0" w:color="auto"/>
        <w:right w:val="none" w:sz="0" w:space="0" w:color="auto"/>
      </w:divBdr>
    </w:div>
    <w:div w:id="1055662533">
      <w:marLeft w:val="375"/>
      <w:marRight w:val="0"/>
      <w:marTop w:val="0"/>
      <w:marBottom w:val="0"/>
      <w:divBdr>
        <w:top w:val="none" w:sz="0" w:space="0" w:color="auto"/>
        <w:left w:val="none" w:sz="0" w:space="0" w:color="auto"/>
        <w:bottom w:val="none" w:sz="0" w:space="0" w:color="auto"/>
        <w:right w:val="none" w:sz="0" w:space="0" w:color="auto"/>
      </w:divBdr>
    </w:div>
    <w:div w:id="1056970234">
      <w:marLeft w:val="375"/>
      <w:marRight w:val="0"/>
      <w:marTop w:val="0"/>
      <w:marBottom w:val="0"/>
      <w:divBdr>
        <w:top w:val="none" w:sz="0" w:space="0" w:color="auto"/>
        <w:left w:val="none" w:sz="0" w:space="0" w:color="auto"/>
        <w:bottom w:val="none" w:sz="0" w:space="0" w:color="auto"/>
        <w:right w:val="none" w:sz="0" w:space="0" w:color="auto"/>
      </w:divBdr>
    </w:div>
    <w:div w:id="1058672744">
      <w:marLeft w:val="375"/>
      <w:marRight w:val="0"/>
      <w:marTop w:val="0"/>
      <w:marBottom w:val="0"/>
      <w:divBdr>
        <w:top w:val="none" w:sz="0" w:space="0" w:color="auto"/>
        <w:left w:val="none" w:sz="0" w:space="0" w:color="auto"/>
        <w:bottom w:val="none" w:sz="0" w:space="0" w:color="auto"/>
        <w:right w:val="none" w:sz="0" w:space="0" w:color="auto"/>
      </w:divBdr>
    </w:div>
    <w:div w:id="1076633533">
      <w:marLeft w:val="375"/>
      <w:marRight w:val="0"/>
      <w:marTop w:val="0"/>
      <w:marBottom w:val="0"/>
      <w:divBdr>
        <w:top w:val="none" w:sz="0" w:space="0" w:color="auto"/>
        <w:left w:val="none" w:sz="0" w:space="0" w:color="auto"/>
        <w:bottom w:val="none" w:sz="0" w:space="0" w:color="auto"/>
        <w:right w:val="none" w:sz="0" w:space="0" w:color="auto"/>
      </w:divBdr>
      <w:divsChild>
        <w:div w:id="1949895485">
          <w:marLeft w:val="375"/>
          <w:marRight w:val="0"/>
          <w:marTop w:val="0"/>
          <w:marBottom w:val="0"/>
          <w:divBdr>
            <w:top w:val="none" w:sz="0" w:space="0" w:color="auto"/>
            <w:left w:val="none" w:sz="0" w:space="0" w:color="auto"/>
            <w:bottom w:val="none" w:sz="0" w:space="0" w:color="auto"/>
            <w:right w:val="none" w:sz="0" w:space="0" w:color="auto"/>
          </w:divBdr>
        </w:div>
      </w:divsChild>
    </w:div>
    <w:div w:id="1077897671">
      <w:marLeft w:val="375"/>
      <w:marRight w:val="0"/>
      <w:marTop w:val="0"/>
      <w:marBottom w:val="0"/>
      <w:divBdr>
        <w:top w:val="none" w:sz="0" w:space="0" w:color="auto"/>
        <w:left w:val="none" w:sz="0" w:space="0" w:color="auto"/>
        <w:bottom w:val="none" w:sz="0" w:space="0" w:color="auto"/>
        <w:right w:val="none" w:sz="0" w:space="0" w:color="auto"/>
      </w:divBdr>
    </w:div>
    <w:div w:id="1081024715">
      <w:marLeft w:val="375"/>
      <w:marRight w:val="0"/>
      <w:marTop w:val="0"/>
      <w:marBottom w:val="0"/>
      <w:divBdr>
        <w:top w:val="none" w:sz="0" w:space="0" w:color="auto"/>
        <w:left w:val="none" w:sz="0" w:space="0" w:color="auto"/>
        <w:bottom w:val="none" w:sz="0" w:space="0" w:color="auto"/>
        <w:right w:val="none" w:sz="0" w:space="0" w:color="auto"/>
      </w:divBdr>
    </w:div>
    <w:div w:id="1082606758">
      <w:marLeft w:val="375"/>
      <w:marRight w:val="0"/>
      <w:marTop w:val="0"/>
      <w:marBottom w:val="0"/>
      <w:divBdr>
        <w:top w:val="none" w:sz="0" w:space="0" w:color="auto"/>
        <w:left w:val="none" w:sz="0" w:space="0" w:color="auto"/>
        <w:bottom w:val="none" w:sz="0" w:space="0" w:color="auto"/>
        <w:right w:val="none" w:sz="0" w:space="0" w:color="auto"/>
      </w:divBdr>
      <w:divsChild>
        <w:div w:id="1165168706">
          <w:marLeft w:val="0"/>
          <w:marRight w:val="0"/>
          <w:marTop w:val="0"/>
          <w:marBottom w:val="0"/>
          <w:divBdr>
            <w:top w:val="none" w:sz="0" w:space="0" w:color="auto"/>
            <w:left w:val="none" w:sz="0" w:space="0" w:color="auto"/>
            <w:bottom w:val="none" w:sz="0" w:space="0" w:color="auto"/>
            <w:right w:val="none" w:sz="0" w:space="0" w:color="auto"/>
          </w:divBdr>
        </w:div>
      </w:divsChild>
    </w:div>
    <w:div w:id="1086073333">
      <w:marLeft w:val="375"/>
      <w:marRight w:val="0"/>
      <w:marTop w:val="0"/>
      <w:marBottom w:val="0"/>
      <w:divBdr>
        <w:top w:val="none" w:sz="0" w:space="0" w:color="auto"/>
        <w:left w:val="none" w:sz="0" w:space="0" w:color="auto"/>
        <w:bottom w:val="none" w:sz="0" w:space="0" w:color="auto"/>
        <w:right w:val="none" w:sz="0" w:space="0" w:color="auto"/>
      </w:divBdr>
    </w:div>
    <w:div w:id="1100372196">
      <w:marLeft w:val="375"/>
      <w:marRight w:val="0"/>
      <w:marTop w:val="0"/>
      <w:marBottom w:val="0"/>
      <w:divBdr>
        <w:top w:val="none" w:sz="0" w:space="0" w:color="auto"/>
        <w:left w:val="none" w:sz="0" w:space="0" w:color="auto"/>
        <w:bottom w:val="none" w:sz="0" w:space="0" w:color="auto"/>
        <w:right w:val="none" w:sz="0" w:space="0" w:color="auto"/>
      </w:divBdr>
    </w:div>
    <w:div w:id="1125391099">
      <w:marLeft w:val="375"/>
      <w:marRight w:val="0"/>
      <w:marTop w:val="0"/>
      <w:marBottom w:val="0"/>
      <w:divBdr>
        <w:top w:val="none" w:sz="0" w:space="0" w:color="auto"/>
        <w:left w:val="none" w:sz="0" w:space="0" w:color="auto"/>
        <w:bottom w:val="none" w:sz="0" w:space="0" w:color="auto"/>
        <w:right w:val="none" w:sz="0" w:space="0" w:color="auto"/>
      </w:divBdr>
      <w:divsChild>
        <w:div w:id="2021009269">
          <w:marLeft w:val="375"/>
          <w:marRight w:val="0"/>
          <w:marTop w:val="0"/>
          <w:marBottom w:val="0"/>
          <w:divBdr>
            <w:top w:val="none" w:sz="0" w:space="0" w:color="auto"/>
            <w:left w:val="none" w:sz="0" w:space="0" w:color="auto"/>
            <w:bottom w:val="none" w:sz="0" w:space="0" w:color="auto"/>
            <w:right w:val="none" w:sz="0" w:space="0" w:color="auto"/>
          </w:divBdr>
        </w:div>
      </w:divsChild>
    </w:div>
    <w:div w:id="1127503868">
      <w:marLeft w:val="375"/>
      <w:marRight w:val="0"/>
      <w:marTop w:val="0"/>
      <w:marBottom w:val="0"/>
      <w:divBdr>
        <w:top w:val="none" w:sz="0" w:space="0" w:color="auto"/>
        <w:left w:val="none" w:sz="0" w:space="0" w:color="auto"/>
        <w:bottom w:val="none" w:sz="0" w:space="0" w:color="auto"/>
        <w:right w:val="none" w:sz="0" w:space="0" w:color="auto"/>
      </w:divBdr>
      <w:divsChild>
        <w:div w:id="1020351856">
          <w:marLeft w:val="375"/>
          <w:marRight w:val="0"/>
          <w:marTop w:val="0"/>
          <w:marBottom w:val="0"/>
          <w:divBdr>
            <w:top w:val="none" w:sz="0" w:space="0" w:color="auto"/>
            <w:left w:val="none" w:sz="0" w:space="0" w:color="auto"/>
            <w:bottom w:val="none" w:sz="0" w:space="0" w:color="auto"/>
            <w:right w:val="none" w:sz="0" w:space="0" w:color="auto"/>
          </w:divBdr>
        </w:div>
      </w:divsChild>
    </w:div>
    <w:div w:id="1135754486">
      <w:marLeft w:val="375"/>
      <w:marRight w:val="0"/>
      <w:marTop w:val="0"/>
      <w:marBottom w:val="0"/>
      <w:divBdr>
        <w:top w:val="none" w:sz="0" w:space="0" w:color="auto"/>
        <w:left w:val="none" w:sz="0" w:space="0" w:color="auto"/>
        <w:bottom w:val="none" w:sz="0" w:space="0" w:color="auto"/>
        <w:right w:val="none" w:sz="0" w:space="0" w:color="auto"/>
      </w:divBdr>
    </w:div>
    <w:div w:id="1136530364">
      <w:marLeft w:val="375"/>
      <w:marRight w:val="0"/>
      <w:marTop w:val="0"/>
      <w:marBottom w:val="0"/>
      <w:divBdr>
        <w:top w:val="none" w:sz="0" w:space="0" w:color="auto"/>
        <w:left w:val="none" w:sz="0" w:space="0" w:color="auto"/>
        <w:bottom w:val="none" w:sz="0" w:space="0" w:color="auto"/>
        <w:right w:val="none" w:sz="0" w:space="0" w:color="auto"/>
      </w:divBdr>
    </w:div>
    <w:div w:id="1136723649">
      <w:marLeft w:val="375"/>
      <w:marRight w:val="0"/>
      <w:marTop w:val="0"/>
      <w:marBottom w:val="0"/>
      <w:divBdr>
        <w:top w:val="none" w:sz="0" w:space="0" w:color="auto"/>
        <w:left w:val="none" w:sz="0" w:space="0" w:color="auto"/>
        <w:bottom w:val="none" w:sz="0" w:space="0" w:color="auto"/>
        <w:right w:val="none" w:sz="0" w:space="0" w:color="auto"/>
      </w:divBdr>
    </w:div>
    <w:div w:id="1148092185">
      <w:marLeft w:val="375"/>
      <w:marRight w:val="0"/>
      <w:marTop w:val="0"/>
      <w:marBottom w:val="0"/>
      <w:divBdr>
        <w:top w:val="none" w:sz="0" w:space="0" w:color="auto"/>
        <w:left w:val="none" w:sz="0" w:space="0" w:color="auto"/>
        <w:bottom w:val="none" w:sz="0" w:space="0" w:color="auto"/>
        <w:right w:val="none" w:sz="0" w:space="0" w:color="auto"/>
      </w:divBdr>
    </w:div>
    <w:div w:id="1158378886">
      <w:marLeft w:val="375"/>
      <w:marRight w:val="0"/>
      <w:marTop w:val="0"/>
      <w:marBottom w:val="0"/>
      <w:divBdr>
        <w:top w:val="none" w:sz="0" w:space="0" w:color="auto"/>
        <w:left w:val="none" w:sz="0" w:space="0" w:color="auto"/>
        <w:bottom w:val="none" w:sz="0" w:space="0" w:color="auto"/>
        <w:right w:val="none" w:sz="0" w:space="0" w:color="auto"/>
      </w:divBdr>
      <w:divsChild>
        <w:div w:id="1383285203">
          <w:marLeft w:val="375"/>
          <w:marRight w:val="0"/>
          <w:marTop w:val="0"/>
          <w:marBottom w:val="0"/>
          <w:divBdr>
            <w:top w:val="none" w:sz="0" w:space="0" w:color="auto"/>
            <w:left w:val="none" w:sz="0" w:space="0" w:color="auto"/>
            <w:bottom w:val="none" w:sz="0" w:space="0" w:color="auto"/>
            <w:right w:val="none" w:sz="0" w:space="0" w:color="auto"/>
          </w:divBdr>
        </w:div>
      </w:divsChild>
    </w:div>
    <w:div w:id="1158496926">
      <w:marLeft w:val="375"/>
      <w:marRight w:val="0"/>
      <w:marTop w:val="0"/>
      <w:marBottom w:val="0"/>
      <w:divBdr>
        <w:top w:val="none" w:sz="0" w:space="0" w:color="auto"/>
        <w:left w:val="none" w:sz="0" w:space="0" w:color="auto"/>
        <w:bottom w:val="none" w:sz="0" w:space="0" w:color="auto"/>
        <w:right w:val="none" w:sz="0" w:space="0" w:color="auto"/>
      </w:divBdr>
    </w:div>
    <w:div w:id="1161895410">
      <w:marLeft w:val="375"/>
      <w:marRight w:val="0"/>
      <w:marTop w:val="0"/>
      <w:marBottom w:val="0"/>
      <w:divBdr>
        <w:top w:val="none" w:sz="0" w:space="0" w:color="auto"/>
        <w:left w:val="none" w:sz="0" w:space="0" w:color="auto"/>
        <w:bottom w:val="none" w:sz="0" w:space="0" w:color="auto"/>
        <w:right w:val="none" w:sz="0" w:space="0" w:color="auto"/>
      </w:divBdr>
      <w:divsChild>
        <w:div w:id="818885173">
          <w:marLeft w:val="375"/>
          <w:marRight w:val="0"/>
          <w:marTop w:val="0"/>
          <w:marBottom w:val="0"/>
          <w:divBdr>
            <w:top w:val="none" w:sz="0" w:space="0" w:color="auto"/>
            <w:left w:val="none" w:sz="0" w:space="0" w:color="auto"/>
            <w:bottom w:val="none" w:sz="0" w:space="0" w:color="auto"/>
            <w:right w:val="none" w:sz="0" w:space="0" w:color="auto"/>
          </w:divBdr>
        </w:div>
      </w:divsChild>
    </w:div>
    <w:div w:id="1163617444">
      <w:marLeft w:val="375"/>
      <w:marRight w:val="0"/>
      <w:marTop w:val="0"/>
      <w:marBottom w:val="0"/>
      <w:divBdr>
        <w:top w:val="none" w:sz="0" w:space="0" w:color="auto"/>
        <w:left w:val="none" w:sz="0" w:space="0" w:color="auto"/>
        <w:bottom w:val="none" w:sz="0" w:space="0" w:color="auto"/>
        <w:right w:val="none" w:sz="0" w:space="0" w:color="auto"/>
      </w:divBdr>
    </w:div>
    <w:div w:id="1164513651">
      <w:marLeft w:val="375"/>
      <w:marRight w:val="0"/>
      <w:marTop w:val="0"/>
      <w:marBottom w:val="0"/>
      <w:divBdr>
        <w:top w:val="none" w:sz="0" w:space="0" w:color="auto"/>
        <w:left w:val="none" w:sz="0" w:space="0" w:color="auto"/>
        <w:bottom w:val="none" w:sz="0" w:space="0" w:color="auto"/>
        <w:right w:val="none" w:sz="0" w:space="0" w:color="auto"/>
      </w:divBdr>
    </w:div>
    <w:div w:id="1173376006">
      <w:marLeft w:val="375"/>
      <w:marRight w:val="0"/>
      <w:marTop w:val="0"/>
      <w:marBottom w:val="0"/>
      <w:divBdr>
        <w:top w:val="none" w:sz="0" w:space="0" w:color="auto"/>
        <w:left w:val="none" w:sz="0" w:space="0" w:color="auto"/>
        <w:bottom w:val="none" w:sz="0" w:space="0" w:color="auto"/>
        <w:right w:val="none" w:sz="0" w:space="0" w:color="auto"/>
      </w:divBdr>
    </w:div>
    <w:div w:id="1174733750">
      <w:marLeft w:val="375"/>
      <w:marRight w:val="0"/>
      <w:marTop w:val="0"/>
      <w:marBottom w:val="0"/>
      <w:divBdr>
        <w:top w:val="none" w:sz="0" w:space="0" w:color="auto"/>
        <w:left w:val="none" w:sz="0" w:space="0" w:color="auto"/>
        <w:bottom w:val="none" w:sz="0" w:space="0" w:color="auto"/>
        <w:right w:val="none" w:sz="0" w:space="0" w:color="auto"/>
      </w:divBdr>
    </w:div>
    <w:div w:id="1193302916">
      <w:marLeft w:val="375"/>
      <w:marRight w:val="0"/>
      <w:marTop w:val="0"/>
      <w:marBottom w:val="0"/>
      <w:divBdr>
        <w:top w:val="none" w:sz="0" w:space="0" w:color="auto"/>
        <w:left w:val="none" w:sz="0" w:space="0" w:color="auto"/>
        <w:bottom w:val="none" w:sz="0" w:space="0" w:color="auto"/>
        <w:right w:val="none" w:sz="0" w:space="0" w:color="auto"/>
      </w:divBdr>
    </w:div>
    <w:div w:id="1216702687">
      <w:marLeft w:val="375"/>
      <w:marRight w:val="0"/>
      <w:marTop w:val="0"/>
      <w:marBottom w:val="0"/>
      <w:divBdr>
        <w:top w:val="none" w:sz="0" w:space="0" w:color="auto"/>
        <w:left w:val="none" w:sz="0" w:space="0" w:color="auto"/>
        <w:bottom w:val="none" w:sz="0" w:space="0" w:color="auto"/>
        <w:right w:val="none" w:sz="0" w:space="0" w:color="auto"/>
      </w:divBdr>
    </w:div>
    <w:div w:id="1218393494">
      <w:marLeft w:val="375"/>
      <w:marRight w:val="0"/>
      <w:marTop w:val="0"/>
      <w:marBottom w:val="0"/>
      <w:divBdr>
        <w:top w:val="none" w:sz="0" w:space="0" w:color="auto"/>
        <w:left w:val="none" w:sz="0" w:space="0" w:color="auto"/>
        <w:bottom w:val="none" w:sz="0" w:space="0" w:color="auto"/>
        <w:right w:val="none" w:sz="0" w:space="0" w:color="auto"/>
      </w:divBdr>
      <w:divsChild>
        <w:div w:id="1697079558">
          <w:marLeft w:val="0"/>
          <w:marRight w:val="0"/>
          <w:marTop w:val="0"/>
          <w:marBottom w:val="0"/>
          <w:divBdr>
            <w:top w:val="none" w:sz="0" w:space="0" w:color="auto"/>
            <w:left w:val="none" w:sz="0" w:space="0" w:color="auto"/>
            <w:bottom w:val="none" w:sz="0" w:space="0" w:color="auto"/>
            <w:right w:val="none" w:sz="0" w:space="0" w:color="auto"/>
          </w:divBdr>
        </w:div>
      </w:divsChild>
    </w:div>
    <w:div w:id="1233200508">
      <w:marLeft w:val="375"/>
      <w:marRight w:val="0"/>
      <w:marTop w:val="0"/>
      <w:marBottom w:val="0"/>
      <w:divBdr>
        <w:top w:val="none" w:sz="0" w:space="0" w:color="auto"/>
        <w:left w:val="none" w:sz="0" w:space="0" w:color="auto"/>
        <w:bottom w:val="none" w:sz="0" w:space="0" w:color="auto"/>
        <w:right w:val="none" w:sz="0" w:space="0" w:color="auto"/>
      </w:divBdr>
    </w:div>
    <w:div w:id="1235163333">
      <w:marLeft w:val="375"/>
      <w:marRight w:val="0"/>
      <w:marTop w:val="0"/>
      <w:marBottom w:val="0"/>
      <w:divBdr>
        <w:top w:val="none" w:sz="0" w:space="0" w:color="auto"/>
        <w:left w:val="none" w:sz="0" w:space="0" w:color="auto"/>
        <w:bottom w:val="none" w:sz="0" w:space="0" w:color="auto"/>
        <w:right w:val="none" w:sz="0" w:space="0" w:color="auto"/>
      </w:divBdr>
    </w:div>
    <w:div w:id="1235509326">
      <w:marLeft w:val="375"/>
      <w:marRight w:val="0"/>
      <w:marTop w:val="0"/>
      <w:marBottom w:val="0"/>
      <w:divBdr>
        <w:top w:val="none" w:sz="0" w:space="0" w:color="auto"/>
        <w:left w:val="none" w:sz="0" w:space="0" w:color="auto"/>
        <w:bottom w:val="none" w:sz="0" w:space="0" w:color="auto"/>
        <w:right w:val="none" w:sz="0" w:space="0" w:color="auto"/>
      </w:divBdr>
    </w:div>
    <w:div w:id="1238057302">
      <w:marLeft w:val="375"/>
      <w:marRight w:val="0"/>
      <w:marTop w:val="0"/>
      <w:marBottom w:val="0"/>
      <w:divBdr>
        <w:top w:val="none" w:sz="0" w:space="0" w:color="auto"/>
        <w:left w:val="none" w:sz="0" w:space="0" w:color="auto"/>
        <w:bottom w:val="none" w:sz="0" w:space="0" w:color="auto"/>
        <w:right w:val="none" w:sz="0" w:space="0" w:color="auto"/>
      </w:divBdr>
    </w:div>
    <w:div w:id="1249847789">
      <w:marLeft w:val="375"/>
      <w:marRight w:val="0"/>
      <w:marTop w:val="0"/>
      <w:marBottom w:val="0"/>
      <w:divBdr>
        <w:top w:val="none" w:sz="0" w:space="0" w:color="auto"/>
        <w:left w:val="none" w:sz="0" w:space="0" w:color="auto"/>
        <w:bottom w:val="none" w:sz="0" w:space="0" w:color="auto"/>
        <w:right w:val="none" w:sz="0" w:space="0" w:color="auto"/>
      </w:divBdr>
    </w:div>
    <w:div w:id="1251354611">
      <w:marLeft w:val="375"/>
      <w:marRight w:val="0"/>
      <w:marTop w:val="0"/>
      <w:marBottom w:val="0"/>
      <w:divBdr>
        <w:top w:val="none" w:sz="0" w:space="0" w:color="auto"/>
        <w:left w:val="none" w:sz="0" w:space="0" w:color="auto"/>
        <w:bottom w:val="none" w:sz="0" w:space="0" w:color="auto"/>
        <w:right w:val="none" w:sz="0" w:space="0" w:color="auto"/>
      </w:divBdr>
      <w:divsChild>
        <w:div w:id="1584336438">
          <w:marLeft w:val="375"/>
          <w:marRight w:val="0"/>
          <w:marTop w:val="0"/>
          <w:marBottom w:val="0"/>
          <w:divBdr>
            <w:top w:val="none" w:sz="0" w:space="0" w:color="auto"/>
            <w:left w:val="none" w:sz="0" w:space="0" w:color="auto"/>
            <w:bottom w:val="none" w:sz="0" w:space="0" w:color="auto"/>
            <w:right w:val="none" w:sz="0" w:space="0" w:color="auto"/>
          </w:divBdr>
        </w:div>
      </w:divsChild>
    </w:div>
    <w:div w:id="1254171249">
      <w:marLeft w:val="375"/>
      <w:marRight w:val="0"/>
      <w:marTop w:val="0"/>
      <w:marBottom w:val="0"/>
      <w:divBdr>
        <w:top w:val="none" w:sz="0" w:space="0" w:color="auto"/>
        <w:left w:val="none" w:sz="0" w:space="0" w:color="auto"/>
        <w:bottom w:val="none" w:sz="0" w:space="0" w:color="auto"/>
        <w:right w:val="none" w:sz="0" w:space="0" w:color="auto"/>
      </w:divBdr>
    </w:div>
    <w:div w:id="1255087495">
      <w:marLeft w:val="375"/>
      <w:marRight w:val="0"/>
      <w:marTop w:val="0"/>
      <w:marBottom w:val="0"/>
      <w:divBdr>
        <w:top w:val="none" w:sz="0" w:space="0" w:color="auto"/>
        <w:left w:val="none" w:sz="0" w:space="0" w:color="auto"/>
        <w:bottom w:val="none" w:sz="0" w:space="0" w:color="auto"/>
        <w:right w:val="none" w:sz="0" w:space="0" w:color="auto"/>
      </w:divBdr>
      <w:divsChild>
        <w:div w:id="1868979845">
          <w:marLeft w:val="0"/>
          <w:marRight w:val="0"/>
          <w:marTop w:val="0"/>
          <w:marBottom w:val="0"/>
          <w:divBdr>
            <w:top w:val="none" w:sz="0" w:space="0" w:color="auto"/>
            <w:left w:val="none" w:sz="0" w:space="0" w:color="auto"/>
            <w:bottom w:val="none" w:sz="0" w:space="0" w:color="auto"/>
            <w:right w:val="none" w:sz="0" w:space="0" w:color="auto"/>
          </w:divBdr>
        </w:div>
      </w:divsChild>
    </w:div>
    <w:div w:id="1262376264">
      <w:marLeft w:val="375"/>
      <w:marRight w:val="0"/>
      <w:marTop w:val="0"/>
      <w:marBottom w:val="0"/>
      <w:divBdr>
        <w:top w:val="none" w:sz="0" w:space="0" w:color="auto"/>
        <w:left w:val="none" w:sz="0" w:space="0" w:color="auto"/>
        <w:bottom w:val="none" w:sz="0" w:space="0" w:color="auto"/>
        <w:right w:val="none" w:sz="0" w:space="0" w:color="auto"/>
      </w:divBdr>
      <w:divsChild>
        <w:div w:id="1949700035">
          <w:marLeft w:val="375"/>
          <w:marRight w:val="0"/>
          <w:marTop w:val="0"/>
          <w:marBottom w:val="0"/>
          <w:divBdr>
            <w:top w:val="none" w:sz="0" w:space="0" w:color="auto"/>
            <w:left w:val="none" w:sz="0" w:space="0" w:color="auto"/>
            <w:bottom w:val="none" w:sz="0" w:space="0" w:color="auto"/>
            <w:right w:val="none" w:sz="0" w:space="0" w:color="auto"/>
          </w:divBdr>
        </w:div>
      </w:divsChild>
    </w:div>
    <w:div w:id="1263807305">
      <w:marLeft w:val="375"/>
      <w:marRight w:val="0"/>
      <w:marTop w:val="0"/>
      <w:marBottom w:val="0"/>
      <w:divBdr>
        <w:top w:val="none" w:sz="0" w:space="0" w:color="auto"/>
        <w:left w:val="none" w:sz="0" w:space="0" w:color="auto"/>
        <w:bottom w:val="none" w:sz="0" w:space="0" w:color="auto"/>
        <w:right w:val="none" w:sz="0" w:space="0" w:color="auto"/>
      </w:divBdr>
      <w:divsChild>
        <w:div w:id="102263090">
          <w:marLeft w:val="375"/>
          <w:marRight w:val="0"/>
          <w:marTop w:val="0"/>
          <w:marBottom w:val="0"/>
          <w:divBdr>
            <w:top w:val="none" w:sz="0" w:space="0" w:color="auto"/>
            <w:left w:val="none" w:sz="0" w:space="0" w:color="auto"/>
            <w:bottom w:val="none" w:sz="0" w:space="0" w:color="auto"/>
            <w:right w:val="none" w:sz="0" w:space="0" w:color="auto"/>
          </w:divBdr>
        </w:div>
      </w:divsChild>
    </w:div>
    <w:div w:id="1269968801">
      <w:marLeft w:val="375"/>
      <w:marRight w:val="0"/>
      <w:marTop w:val="0"/>
      <w:marBottom w:val="0"/>
      <w:divBdr>
        <w:top w:val="none" w:sz="0" w:space="0" w:color="auto"/>
        <w:left w:val="none" w:sz="0" w:space="0" w:color="auto"/>
        <w:bottom w:val="none" w:sz="0" w:space="0" w:color="auto"/>
        <w:right w:val="none" w:sz="0" w:space="0" w:color="auto"/>
      </w:divBdr>
    </w:div>
    <w:div w:id="1279412703">
      <w:marLeft w:val="375"/>
      <w:marRight w:val="0"/>
      <w:marTop w:val="0"/>
      <w:marBottom w:val="0"/>
      <w:divBdr>
        <w:top w:val="none" w:sz="0" w:space="0" w:color="auto"/>
        <w:left w:val="none" w:sz="0" w:space="0" w:color="auto"/>
        <w:bottom w:val="none" w:sz="0" w:space="0" w:color="auto"/>
        <w:right w:val="none" w:sz="0" w:space="0" w:color="auto"/>
      </w:divBdr>
      <w:divsChild>
        <w:div w:id="36010715">
          <w:marLeft w:val="375"/>
          <w:marRight w:val="0"/>
          <w:marTop w:val="0"/>
          <w:marBottom w:val="0"/>
          <w:divBdr>
            <w:top w:val="none" w:sz="0" w:space="0" w:color="auto"/>
            <w:left w:val="none" w:sz="0" w:space="0" w:color="auto"/>
            <w:bottom w:val="none" w:sz="0" w:space="0" w:color="auto"/>
            <w:right w:val="none" w:sz="0" w:space="0" w:color="auto"/>
          </w:divBdr>
        </w:div>
      </w:divsChild>
    </w:div>
    <w:div w:id="1282569126">
      <w:marLeft w:val="375"/>
      <w:marRight w:val="0"/>
      <w:marTop w:val="0"/>
      <w:marBottom w:val="0"/>
      <w:divBdr>
        <w:top w:val="none" w:sz="0" w:space="0" w:color="auto"/>
        <w:left w:val="none" w:sz="0" w:space="0" w:color="auto"/>
        <w:bottom w:val="none" w:sz="0" w:space="0" w:color="auto"/>
        <w:right w:val="none" w:sz="0" w:space="0" w:color="auto"/>
      </w:divBdr>
    </w:div>
    <w:div w:id="1282692105">
      <w:marLeft w:val="375"/>
      <w:marRight w:val="0"/>
      <w:marTop w:val="0"/>
      <w:marBottom w:val="0"/>
      <w:divBdr>
        <w:top w:val="none" w:sz="0" w:space="0" w:color="auto"/>
        <w:left w:val="none" w:sz="0" w:space="0" w:color="auto"/>
        <w:bottom w:val="none" w:sz="0" w:space="0" w:color="auto"/>
        <w:right w:val="none" w:sz="0" w:space="0" w:color="auto"/>
      </w:divBdr>
    </w:div>
    <w:div w:id="1298801878">
      <w:marLeft w:val="375"/>
      <w:marRight w:val="0"/>
      <w:marTop w:val="0"/>
      <w:marBottom w:val="0"/>
      <w:divBdr>
        <w:top w:val="none" w:sz="0" w:space="0" w:color="auto"/>
        <w:left w:val="none" w:sz="0" w:space="0" w:color="auto"/>
        <w:bottom w:val="none" w:sz="0" w:space="0" w:color="auto"/>
        <w:right w:val="none" w:sz="0" w:space="0" w:color="auto"/>
      </w:divBdr>
    </w:div>
    <w:div w:id="1299340915">
      <w:marLeft w:val="375"/>
      <w:marRight w:val="0"/>
      <w:marTop w:val="0"/>
      <w:marBottom w:val="0"/>
      <w:divBdr>
        <w:top w:val="none" w:sz="0" w:space="0" w:color="auto"/>
        <w:left w:val="none" w:sz="0" w:space="0" w:color="auto"/>
        <w:bottom w:val="none" w:sz="0" w:space="0" w:color="auto"/>
        <w:right w:val="none" w:sz="0" w:space="0" w:color="auto"/>
      </w:divBdr>
      <w:divsChild>
        <w:div w:id="1790197846">
          <w:marLeft w:val="375"/>
          <w:marRight w:val="0"/>
          <w:marTop w:val="0"/>
          <w:marBottom w:val="0"/>
          <w:divBdr>
            <w:top w:val="none" w:sz="0" w:space="0" w:color="auto"/>
            <w:left w:val="none" w:sz="0" w:space="0" w:color="auto"/>
            <w:bottom w:val="none" w:sz="0" w:space="0" w:color="auto"/>
            <w:right w:val="none" w:sz="0" w:space="0" w:color="auto"/>
          </w:divBdr>
        </w:div>
      </w:divsChild>
    </w:div>
    <w:div w:id="1300502282">
      <w:marLeft w:val="375"/>
      <w:marRight w:val="0"/>
      <w:marTop w:val="0"/>
      <w:marBottom w:val="0"/>
      <w:divBdr>
        <w:top w:val="none" w:sz="0" w:space="0" w:color="auto"/>
        <w:left w:val="none" w:sz="0" w:space="0" w:color="auto"/>
        <w:bottom w:val="none" w:sz="0" w:space="0" w:color="auto"/>
        <w:right w:val="none" w:sz="0" w:space="0" w:color="auto"/>
      </w:divBdr>
      <w:divsChild>
        <w:div w:id="455758315">
          <w:marLeft w:val="375"/>
          <w:marRight w:val="0"/>
          <w:marTop w:val="0"/>
          <w:marBottom w:val="0"/>
          <w:divBdr>
            <w:top w:val="none" w:sz="0" w:space="0" w:color="auto"/>
            <w:left w:val="none" w:sz="0" w:space="0" w:color="auto"/>
            <w:bottom w:val="none" w:sz="0" w:space="0" w:color="auto"/>
            <w:right w:val="none" w:sz="0" w:space="0" w:color="auto"/>
          </w:divBdr>
        </w:div>
      </w:divsChild>
    </w:div>
    <w:div w:id="1304433621">
      <w:marLeft w:val="375"/>
      <w:marRight w:val="0"/>
      <w:marTop w:val="0"/>
      <w:marBottom w:val="0"/>
      <w:divBdr>
        <w:top w:val="none" w:sz="0" w:space="0" w:color="auto"/>
        <w:left w:val="none" w:sz="0" w:space="0" w:color="auto"/>
        <w:bottom w:val="none" w:sz="0" w:space="0" w:color="auto"/>
        <w:right w:val="none" w:sz="0" w:space="0" w:color="auto"/>
      </w:divBdr>
    </w:div>
    <w:div w:id="1310668003">
      <w:marLeft w:val="375"/>
      <w:marRight w:val="0"/>
      <w:marTop w:val="0"/>
      <w:marBottom w:val="0"/>
      <w:divBdr>
        <w:top w:val="none" w:sz="0" w:space="0" w:color="auto"/>
        <w:left w:val="none" w:sz="0" w:space="0" w:color="auto"/>
        <w:bottom w:val="none" w:sz="0" w:space="0" w:color="auto"/>
        <w:right w:val="none" w:sz="0" w:space="0" w:color="auto"/>
      </w:divBdr>
    </w:div>
    <w:div w:id="1317611305">
      <w:marLeft w:val="375"/>
      <w:marRight w:val="0"/>
      <w:marTop w:val="0"/>
      <w:marBottom w:val="0"/>
      <w:divBdr>
        <w:top w:val="none" w:sz="0" w:space="0" w:color="auto"/>
        <w:left w:val="none" w:sz="0" w:space="0" w:color="auto"/>
        <w:bottom w:val="none" w:sz="0" w:space="0" w:color="auto"/>
        <w:right w:val="none" w:sz="0" w:space="0" w:color="auto"/>
      </w:divBdr>
    </w:div>
    <w:div w:id="1335261256">
      <w:marLeft w:val="375"/>
      <w:marRight w:val="0"/>
      <w:marTop w:val="0"/>
      <w:marBottom w:val="0"/>
      <w:divBdr>
        <w:top w:val="none" w:sz="0" w:space="0" w:color="auto"/>
        <w:left w:val="none" w:sz="0" w:space="0" w:color="auto"/>
        <w:bottom w:val="none" w:sz="0" w:space="0" w:color="auto"/>
        <w:right w:val="none" w:sz="0" w:space="0" w:color="auto"/>
      </w:divBdr>
    </w:div>
    <w:div w:id="1341008772">
      <w:marLeft w:val="375"/>
      <w:marRight w:val="0"/>
      <w:marTop w:val="0"/>
      <w:marBottom w:val="0"/>
      <w:divBdr>
        <w:top w:val="none" w:sz="0" w:space="0" w:color="auto"/>
        <w:left w:val="none" w:sz="0" w:space="0" w:color="auto"/>
        <w:bottom w:val="none" w:sz="0" w:space="0" w:color="auto"/>
        <w:right w:val="none" w:sz="0" w:space="0" w:color="auto"/>
      </w:divBdr>
    </w:div>
    <w:div w:id="1343703917">
      <w:marLeft w:val="375"/>
      <w:marRight w:val="0"/>
      <w:marTop w:val="0"/>
      <w:marBottom w:val="0"/>
      <w:divBdr>
        <w:top w:val="none" w:sz="0" w:space="0" w:color="auto"/>
        <w:left w:val="none" w:sz="0" w:space="0" w:color="auto"/>
        <w:bottom w:val="none" w:sz="0" w:space="0" w:color="auto"/>
        <w:right w:val="none" w:sz="0" w:space="0" w:color="auto"/>
      </w:divBdr>
    </w:div>
    <w:div w:id="1344430504">
      <w:marLeft w:val="375"/>
      <w:marRight w:val="0"/>
      <w:marTop w:val="0"/>
      <w:marBottom w:val="0"/>
      <w:divBdr>
        <w:top w:val="none" w:sz="0" w:space="0" w:color="auto"/>
        <w:left w:val="none" w:sz="0" w:space="0" w:color="auto"/>
        <w:bottom w:val="none" w:sz="0" w:space="0" w:color="auto"/>
        <w:right w:val="none" w:sz="0" w:space="0" w:color="auto"/>
      </w:divBdr>
    </w:div>
    <w:div w:id="1344554006">
      <w:marLeft w:val="375"/>
      <w:marRight w:val="0"/>
      <w:marTop w:val="0"/>
      <w:marBottom w:val="0"/>
      <w:divBdr>
        <w:top w:val="none" w:sz="0" w:space="0" w:color="auto"/>
        <w:left w:val="none" w:sz="0" w:space="0" w:color="auto"/>
        <w:bottom w:val="none" w:sz="0" w:space="0" w:color="auto"/>
        <w:right w:val="none" w:sz="0" w:space="0" w:color="auto"/>
      </w:divBdr>
    </w:div>
    <w:div w:id="1345859568">
      <w:marLeft w:val="375"/>
      <w:marRight w:val="0"/>
      <w:marTop w:val="0"/>
      <w:marBottom w:val="0"/>
      <w:divBdr>
        <w:top w:val="none" w:sz="0" w:space="0" w:color="auto"/>
        <w:left w:val="none" w:sz="0" w:space="0" w:color="auto"/>
        <w:bottom w:val="none" w:sz="0" w:space="0" w:color="auto"/>
        <w:right w:val="none" w:sz="0" w:space="0" w:color="auto"/>
      </w:divBdr>
    </w:div>
    <w:div w:id="1354267140">
      <w:marLeft w:val="375"/>
      <w:marRight w:val="0"/>
      <w:marTop w:val="0"/>
      <w:marBottom w:val="0"/>
      <w:divBdr>
        <w:top w:val="none" w:sz="0" w:space="0" w:color="auto"/>
        <w:left w:val="none" w:sz="0" w:space="0" w:color="auto"/>
        <w:bottom w:val="none" w:sz="0" w:space="0" w:color="auto"/>
        <w:right w:val="none" w:sz="0" w:space="0" w:color="auto"/>
      </w:divBdr>
    </w:div>
    <w:div w:id="1355425841">
      <w:marLeft w:val="375"/>
      <w:marRight w:val="0"/>
      <w:marTop w:val="0"/>
      <w:marBottom w:val="0"/>
      <w:divBdr>
        <w:top w:val="none" w:sz="0" w:space="0" w:color="auto"/>
        <w:left w:val="none" w:sz="0" w:space="0" w:color="auto"/>
        <w:bottom w:val="none" w:sz="0" w:space="0" w:color="auto"/>
        <w:right w:val="none" w:sz="0" w:space="0" w:color="auto"/>
      </w:divBdr>
    </w:div>
    <w:div w:id="1359812978">
      <w:marLeft w:val="375"/>
      <w:marRight w:val="0"/>
      <w:marTop w:val="0"/>
      <w:marBottom w:val="0"/>
      <w:divBdr>
        <w:top w:val="none" w:sz="0" w:space="0" w:color="auto"/>
        <w:left w:val="none" w:sz="0" w:space="0" w:color="auto"/>
        <w:bottom w:val="none" w:sz="0" w:space="0" w:color="auto"/>
        <w:right w:val="none" w:sz="0" w:space="0" w:color="auto"/>
      </w:divBdr>
      <w:divsChild>
        <w:div w:id="195241949">
          <w:marLeft w:val="375"/>
          <w:marRight w:val="0"/>
          <w:marTop w:val="0"/>
          <w:marBottom w:val="0"/>
          <w:divBdr>
            <w:top w:val="none" w:sz="0" w:space="0" w:color="auto"/>
            <w:left w:val="none" w:sz="0" w:space="0" w:color="auto"/>
            <w:bottom w:val="none" w:sz="0" w:space="0" w:color="auto"/>
            <w:right w:val="none" w:sz="0" w:space="0" w:color="auto"/>
          </w:divBdr>
        </w:div>
      </w:divsChild>
    </w:div>
    <w:div w:id="1375040310">
      <w:marLeft w:val="375"/>
      <w:marRight w:val="0"/>
      <w:marTop w:val="0"/>
      <w:marBottom w:val="0"/>
      <w:divBdr>
        <w:top w:val="none" w:sz="0" w:space="0" w:color="auto"/>
        <w:left w:val="none" w:sz="0" w:space="0" w:color="auto"/>
        <w:bottom w:val="none" w:sz="0" w:space="0" w:color="auto"/>
        <w:right w:val="none" w:sz="0" w:space="0" w:color="auto"/>
      </w:divBdr>
    </w:div>
    <w:div w:id="1379428285">
      <w:marLeft w:val="375"/>
      <w:marRight w:val="0"/>
      <w:marTop w:val="0"/>
      <w:marBottom w:val="0"/>
      <w:divBdr>
        <w:top w:val="none" w:sz="0" w:space="0" w:color="auto"/>
        <w:left w:val="none" w:sz="0" w:space="0" w:color="auto"/>
        <w:bottom w:val="none" w:sz="0" w:space="0" w:color="auto"/>
        <w:right w:val="none" w:sz="0" w:space="0" w:color="auto"/>
      </w:divBdr>
    </w:div>
    <w:div w:id="1384215179">
      <w:marLeft w:val="375"/>
      <w:marRight w:val="0"/>
      <w:marTop w:val="0"/>
      <w:marBottom w:val="0"/>
      <w:divBdr>
        <w:top w:val="none" w:sz="0" w:space="0" w:color="auto"/>
        <w:left w:val="none" w:sz="0" w:space="0" w:color="auto"/>
        <w:bottom w:val="none" w:sz="0" w:space="0" w:color="auto"/>
        <w:right w:val="none" w:sz="0" w:space="0" w:color="auto"/>
      </w:divBdr>
      <w:divsChild>
        <w:div w:id="535702830">
          <w:marLeft w:val="375"/>
          <w:marRight w:val="0"/>
          <w:marTop w:val="0"/>
          <w:marBottom w:val="0"/>
          <w:divBdr>
            <w:top w:val="none" w:sz="0" w:space="0" w:color="auto"/>
            <w:left w:val="none" w:sz="0" w:space="0" w:color="auto"/>
            <w:bottom w:val="none" w:sz="0" w:space="0" w:color="auto"/>
            <w:right w:val="none" w:sz="0" w:space="0" w:color="auto"/>
          </w:divBdr>
        </w:div>
      </w:divsChild>
    </w:div>
    <w:div w:id="1392734135">
      <w:marLeft w:val="375"/>
      <w:marRight w:val="0"/>
      <w:marTop w:val="0"/>
      <w:marBottom w:val="0"/>
      <w:divBdr>
        <w:top w:val="none" w:sz="0" w:space="0" w:color="auto"/>
        <w:left w:val="none" w:sz="0" w:space="0" w:color="auto"/>
        <w:bottom w:val="none" w:sz="0" w:space="0" w:color="auto"/>
        <w:right w:val="none" w:sz="0" w:space="0" w:color="auto"/>
      </w:divBdr>
      <w:divsChild>
        <w:div w:id="732046110">
          <w:marLeft w:val="375"/>
          <w:marRight w:val="0"/>
          <w:marTop w:val="0"/>
          <w:marBottom w:val="0"/>
          <w:divBdr>
            <w:top w:val="none" w:sz="0" w:space="0" w:color="auto"/>
            <w:left w:val="none" w:sz="0" w:space="0" w:color="auto"/>
            <w:bottom w:val="none" w:sz="0" w:space="0" w:color="auto"/>
            <w:right w:val="none" w:sz="0" w:space="0" w:color="auto"/>
          </w:divBdr>
        </w:div>
      </w:divsChild>
    </w:div>
    <w:div w:id="1396322828">
      <w:marLeft w:val="375"/>
      <w:marRight w:val="0"/>
      <w:marTop w:val="0"/>
      <w:marBottom w:val="0"/>
      <w:divBdr>
        <w:top w:val="none" w:sz="0" w:space="0" w:color="auto"/>
        <w:left w:val="none" w:sz="0" w:space="0" w:color="auto"/>
        <w:bottom w:val="none" w:sz="0" w:space="0" w:color="auto"/>
        <w:right w:val="none" w:sz="0" w:space="0" w:color="auto"/>
      </w:divBdr>
    </w:div>
    <w:div w:id="1404178578">
      <w:marLeft w:val="375"/>
      <w:marRight w:val="0"/>
      <w:marTop w:val="0"/>
      <w:marBottom w:val="0"/>
      <w:divBdr>
        <w:top w:val="none" w:sz="0" w:space="0" w:color="auto"/>
        <w:left w:val="none" w:sz="0" w:space="0" w:color="auto"/>
        <w:bottom w:val="none" w:sz="0" w:space="0" w:color="auto"/>
        <w:right w:val="none" w:sz="0" w:space="0" w:color="auto"/>
      </w:divBdr>
    </w:div>
    <w:div w:id="1408720715">
      <w:marLeft w:val="375"/>
      <w:marRight w:val="0"/>
      <w:marTop w:val="0"/>
      <w:marBottom w:val="0"/>
      <w:divBdr>
        <w:top w:val="none" w:sz="0" w:space="0" w:color="auto"/>
        <w:left w:val="none" w:sz="0" w:space="0" w:color="auto"/>
        <w:bottom w:val="none" w:sz="0" w:space="0" w:color="auto"/>
        <w:right w:val="none" w:sz="0" w:space="0" w:color="auto"/>
      </w:divBdr>
      <w:divsChild>
        <w:div w:id="579487955">
          <w:marLeft w:val="0"/>
          <w:marRight w:val="0"/>
          <w:marTop w:val="0"/>
          <w:marBottom w:val="0"/>
          <w:divBdr>
            <w:top w:val="none" w:sz="0" w:space="0" w:color="auto"/>
            <w:left w:val="none" w:sz="0" w:space="0" w:color="auto"/>
            <w:bottom w:val="none" w:sz="0" w:space="0" w:color="auto"/>
            <w:right w:val="none" w:sz="0" w:space="0" w:color="auto"/>
          </w:divBdr>
        </w:div>
      </w:divsChild>
    </w:div>
    <w:div w:id="1409688875">
      <w:marLeft w:val="375"/>
      <w:marRight w:val="0"/>
      <w:marTop w:val="0"/>
      <w:marBottom w:val="0"/>
      <w:divBdr>
        <w:top w:val="none" w:sz="0" w:space="0" w:color="auto"/>
        <w:left w:val="none" w:sz="0" w:space="0" w:color="auto"/>
        <w:bottom w:val="none" w:sz="0" w:space="0" w:color="auto"/>
        <w:right w:val="none" w:sz="0" w:space="0" w:color="auto"/>
      </w:divBdr>
    </w:div>
    <w:div w:id="1410732998">
      <w:marLeft w:val="375"/>
      <w:marRight w:val="0"/>
      <w:marTop w:val="0"/>
      <w:marBottom w:val="0"/>
      <w:divBdr>
        <w:top w:val="none" w:sz="0" w:space="0" w:color="auto"/>
        <w:left w:val="none" w:sz="0" w:space="0" w:color="auto"/>
        <w:bottom w:val="none" w:sz="0" w:space="0" w:color="auto"/>
        <w:right w:val="none" w:sz="0" w:space="0" w:color="auto"/>
      </w:divBdr>
    </w:div>
    <w:div w:id="1417482285">
      <w:marLeft w:val="375"/>
      <w:marRight w:val="0"/>
      <w:marTop w:val="0"/>
      <w:marBottom w:val="0"/>
      <w:divBdr>
        <w:top w:val="none" w:sz="0" w:space="0" w:color="auto"/>
        <w:left w:val="none" w:sz="0" w:space="0" w:color="auto"/>
        <w:bottom w:val="none" w:sz="0" w:space="0" w:color="auto"/>
        <w:right w:val="none" w:sz="0" w:space="0" w:color="auto"/>
      </w:divBdr>
      <w:divsChild>
        <w:div w:id="1773935216">
          <w:marLeft w:val="0"/>
          <w:marRight w:val="0"/>
          <w:marTop w:val="0"/>
          <w:marBottom w:val="0"/>
          <w:divBdr>
            <w:top w:val="none" w:sz="0" w:space="0" w:color="auto"/>
            <w:left w:val="none" w:sz="0" w:space="0" w:color="auto"/>
            <w:bottom w:val="none" w:sz="0" w:space="0" w:color="auto"/>
            <w:right w:val="none" w:sz="0" w:space="0" w:color="auto"/>
          </w:divBdr>
        </w:div>
      </w:divsChild>
    </w:div>
    <w:div w:id="1421559845">
      <w:marLeft w:val="375"/>
      <w:marRight w:val="0"/>
      <w:marTop w:val="0"/>
      <w:marBottom w:val="0"/>
      <w:divBdr>
        <w:top w:val="none" w:sz="0" w:space="0" w:color="auto"/>
        <w:left w:val="none" w:sz="0" w:space="0" w:color="auto"/>
        <w:bottom w:val="none" w:sz="0" w:space="0" w:color="auto"/>
        <w:right w:val="none" w:sz="0" w:space="0" w:color="auto"/>
      </w:divBdr>
    </w:div>
    <w:div w:id="1431127481">
      <w:marLeft w:val="375"/>
      <w:marRight w:val="0"/>
      <w:marTop w:val="0"/>
      <w:marBottom w:val="0"/>
      <w:divBdr>
        <w:top w:val="none" w:sz="0" w:space="0" w:color="auto"/>
        <w:left w:val="none" w:sz="0" w:space="0" w:color="auto"/>
        <w:bottom w:val="none" w:sz="0" w:space="0" w:color="auto"/>
        <w:right w:val="none" w:sz="0" w:space="0" w:color="auto"/>
      </w:divBdr>
    </w:div>
    <w:div w:id="1436170850">
      <w:marLeft w:val="375"/>
      <w:marRight w:val="0"/>
      <w:marTop w:val="0"/>
      <w:marBottom w:val="0"/>
      <w:divBdr>
        <w:top w:val="none" w:sz="0" w:space="0" w:color="auto"/>
        <w:left w:val="none" w:sz="0" w:space="0" w:color="auto"/>
        <w:bottom w:val="none" w:sz="0" w:space="0" w:color="auto"/>
        <w:right w:val="none" w:sz="0" w:space="0" w:color="auto"/>
      </w:divBdr>
    </w:div>
    <w:div w:id="1441103756">
      <w:marLeft w:val="375"/>
      <w:marRight w:val="0"/>
      <w:marTop w:val="0"/>
      <w:marBottom w:val="0"/>
      <w:divBdr>
        <w:top w:val="none" w:sz="0" w:space="0" w:color="auto"/>
        <w:left w:val="none" w:sz="0" w:space="0" w:color="auto"/>
        <w:bottom w:val="none" w:sz="0" w:space="0" w:color="auto"/>
        <w:right w:val="none" w:sz="0" w:space="0" w:color="auto"/>
      </w:divBdr>
    </w:div>
    <w:div w:id="1449547173">
      <w:marLeft w:val="375"/>
      <w:marRight w:val="0"/>
      <w:marTop w:val="0"/>
      <w:marBottom w:val="0"/>
      <w:divBdr>
        <w:top w:val="none" w:sz="0" w:space="0" w:color="auto"/>
        <w:left w:val="none" w:sz="0" w:space="0" w:color="auto"/>
        <w:bottom w:val="none" w:sz="0" w:space="0" w:color="auto"/>
        <w:right w:val="none" w:sz="0" w:space="0" w:color="auto"/>
      </w:divBdr>
    </w:div>
    <w:div w:id="1454443972">
      <w:marLeft w:val="375"/>
      <w:marRight w:val="0"/>
      <w:marTop w:val="0"/>
      <w:marBottom w:val="0"/>
      <w:divBdr>
        <w:top w:val="none" w:sz="0" w:space="0" w:color="auto"/>
        <w:left w:val="none" w:sz="0" w:space="0" w:color="auto"/>
        <w:bottom w:val="none" w:sz="0" w:space="0" w:color="auto"/>
        <w:right w:val="none" w:sz="0" w:space="0" w:color="auto"/>
      </w:divBdr>
      <w:divsChild>
        <w:div w:id="945581853">
          <w:marLeft w:val="0"/>
          <w:marRight w:val="0"/>
          <w:marTop w:val="0"/>
          <w:marBottom w:val="0"/>
          <w:divBdr>
            <w:top w:val="none" w:sz="0" w:space="0" w:color="auto"/>
            <w:left w:val="none" w:sz="0" w:space="0" w:color="auto"/>
            <w:bottom w:val="none" w:sz="0" w:space="0" w:color="auto"/>
            <w:right w:val="none" w:sz="0" w:space="0" w:color="auto"/>
          </w:divBdr>
        </w:div>
      </w:divsChild>
    </w:div>
    <w:div w:id="1457530398">
      <w:marLeft w:val="375"/>
      <w:marRight w:val="0"/>
      <w:marTop w:val="0"/>
      <w:marBottom w:val="0"/>
      <w:divBdr>
        <w:top w:val="none" w:sz="0" w:space="0" w:color="auto"/>
        <w:left w:val="none" w:sz="0" w:space="0" w:color="auto"/>
        <w:bottom w:val="none" w:sz="0" w:space="0" w:color="auto"/>
        <w:right w:val="none" w:sz="0" w:space="0" w:color="auto"/>
      </w:divBdr>
    </w:div>
    <w:div w:id="1461263460">
      <w:marLeft w:val="375"/>
      <w:marRight w:val="0"/>
      <w:marTop w:val="0"/>
      <w:marBottom w:val="0"/>
      <w:divBdr>
        <w:top w:val="none" w:sz="0" w:space="0" w:color="auto"/>
        <w:left w:val="none" w:sz="0" w:space="0" w:color="auto"/>
        <w:bottom w:val="none" w:sz="0" w:space="0" w:color="auto"/>
        <w:right w:val="none" w:sz="0" w:space="0" w:color="auto"/>
      </w:divBdr>
    </w:div>
    <w:div w:id="1480339606">
      <w:marLeft w:val="375"/>
      <w:marRight w:val="0"/>
      <w:marTop w:val="0"/>
      <w:marBottom w:val="0"/>
      <w:divBdr>
        <w:top w:val="none" w:sz="0" w:space="0" w:color="auto"/>
        <w:left w:val="none" w:sz="0" w:space="0" w:color="auto"/>
        <w:bottom w:val="none" w:sz="0" w:space="0" w:color="auto"/>
        <w:right w:val="none" w:sz="0" w:space="0" w:color="auto"/>
      </w:divBdr>
    </w:div>
    <w:div w:id="1495683673">
      <w:marLeft w:val="375"/>
      <w:marRight w:val="0"/>
      <w:marTop w:val="0"/>
      <w:marBottom w:val="0"/>
      <w:divBdr>
        <w:top w:val="none" w:sz="0" w:space="0" w:color="auto"/>
        <w:left w:val="none" w:sz="0" w:space="0" w:color="auto"/>
        <w:bottom w:val="none" w:sz="0" w:space="0" w:color="auto"/>
        <w:right w:val="none" w:sz="0" w:space="0" w:color="auto"/>
      </w:divBdr>
      <w:divsChild>
        <w:div w:id="550730509">
          <w:marLeft w:val="0"/>
          <w:marRight w:val="0"/>
          <w:marTop w:val="0"/>
          <w:marBottom w:val="0"/>
          <w:divBdr>
            <w:top w:val="none" w:sz="0" w:space="0" w:color="auto"/>
            <w:left w:val="none" w:sz="0" w:space="0" w:color="auto"/>
            <w:bottom w:val="none" w:sz="0" w:space="0" w:color="auto"/>
            <w:right w:val="none" w:sz="0" w:space="0" w:color="auto"/>
          </w:divBdr>
        </w:div>
      </w:divsChild>
    </w:div>
    <w:div w:id="1499034728">
      <w:marLeft w:val="375"/>
      <w:marRight w:val="0"/>
      <w:marTop w:val="0"/>
      <w:marBottom w:val="0"/>
      <w:divBdr>
        <w:top w:val="none" w:sz="0" w:space="0" w:color="auto"/>
        <w:left w:val="none" w:sz="0" w:space="0" w:color="auto"/>
        <w:bottom w:val="none" w:sz="0" w:space="0" w:color="auto"/>
        <w:right w:val="none" w:sz="0" w:space="0" w:color="auto"/>
      </w:divBdr>
    </w:div>
    <w:div w:id="1500845389">
      <w:marLeft w:val="375"/>
      <w:marRight w:val="0"/>
      <w:marTop w:val="0"/>
      <w:marBottom w:val="0"/>
      <w:divBdr>
        <w:top w:val="none" w:sz="0" w:space="0" w:color="auto"/>
        <w:left w:val="none" w:sz="0" w:space="0" w:color="auto"/>
        <w:bottom w:val="none" w:sz="0" w:space="0" w:color="auto"/>
        <w:right w:val="none" w:sz="0" w:space="0" w:color="auto"/>
      </w:divBdr>
    </w:div>
    <w:div w:id="1507397890">
      <w:marLeft w:val="375"/>
      <w:marRight w:val="0"/>
      <w:marTop w:val="0"/>
      <w:marBottom w:val="0"/>
      <w:divBdr>
        <w:top w:val="none" w:sz="0" w:space="0" w:color="auto"/>
        <w:left w:val="none" w:sz="0" w:space="0" w:color="auto"/>
        <w:bottom w:val="none" w:sz="0" w:space="0" w:color="auto"/>
        <w:right w:val="none" w:sz="0" w:space="0" w:color="auto"/>
      </w:divBdr>
    </w:div>
    <w:div w:id="1508986245">
      <w:marLeft w:val="375"/>
      <w:marRight w:val="0"/>
      <w:marTop w:val="0"/>
      <w:marBottom w:val="0"/>
      <w:divBdr>
        <w:top w:val="none" w:sz="0" w:space="0" w:color="auto"/>
        <w:left w:val="none" w:sz="0" w:space="0" w:color="auto"/>
        <w:bottom w:val="none" w:sz="0" w:space="0" w:color="auto"/>
        <w:right w:val="none" w:sz="0" w:space="0" w:color="auto"/>
      </w:divBdr>
    </w:div>
    <w:div w:id="1510754509">
      <w:marLeft w:val="375"/>
      <w:marRight w:val="0"/>
      <w:marTop w:val="0"/>
      <w:marBottom w:val="0"/>
      <w:divBdr>
        <w:top w:val="none" w:sz="0" w:space="0" w:color="auto"/>
        <w:left w:val="none" w:sz="0" w:space="0" w:color="auto"/>
        <w:bottom w:val="none" w:sz="0" w:space="0" w:color="auto"/>
        <w:right w:val="none" w:sz="0" w:space="0" w:color="auto"/>
      </w:divBdr>
    </w:div>
    <w:div w:id="1512258266">
      <w:marLeft w:val="375"/>
      <w:marRight w:val="0"/>
      <w:marTop w:val="0"/>
      <w:marBottom w:val="0"/>
      <w:divBdr>
        <w:top w:val="none" w:sz="0" w:space="0" w:color="auto"/>
        <w:left w:val="none" w:sz="0" w:space="0" w:color="auto"/>
        <w:bottom w:val="none" w:sz="0" w:space="0" w:color="auto"/>
        <w:right w:val="none" w:sz="0" w:space="0" w:color="auto"/>
      </w:divBdr>
      <w:divsChild>
        <w:div w:id="739522890">
          <w:marLeft w:val="375"/>
          <w:marRight w:val="0"/>
          <w:marTop w:val="0"/>
          <w:marBottom w:val="0"/>
          <w:divBdr>
            <w:top w:val="none" w:sz="0" w:space="0" w:color="auto"/>
            <w:left w:val="none" w:sz="0" w:space="0" w:color="auto"/>
            <w:bottom w:val="none" w:sz="0" w:space="0" w:color="auto"/>
            <w:right w:val="none" w:sz="0" w:space="0" w:color="auto"/>
          </w:divBdr>
        </w:div>
      </w:divsChild>
    </w:div>
    <w:div w:id="1513958193">
      <w:marLeft w:val="375"/>
      <w:marRight w:val="0"/>
      <w:marTop w:val="0"/>
      <w:marBottom w:val="0"/>
      <w:divBdr>
        <w:top w:val="none" w:sz="0" w:space="0" w:color="auto"/>
        <w:left w:val="none" w:sz="0" w:space="0" w:color="auto"/>
        <w:bottom w:val="none" w:sz="0" w:space="0" w:color="auto"/>
        <w:right w:val="none" w:sz="0" w:space="0" w:color="auto"/>
      </w:divBdr>
    </w:div>
    <w:div w:id="1515849245">
      <w:marLeft w:val="375"/>
      <w:marRight w:val="0"/>
      <w:marTop w:val="0"/>
      <w:marBottom w:val="0"/>
      <w:divBdr>
        <w:top w:val="none" w:sz="0" w:space="0" w:color="auto"/>
        <w:left w:val="none" w:sz="0" w:space="0" w:color="auto"/>
        <w:bottom w:val="none" w:sz="0" w:space="0" w:color="auto"/>
        <w:right w:val="none" w:sz="0" w:space="0" w:color="auto"/>
      </w:divBdr>
    </w:div>
    <w:div w:id="1521042172">
      <w:marLeft w:val="375"/>
      <w:marRight w:val="0"/>
      <w:marTop w:val="0"/>
      <w:marBottom w:val="0"/>
      <w:divBdr>
        <w:top w:val="none" w:sz="0" w:space="0" w:color="auto"/>
        <w:left w:val="none" w:sz="0" w:space="0" w:color="auto"/>
        <w:bottom w:val="none" w:sz="0" w:space="0" w:color="auto"/>
        <w:right w:val="none" w:sz="0" w:space="0" w:color="auto"/>
      </w:divBdr>
    </w:div>
    <w:div w:id="1522089891">
      <w:marLeft w:val="375"/>
      <w:marRight w:val="0"/>
      <w:marTop w:val="0"/>
      <w:marBottom w:val="0"/>
      <w:divBdr>
        <w:top w:val="none" w:sz="0" w:space="0" w:color="auto"/>
        <w:left w:val="none" w:sz="0" w:space="0" w:color="auto"/>
        <w:bottom w:val="none" w:sz="0" w:space="0" w:color="auto"/>
        <w:right w:val="none" w:sz="0" w:space="0" w:color="auto"/>
      </w:divBdr>
    </w:div>
    <w:div w:id="1538079657">
      <w:marLeft w:val="375"/>
      <w:marRight w:val="0"/>
      <w:marTop w:val="0"/>
      <w:marBottom w:val="0"/>
      <w:divBdr>
        <w:top w:val="none" w:sz="0" w:space="0" w:color="auto"/>
        <w:left w:val="none" w:sz="0" w:space="0" w:color="auto"/>
        <w:bottom w:val="none" w:sz="0" w:space="0" w:color="auto"/>
        <w:right w:val="none" w:sz="0" w:space="0" w:color="auto"/>
      </w:divBdr>
    </w:div>
    <w:div w:id="1543442888">
      <w:marLeft w:val="375"/>
      <w:marRight w:val="0"/>
      <w:marTop w:val="0"/>
      <w:marBottom w:val="0"/>
      <w:divBdr>
        <w:top w:val="none" w:sz="0" w:space="0" w:color="auto"/>
        <w:left w:val="none" w:sz="0" w:space="0" w:color="auto"/>
        <w:bottom w:val="none" w:sz="0" w:space="0" w:color="auto"/>
        <w:right w:val="none" w:sz="0" w:space="0" w:color="auto"/>
      </w:divBdr>
      <w:divsChild>
        <w:div w:id="1653220494">
          <w:marLeft w:val="0"/>
          <w:marRight w:val="0"/>
          <w:marTop w:val="0"/>
          <w:marBottom w:val="0"/>
          <w:divBdr>
            <w:top w:val="none" w:sz="0" w:space="0" w:color="auto"/>
            <w:left w:val="none" w:sz="0" w:space="0" w:color="auto"/>
            <w:bottom w:val="none" w:sz="0" w:space="0" w:color="auto"/>
            <w:right w:val="none" w:sz="0" w:space="0" w:color="auto"/>
          </w:divBdr>
        </w:div>
      </w:divsChild>
    </w:div>
    <w:div w:id="1545481959">
      <w:marLeft w:val="375"/>
      <w:marRight w:val="0"/>
      <w:marTop w:val="0"/>
      <w:marBottom w:val="0"/>
      <w:divBdr>
        <w:top w:val="none" w:sz="0" w:space="0" w:color="auto"/>
        <w:left w:val="none" w:sz="0" w:space="0" w:color="auto"/>
        <w:bottom w:val="none" w:sz="0" w:space="0" w:color="auto"/>
        <w:right w:val="none" w:sz="0" w:space="0" w:color="auto"/>
      </w:divBdr>
    </w:div>
    <w:div w:id="1549342644">
      <w:marLeft w:val="375"/>
      <w:marRight w:val="0"/>
      <w:marTop w:val="0"/>
      <w:marBottom w:val="0"/>
      <w:divBdr>
        <w:top w:val="none" w:sz="0" w:space="0" w:color="auto"/>
        <w:left w:val="none" w:sz="0" w:space="0" w:color="auto"/>
        <w:bottom w:val="none" w:sz="0" w:space="0" w:color="auto"/>
        <w:right w:val="none" w:sz="0" w:space="0" w:color="auto"/>
      </w:divBdr>
      <w:divsChild>
        <w:div w:id="517814245">
          <w:marLeft w:val="0"/>
          <w:marRight w:val="0"/>
          <w:marTop w:val="0"/>
          <w:marBottom w:val="0"/>
          <w:divBdr>
            <w:top w:val="none" w:sz="0" w:space="0" w:color="auto"/>
            <w:left w:val="none" w:sz="0" w:space="0" w:color="auto"/>
            <w:bottom w:val="none" w:sz="0" w:space="0" w:color="auto"/>
            <w:right w:val="none" w:sz="0" w:space="0" w:color="auto"/>
          </w:divBdr>
        </w:div>
      </w:divsChild>
    </w:div>
    <w:div w:id="1554342258">
      <w:marLeft w:val="375"/>
      <w:marRight w:val="0"/>
      <w:marTop w:val="0"/>
      <w:marBottom w:val="0"/>
      <w:divBdr>
        <w:top w:val="none" w:sz="0" w:space="0" w:color="auto"/>
        <w:left w:val="none" w:sz="0" w:space="0" w:color="auto"/>
        <w:bottom w:val="none" w:sz="0" w:space="0" w:color="auto"/>
        <w:right w:val="none" w:sz="0" w:space="0" w:color="auto"/>
      </w:divBdr>
    </w:div>
    <w:div w:id="1559781640">
      <w:marLeft w:val="375"/>
      <w:marRight w:val="0"/>
      <w:marTop w:val="0"/>
      <w:marBottom w:val="0"/>
      <w:divBdr>
        <w:top w:val="none" w:sz="0" w:space="0" w:color="auto"/>
        <w:left w:val="none" w:sz="0" w:space="0" w:color="auto"/>
        <w:bottom w:val="none" w:sz="0" w:space="0" w:color="auto"/>
        <w:right w:val="none" w:sz="0" w:space="0" w:color="auto"/>
      </w:divBdr>
      <w:divsChild>
        <w:div w:id="1865512120">
          <w:marLeft w:val="375"/>
          <w:marRight w:val="0"/>
          <w:marTop w:val="0"/>
          <w:marBottom w:val="0"/>
          <w:divBdr>
            <w:top w:val="none" w:sz="0" w:space="0" w:color="auto"/>
            <w:left w:val="none" w:sz="0" w:space="0" w:color="auto"/>
            <w:bottom w:val="none" w:sz="0" w:space="0" w:color="auto"/>
            <w:right w:val="none" w:sz="0" w:space="0" w:color="auto"/>
          </w:divBdr>
        </w:div>
      </w:divsChild>
    </w:div>
    <w:div w:id="1568228840">
      <w:marLeft w:val="375"/>
      <w:marRight w:val="0"/>
      <w:marTop w:val="0"/>
      <w:marBottom w:val="0"/>
      <w:divBdr>
        <w:top w:val="none" w:sz="0" w:space="0" w:color="auto"/>
        <w:left w:val="none" w:sz="0" w:space="0" w:color="auto"/>
        <w:bottom w:val="none" w:sz="0" w:space="0" w:color="auto"/>
        <w:right w:val="none" w:sz="0" w:space="0" w:color="auto"/>
      </w:divBdr>
      <w:divsChild>
        <w:div w:id="1062367245">
          <w:marLeft w:val="375"/>
          <w:marRight w:val="0"/>
          <w:marTop w:val="0"/>
          <w:marBottom w:val="0"/>
          <w:divBdr>
            <w:top w:val="none" w:sz="0" w:space="0" w:color="auto"/>
            <w:left w:val="none" w:sz="0" w:space="0" w:color="auto"/>
            <w:bottom w:val="none" w:sz="0" w:space="0" w:color="auto"/>
            <w:right w:val="none" w:sz="0" w:space="0" w:color="auto"/>
          </w:divBdr>
        </w:div>
      </w:divsChild>
    </w:div>
    <w:div w:id="1584338739">
      <w:marLeft w:val="375"/>
      <w:marRight w:val="0"/>
      <w:marTop w:val="0"/>
      <w:marBottom w:val="0"/>
      <w:divBdr>
        <w:top w:val="none" w:sz="0" w:space="0" w:color="auto"/>
        <w:left w:val="none" w:sz="0" w:space="0" w:color="auto"/>
        <w:bottom w:val="none" w:sz="0" w:space="0" w:color="auto"/>
        <w:right w:val="none" w:sz="0" w:space="0" w:color="auto"/>
      </w:divBdr>
      <w:divsChild>
        <w:div w:id="1194269200">
          <w:marLeft w:val="375"/>
          <w:marRight w:val="0"/>
          <w:marTop w:val="0"/>
          <w:marBottom w:val="0"/>
          <w:divBdr>
            <w:top w:val="none" w:sz="0" w:space="0" w:color="auto"/>
            <w:left w:val="none" w:sz="0" w:space="0" w:color="auto"/>
            <w:bottom w:val="none" w:sz="0" w:space="0" w:color="auto"/>
            <w:right w:val="none" w:sz="0" w:space="0" w:color="auto"/>
          </w:divBdr>
        </w:div>
      </w:divsChild>
    </w:div>
    <w:div w:id="1600722145">
      <w:marLeft w:val="375"/>
      <w:marRight w:val="0"/>
      <w:marTop w:val="0"/>
      <w:marBottom w:val="0"/>
      <w:divBdr>
        <w:top w:val="none" w:sz="0" w:space="0" w:color="auto"/>
        <w:left w:val="none" w:sz="0" w:space="0" w:color="auto"/>
        <w:bottom w:val="none" w:sz="0" w:space="0" w:color="auto"/>
        <w:right w:val="none" w:sz="0" w:space="0" w:color="auto"/>
      </w:divBdr>
    </w:div>
    <w:div w:id="1602058367">
      <w:marLeft w:val="375"/>
      <w:marRight w:val="0"/>
      <w:marTop w:val="0"/>
      <w:marBottom w:val="0"/>
      <w:divBdr>
        <w:top w:val="none" w:sz="0" w:space="0" w:color="auto"/>
        <w:left w:val="none" w:sz="0" w:space="0" w:color="auto"/>
        <w:bottom w:val="none" w:sz="0" w:space="0" w:color="auto"/>
        <w:right w:val="none" w:sz="0" w:space="0" w:color="auto"/>
      </w:divBdr>
    </w:div>
    <w:div w:id="1604458595">
      <w:marLeft w:val="375"/>
      <w:marRight w:val="0"/>
      <w:marTop w:val="0"/>
      <w:marBottom w:val="0"/>
      <w:divBdr>
        <w:top w:val="none" w:sz="0" w:space="0" w:color="auto"/>
        <w:left w:val="none" w:sz="0" w:space="0" w:color="auto"/>
        <w:bottom w:val="none" w:sz="0" w:space="0" w:color="auto"/>
        <w:right w:val="none" w:sz="0" w:space="0" w:color="auto"/>
      </w:divBdr>
      <w:divsChild>
        <w:div w:id="1936205749">
          <w:marLeft w:val="0"/>
          <w:marRight w:val="0"/>
          <w:marTop w:val="0"/>
          <w:marBottom w:val="0"/>
          <w:divBdr>
            <w:top w:val="none" w:sz="0" w:space="0" w:color="auto"/>
            <w:left w:val="none" w:sz="0" w:space="0" w:color="auto"/>
            <w:bottom w:val="none" w:sz="0" w:space="0" w:color="auto"/>
            <w:right w:val="none" w:sz="0" w:space="0" w:color="auto"/>
          </w:divBdr>
        </w:div>
      </w:divsChild>
    </w:div>
    <w:div w:id="1607272346">
      <w:marLeft w:val="375"/>
      <w:marRight w:val="0"/>
      <w:marTop w:val="0"/>
      <w:marBottom w:val="0"/>
      <w:divBdr>
        <w:top w:val="none" w:sz="0" w:space="0" w:color="auto"/>
        <w:left w:val="none" w:sz="0" w:space="0" w:color="auto"/>
        <w:bottom w:val="none" w:sz="0" w:space="0" w:color="auto"/>
        <w:right w:val="none" w:sz="0" w:space="0" w:color="auto"/>
      </w:divBdr>
    </w:div>
    <w:div w:id="1607426376">
      <w:marLeft w:val="375"/>
      <w:marRight w:val="0"/>
      <w:marTop w:val="0"/>
      <w:marBottom w:val="0"/>
      <w:divBdr>
        <w:top w:val="none" w:sz="0" w:space="0" w:color="auto"/>
        <w:left w:val="none" w:sz="0" w:space="0" w:color="auto"/>
        <w:bottom w:val="none" w:sz="0" w:space="0" w:color="auto"/>
        <w:right w:val="none" w:sz="0" w:space="0" w:color="auto"/>
      </w:divBdr>
      <w:divsChild>
        <w:div w:id="488209506">
          <w:marLeft w:val="375"/>
          <w:marRight w:val="0"/>
          <w:marTop w:val="0"/>
          <w:marBottom w:val="0"/>
          <w:divBdr>
            <w:top w:val="none" w:sz="0" w:space="0" w:color="auto"/>
            <w:left w:val="none" w:sz="0" w:space="0" w:color="auto"/>
            <w:bottom w:val="none" w:sz="0" w:space="0" w:color="auto"/>
            <w:right w:val="none" w:sz="0" w:space="0" w:color="auto"/>
          </w:divBdr>
        </w:div>
      </w:divsChild>
    </w:div>
    <w:div w:id="1612740195">
      <w:marLeft w:val="375"/>
      <w:marRight w:val="0"/>
      <w:marTop w:val="0"/>
      <w:marBottom w:val="0"/>
      <w:divBdr>
        <w:top w:val="none" w:sz="0" w:space="0" w:color="auto"/>
        <w:left w:val="none" w:sz="0" w:space="0" w:color="auto"/>
        <w:bottom w:val="none" w:sz="0" w:space="0" w:color="auto"/>
        <w:right w:val="none" w:sz="0" w:space="0" w:color="auto"/>
      </w:divBdr>
      <w:divsChild>
        <w:div w:id="1333027429">
          <w:marLeft w:val="0"/>
          <w:marRight w:val="0"/>
          <w:marTop w:val="0"/>
          <w:marBottom w:val="0"/>
          <w:divBdr>
            <w:top w:val="none" w:sz="0" w:space="0" w:color="auto"/>
            <w:left w:val="none" w:sz="0" w:space="0" w:color="auto"/>
            <w:bottom w:val="none" w:sz="0" w:space="0" w:color="auto"/>
            <w:right w:val="none" w:sz="0" w:space="0" w:color="auto"/>
          </w:divBdr>
        </w:div>
      </w:divsChild>
    </w:div>
    <w:div w:id="1626037532">
      <w:marLeft w:val="375"/>
      <w:marRight w:val="0"/>
      <w:marTop w:val="0"/>
      <w:marBottom w:val="0"/>
      <w:divBdr>
        <w:top w:val="none" w:sz="0" w:space="0" w:color="auto"/>
        <w:left w:val="none" w:sz="0" w:space="0" w:color="auto"/>
        <w:bottom w:val="none" w:sz="0" w:space="0" w:color="auto"/>
        <w:right w:val="none" w:sz="0" w:space="0" w:color="auto"/>
      </w:divBdr>
    </w:div>
    <w:div w:id="1637445271">
      <w:marLeft w:val="375"/>
      <w:marRight w:val="0"/>
      <w:marTop w:val="0"/>
      <w:marBottom w:val="0"/>
      <w:divBdr>
        <w:top w:val="none" w:sz="0" w:space="0" w:color="auto"/>
        <w:left w:val="none" w:sz="0" w:space="0" w:color="auto"/>
        <w:bottom w:val="none" w:sz="0" w:space="0" w:color="auto"/>
        <w:right w:val="none" w:sz="0" w:space="0" w:color="auto"/>
      </w:divBdr>
      <w:divsChild>
        <w:div w:id="1602646033">
          <w:marLeft w:val="375"/>
          <w:marRight w:val="0"/>
          <w:marTop w:val="0"/>
          <w:marBottom w:val="0"/>
          <w:divBdr>
            <w:top w:val="none" w:sz="0" w:space="0" w:color="auto"/>
            <w:left w:val="none" w:sz="0" w:space="0" w:color="auto"/>
            <w:bottom w:val="none" w:sz="0" w:space="0" w:color="auto"/>
            <w:right w:val="none" w:sz="0" w:space="0" w:color="auto"/>
          </w:divBdr>
        </w:div>
      </w:divsChild>
    </w:div>
    <w:div w:id="1637446515">
      <w:marLeft w:val="375"/>
      <w:marRight w:val="0"/>
      <w:marTop w:val="0"/>
      <w:marBottom w:val="0"/>
      <w:divBdr>
        <w:top w:val="none" w:sz="0" w:space="0" w:color="auto"/>
        <w:left w:val="none" w:sz="0" w:space="0" w:color="auto"/>
        <w:bottom w:val="none" w:sz="0" w:space="0" w:color="auto"/>
        <w:right w:val="none" w:sz="0" w:space="0" w:color="auto"/>
      </w:divBdr>
    </w:div>
    <w:div w:id="1638493855">
      <w:marLeft w:val="375"/>
      <w:marRight w:val="0"/>
      <w:marTop w:val="0"/>
      <w:marBottom w:val="0"/>
      <w:divBdr>
        <w:top w:val="none" w:sz="0" w:space="0" w:color="auto"/>
        <w:left w:val="none" w:sz="0" w:space="0" w:color="auto"/>
        <w:bottom w:val="none" w:sz="0" w:space="0" w:color="auto"/>
        <w:right w:val="none" w:sz="0" w:space="0" w:color="auto"/>
      </w:divBdr>
      <w:divsChild>
        <w:div w:id="325785013">
          <w:marLeft w:val="375"/>
          <w:marRight w:val="0"/>
          <w:marTop w:val="0"/>
          <w:marBottom w:val="0"/>
          <w:divBdr>
            <w:top w:val="none" w:sz="0" w:space="0" w:color="auto"/>
            <w:left w:val="none" w:sz="0" w:space="0" w:color="auto"/>
            <w:bottom w:val="none" w:sz="0" w:space="0" w:color="auto"/>
            <w:right w:val="none" w:sz="0" w:space="0" w:color="auto"/>
          </w:divBdr>
        </w:div>
      </w:divsChild>
    </w:div>
    <w:div w:id="1640376282">
      <w:marLeft w:val="375"/>
      <w:marRight w:val="0"/>
      <w:marTop w:val="0"/>
      <w:marBottom w:val="0"/>
      <w:divBdr>
        <w:top w:val="none" w:sz="0" w:space="0" w:color="auto"/>
        <w:left w:val="none" w:sz="0" w:space="0" w:color="auto"/>
        <w:bottom w:val="none" w:sz="0" w:space="0" w:color="auto"/>
        <w:right w:val="none" w:sz="0" w:space="0" w:color="auto"/>
      </w:divBdr>
      <w:divsChild>
        <w:div w:id="1772510257">
          <w:marLeft w:val="0"/>
          <w:marRight w:val="0"/>
          <w:marTop w:val="0"/>
          <w:marBottom w:val="0"/>
          <w:divBdr>
            <w:top w:val="none" w:sz="0" w:space="0" w:color="auto"/>
            <w:left w:val="none" w:sz="0" w:space="0" w:color="auto"/>
            <w:bottom w:val="none" w:sz="0" w:space="0" w:color="auto"/>
            <w:right w:val="none" w:sz="0" w:space="0" w:color="auto"/>
          </w:divBdr>
        </w:div>
      </w:divsChild>
    </w:div>
    <w:div w:id="1641808688">
      <w:marLeft w:val="375"/>
      <w:marRight w:val="0"/>
      <w:marTop w:val="0"/>
      <w:marBottom w:val="0"/>
      <w:divBdr>
        <w:top w:val="none" w:sz="0" w:space="0" w:color="auto"/>
        <w:left w:val="none" w:sz="0" w:space="0" w:color="auto"/>
        <w:bottom w:val="none" w:sz="0" w:space="0" w:color="auto"/>
        <w:right w:val="none" w:sz="0" w:space="0" w:color="auto"/>
      </w:divBdr>
    </w:div>
    <w:div w:id="1644695755">
      <w:marLeft w:val="375"/>
      <w:marRight w:val="0"/>
      <w:marTop w:val="0"/>
      <w:marBottom w:val="0"/>
      <w:divBdr>
        <w:top w:val="none" w:sz="0" w:space="0" w:color="auto"/>
        <w:left w:val="none" w:sz="0" w:space="0" w:color="auto"/>
        <w:bottom w:val="none" w:sz="0" w:space="0" w:color="auto"/>
        <w:right w:val="none" w:sz="0" w:space="0" w:color="auto"/>
      </w:divBdr>
    </w:div>
    <w:div w:id="1645310316">
      <w:marLeft w:val="375"/>
      <w:marRight w:val="0"/>
      <w:marTop w:val="0"/>
      <w:marBottom w:val="0"/>
      <w:divBdr>
        <w:top w:val="none" w:sz="0" w:space="0" w:color="auto"/>
        <w:left w:val="none" w:sz="0" w:space="0" w:color="auto"/>
        <w:bottom w:val="none" w:sz="0" w:space="0" w:color="auto"/>
        <w:right w:val="none" w:sz="0" w:space="0" w:color="auto"/>
      </w:divBdr>
    </w:div>
    <w:div w:id="1649095891">
      <w:marLeft w:val="375"/>
      <w:marRight w:val="0"/>
      <w:marTop w:val="0"/>
      <w:marBottom w:val="0"/>
      <w:divBdr>
        <w:top w:val="none" w:sz="0" w:space="0" w:color="auto"/>
        <w:left w:val="none" w:sz="0" w:space="0" w:color="auto"/>
        <w:bottom w:val="none" w:sz="0" w:space="0" w:color="auto"/>
        <w:right w:val="none" w:sz="0" w:space="0" w:color="auto"/>
      </w:divBdr>
    </w:div>
    <w:div w:id="1662584614">
      <w:marLeft w:val="375"/>
      <w:marRight w:val="0"/>
      <w:marTop w:val="0"/>
      <w:marBottom w:val="0"/>
      <w:divBdr>
        <w:top w:val="none" w:sz="0" w:space="0" w:color="auto"/>
        <w:left w:val="none" w:sz="0" w:space="0" w:color="auto"/>
        <w:bottom w:val="none" w:sz="0" w:space="0" w:color="auto"/>
        <w:right w:val="none" w:sz="0" w:space="0" w:color="auto"/>
      </w:divBdr>
      <w:divsChild>
        <w:div w:id="1098403414">
          <w:marLeft w:val="0"/>
          <w:marRight w:val="0"/>
          <w:marTop w:val="0"/>
          <w:marBottom w:val="0"/>
          <w:divBdr>
            <w:top w:val="none" w:sz="0" w:space="0" w:color="auto"/>
            <w:left w:val="none" w:sz="0" w:space="0" w:color="auto"/>
            <w:bottom w:val="none" w:sz="0" w:space="0" w:color="auto"/>
            <w:right w:val="none" w:sz="0" w:space="0" w:color="auto"/>
          </w:divBdr>
        </w:div>
      </w:divsChild>
    </w:div>
    <w:div w:id="1672290997">
      <w:marLeft w:val="375"/>
      <w:marRight w:val="0"/>
      <w:marTop w:val="0"/>
      <w:marBottom w:val="0"/>
      <w:divBdr>
        <w:top w:val="none" w:sz="0" w:space="0" w:color="auto"/>
        <w:left w:val="none" w:sz="0" w:space="0" w:color="auto"/>
        <w:bottom w:val="none" w:sz="0" w:space="0" w:color="auto"/>
        <w:right w:val="none" w:sz="0" w:space="0" w:color="auto"/>
      </w:divBdr>
    </w:div>
    <w:div w:id="1673752493">
      <w:marLeft w:val="375"/>
      <w:marRight w:val="0"/>
      <w:marTop w:val="0"/>
      <w:marBottom w:val="0"/>
      <w:divBdr>
        <w:top w:val="none" w:sz="0" w:space="0" w:color="auto"/>
        <w:left w:val="none" w:sz="0" w:space="0" w:color="auto"/>
        <w:bottom w:val="none" w:sz="0" w:space="0" w:color="auto"/>
        <w:right w:val="none" w:sz="0" w:space="0" w:color="auto"/>
      </w:divBdr>
    </w:div>
    <w:div w:id="1679699557">
      <w:marLeft w:val="375"/>
      <w:marRight w:val="0"/>
      <w:marTop w:val="0"/>
      <w:marBottom w:val="0"/>
      <w:divBdr>
        <w:top w:val="none" w:sz="0" w:space="0" w:color="auto"/>
        <w:left w:val="none" w:sz="0" w:space="0" w:color="auto"/>
        <w:bottom w:val="none" w:sz="0" w:space="0" w:color="auto"/>
        <w:right w:val="none" w:sz="0" w:space="0" w:color="auto"/>
      </w:divBdr>
      <w:divsChild>
        <w:div w:id="1329095069">
          <w:marLeft w:val="0"/>
          <w:marRight w:val="0"/>
          <w:marTop w:val="0"/>
          <w:marBottom w:val="0"/>
          <w:divBdr>
            <w:top w:val="none" w:sz="0" w:space="0" w:color="auto"/>
            <w:left w:val="none" w:sz="0" w:space="0" w:color="auto"/>
            <w:bottom w:val="none" w:sz="0" w:space="0" w:color="auto"/>
            <w:right w:val="none" w:sz="0" w:space="0" w:color="auto"/>
          </w:divBdr>
        </w:div>
      </w:divsChild>
    </w:div>
    <w:div w:id="1684014539">
      <w:marLeft w:val="375"/>
      <w:marRight w:val="0"/>
      <w:marTop w:val="0"/>
      <w:marBottom w:val="0"/>
      <w:divBdr>
        <w:top w:val="none" w:sz="0" w:space="0" w:color="auto"/>
        <w:left w:val="none" w:sz="0" w:space="0" w:color="auto"/>
        <w:bottom w:val="none" w:sz="0" w:space="0" w:color="auto"/>
        <w:right w:val="none" w:sz="0" w:space="0" w:color="auto"/>
      </w:divBdr>
    </w:div>
    <w:div w:id="1684745806">
      <w:marLeft w:val="375"/>
      <w:marRight w:val="0"/>
      <w:marTop w:val="0"/>
      <w:marBottom w:val="0"/>
      <w:divBdr>
        <w:top w:val="none" w:sz="0" w:space="0" w:color="auto"/>
        <w:left w:val="none" w:sz="0" w:space="0" w:color="auto"/>
        <w:bottom w:val="none" w:sz="0" w:space="0" w:color="auto"/>
        <w:right w:val="none" w:sz="0" w:space="0" w:color="auto"/>
      </w:divBdr>
    </w:div>
    <w:div w:id="1687632803">
      <w:marLeft w:val="375"/>
      <w:marRight w:val="0"/>
      <w:marTop w:val="0"/>
      <w:marBottom w:val="0"/>
      <w:divBdr>
        <w:top w:val="none" w:sz="0" w:space="0" w:color="auto"/>
        <w:left w:val="none" w:sz="0" w:space="0" w:color="auto"/>
        <w:bottom w:val="none" w:sz="0" w:space="0" w:color="auto"/>
        <w:right w:val="none" w:sz="0" w:space="0" w:color="auto"/>
      </w:divBdr>
      <w:divsChild>
        <w:div w:id="393748091">
          <w:marLeft w:val="0"/>
          <w:marRight w:val="0"/>
          <w:marTop w:val="0"/>
          <w:marBottom w:val="0"/>
          <w:divBdr>
            <w:top w:val="none" w:sz="0" w:space="0" w:color="auto"/>
            <w:left w:val="none" w:sz="0" w:space="0" w:color="auto"/>
            <w:bottom w:val="none" w:sz="0" w:space="0" w:color="auto"/>
            <w:right w:val="none" w:sz="0" w:space="0" w:color="auto"/>
          </w:divBdr>
        </w:div>
      </w:divsChild>
    </w:div>
    <w:div w:id="1696616082">
      <w:marLeft w:val="375"/>
      <w:marRight w:val="0"/>
      <w:marTop w:val="0"/>
      <w:marBottom w:val="0"/>
      <w:divBdr>
        <w:top w:val="none" w:sz="0" w:space="0" w:color="auto"/>
        <w:left w:val="none" w:sz="0" w:space="0" w:color="auto"/>
        <w:bottom w:val="none" w:sz="0" w:space="0" w:color="auto"/>
        <w:right w:val="none" w:sz="0" w:space="0" w:color="auto"/>
      </w:divBdr>
    </w:div>
    <w:div w:id="1715618673">
      <w:marLeft w:val="375"/>
      <w:marRight w:val="0"/>
      <w:marTop w:val="0"/>
      <w:marBottom w:val="0"/>
      <w:divBdr>
        <w:top w:val="none" w:sz="0" w:space="0" w:color="auto"/>
        <w:left w:val="none" w:sz="0" w:space="0" w:color="auto"/>
        <w:bottom w:val="none" w:sz="0" w:space="0" w:color="auto"/>
        <w:right w:val="none" w:sz="0" w:space="0" w:color="auto"/>
      </w:divBdr>
    </w:div>
    <w:div w:id="1718627507">
      <w:marLeft w:val="375"/>
      <w:marRight w:val="0"/>
      <w:marTop w:val="0"/>
      <w:marBottom w:val="0"/>
      <w:divBdr>
        <w:top w:val="none" w:sz="0" w:space="0" w:color="auto"/>
        <w:left w:val="none" w:sz="0" w:space="0" w:color="auto"/>
        <w:bottom w:val="none" w:sz="0" w:space="0" w:color="auto"/>
        <w:right w:val="none" w:sz="0" w:space="0" w:color="auto"/>
      </w:divBdr>
    </w:div>
    <w:div w:id="1719934545">
      <w:marLeft w:val="375"/>
      <w:marRight w:val="0"/>
      <w:marTop w:val="0"/>
      <w:marBottom w:val="0"/>
      <w:divBdr>
        <w:top w:val="none" w:sz="0" w:space="0" w:color="auto"/>
        <w:left w:val="none" w:sz="0" w:space="0" w:color="auto"/>
        <w:bottom w:val="none" w:sz="0" w:space="0" w:color="auto"/>
        <w:right w:val="none" w:sz="0" w:space="0" w:color="auto"/>
      </w:divBdr>
    </w:div>
    <w:div w:id="1723477645">
      <w:marLeft w:val="375"/>
      <w:marRight w:val="0"/>
      <w:marTop w:val="0"/>
      <w:marBottom w:val="0"/>
      <w:divBdr>
        <w:top w:val="none" w:sz="0" w:space="0" w:color="auto"/>
        <w:left w:val="none" w:sz="0" w:space="0" w:color="auto"/>
        <w:bottom w:val="none" w:sz="0" w:space="0" w:color="auto"/>
        <w:right w:val="none" w:sz="0" w:space="0" w:color="auto"/>
      </w:divBdr>
    </w:div>
    <w:div w:id="1725134681">
      <w:marLeft w:val="375"/>
      <w:marRight w:val="0"/>
      <w:marTop w:val="0"/>
      <w:marBottom w:val="0"/>
      <w:divBdr>
        <w:top w:val="none" w:sz="0" w:space="0" w:color="auto"/>
        <w:left w:val="none" w:sz="0" w:space="0" w:color="auto"/>
        <w:bottom w:val="none" w:sz="0" w:space="0" w:color="auto"/>
        <w:right w:val="none" w:sz="0" w:space="0" w:color="auto"/>
      </w:divBdr>
      <w:divsChild>
        <w:div w:id="2002195006">
          <w:marLeft w:val="0"/>
          <w:marRight w:val="0"/>
          <w:marTop w:val="0"/>
          <w:marBottom w:val="0"/>
          <w:divBdr>
            <w:top w:val="none" w:sz="0" w:space="0" w:color="auto"/>
            <w:left w:val="none" w:sz="0" w:space="0" w:color="auto"/>
            <w:bottom w:val="none" w:sz="0" w:space="0" w:color="auto"/>
            <w:right w:val="none" w:sz="0" w:space="0" w:color="auto"/>
          </w:divBdr>
        </w:div>
      </w:divsChild>
    </w:div>
    <w:div w:id="1726298473">
      <w:marLeft w:val="375"/>
      <w:marRight w:val="0"/>
      <w:marTop w:val="0"/>
      <w:marBottom w:val="0"/>
      <w:divBdr>
        <w:top w:val="none" w:sz="0" w:space="0" w:color="auto"/>
        <w:left w:val="none" w:sz="0" w:space="0" w:color="auto"/>
        <w:bottom w:val="none" w:sz="0" w:space="0" w:color="auto"/>
        <w:right w:val="none" w:sz="0" w:space="0" w:color="auto"/>
      </w:divBdr>
    </w:div>
    <w:div w:id="1733769306">
      <w:marLeft w:val="375"/>
      <w:marRight w:val="0"/>
      <w:marTop w:val="0"/>
      <w:marBottom w:val="0"/>
      <w:divBdr>
        <w:top w:val="none" w:sz="0" w:space="0" w:color="auto"/>
        <w:left w:val="none" w:sz="0" w:space="0" w:color="auto"/>
        <w:bottom w:val="none" w:sz="0" w:space="0" w:color="auto"/>
        <w:right w:val="none" w:sz="0" w:space="0" w:color="auto"/>
      </w:divBdr>
      <w:divsChild>
        <w:div w:id="2113864366">
          <w:marLeft w:val="0"/>
          <w:marRight w:val="0"/>
          <w:marTop w:val="0"/>
          <w:marBottom w:val="0"/>
          <w:divBdr>
            <w:top w:val="none" w:sz="0" w:space="0" w:color="auto"/>
            <w:left w:val="none" w:sz="0" w:space="0" w:color="auto"/>
            <w:bottom w:val="none" w:sz="0" w:space="0" w:color="auto"/>
            <w:right w:val="none" w:sz="0" w:space="0" w:color="auto"/>
          </w:divBdr>
        </w:div>
      </w:divsChild>
    </w:div>
    <w:div w:id="1736198932">
      <w:marLeft w:val="375"/>
      <w:marRight w:val="0"/>
      <w:marTop w:val="0"/>
      <w:marBottom w:val="0"/>
      <w:divBdr>
        <w:top w:val="none" w:sz="0" w:space="0" w:color="auto"/>
        <w:left w:val="none" w:sz="0" w:space="0" w:color="auto"/>
        <w:bottom w:val="none" w:sz="0" w:space="0" w:color="auto"/>
        <w:right w:val="none" w:sz="0" w:space="0" w:color="auto"/>
      </w:divBdr>
      <w:divsChild>
        <w:div w:id="484858092">
          <w:marLeft w:val="375"/>
          <w:marRight w:val="0"/>
          <w:marTop w:val="0"/>
          <w:marBottom w:val="0"/>
          <w:divBdr>
            <w:top w:val="none" w:sz="0" w:space="0" w:color="auto"/>
            <w:left w:val="none" w:sz="0" w:space="0" w:color="auto"/>
            <w:bottom w:val="none" w:sz="0" w:space="0" w:color="auto"/>
            <w:right w:val="none" w:sz="0" w:space="0" w:color="auto"/>
          </w:divBdr>
        </w:div>
      </w:divsChild>
    </w:div>
    <w:div w:id="1737822798">
      <w:marLeft w:val="375"/>
      <w:marRight w:val="0"/>
      <w:marTop w:val="0"/>
      <w:marBottom w:val="0"/>
      <w:divBdr>
        <w:top w:val="none" w:sz="0" w:space="0" w:color="auto"/>
        <w:left w:val="none" w:sz="0" w:space="0" w:color="auto"/>
        <w:bottom w:val="none" w:sz="0" w:space="0" w:color="auto"/>
        <w:right w:val="none" w:sz="0" w:space="0" w:color="auto"/>
      </w:divBdr>
    </w:div>
    <w:div w:id="1750157387">
      <w:marLeft w:val="375"/>
      <w:marRight w:val="0"/>
      <w:marTop w:val="0"/>
      <w:marBottom w:val="0"/>
      <w:divBdr>
        <w:top w:val="none" w:sz="0" w:space="0" w:color="auto"/>
        <w:left w:val="none" w:sz="0" w:space="0" w:color="auto"/>
        <w:bottom w:val="none" w:sz="0" w:space="0" w:color="auto"/>
        <w:right w:val="none" w:sz="0" w:space="0" w:color="auto"/>
      </w:divBdr>
      <w:divsChild>
        <w:div w:id="1745253610">
          <w:marLeft w:val="0"/>
          <w:marRight w:val="0"/>
          <w:marTop w:val="0"/>
          <w:marBottom w:val="0"/>
          <w:divBdr>
            <w:top w:val="none" w:sz="0" w:space="0" w:color="auto"/>
            <w:left w:val="none" w:sz="0" w:space="0" w:color="auto"/>
            <w:bottom w:val="none" w:sz="0" w:space="0" w:color="auto"/>
            <w:right w:val="none" w:sz="0" w:space="0" w:color="auto"/>
          </w:divBdr>
        </w:div>
      </w:divsChild>
    </w:div>
    <w:div w:id="1755200879">
      <w:marLeft w:val="375"/>
      <w:marRight w:val="0"/>
      <w:marTop w:val="0"/>
      <w:marBottom w:val="0"/>
      <w:divBdr>
        <w:top w:val="none" w:sz="0" w:space="0" w:color="auto"/>
        <w:left w:val="none" w:sz="0" w:space="0" w:color="auto"/>
        <w:bottom w:val="none" w:sz="0" w:space="0" w:color="auto"/>
        <w:right w:val="none" w:sz="0" w:space="0" w:color="auto"/>
      </w:divBdr>
    </w:div>
    <w:div w:id="1755709542">
      <w:marLeft w:val="375"/>
      <w:marRight w:val="0"/>
      <w:marTop w:val="0"/>
      <w:marBottom w:val="0"/>
      <w:divBdr>
        <w:top w:val="none" w:sz="0" w:space="0" w:color="auto"/>
        <w:left w:val="none" w:sz="0" w:space="0" w:color="auto"/>
        <w:bottom w:val="none" w:sz="0" w:space="0" w:color="auto"/>
        <w:right w:val="none" w:sz="0" w:space="0" w:color="auto"/>
      </w:divBdr>
    </w:div>
    <w:div w:id="1764454856">
      <w:marLeft w:val="375"/>
      <w:marRight w:val="0"/>
      <w:marTop w:val="0"/>
      <w:marBottom w:val="0"/>
      <w:divBdr>
        <w:top w:val="none" w:sz="0" w:space="0" w:color="auto"/>
        <w:left w:val="none" w:sz="0" w:space="0" w:color="auto"/>
        <w:bottom w:val="none" w:sz="0" w:space="0" w:color="auto"/>
        <w:right w:val="none" w:sz="0" w:space="0" w:color="auto"/>
      </w:divBdr>
      <w:divsChild>
        <w:div w:id="2099789534">
          <w:marLeft w:val="375"/>
          <w:marRight w:val="0"/>
          <w:marTop w:val="0"/>
          <w:marBottom w:val="0"/>
          <w:divBdr>
            <w:top w:val="none" w:sz="0" w:space="0" w:color="auto"/>
            <w:left w:val="none" w:sz="0" w:space="0" w:color="auto"/>
            <w:bottom w:val="none" w:sz="0" w:space="0" w:color="auto"/>
            <w:right w:val="none" w:sz="0" w:space="0" w:color="auto"/>
          </w:divBdr>
        </w:div>
      </w:divsChild>
    </w:div>
    <w:div w:id="1764958971">
      <w:marLeft w:val="375"/>
      <w:marRight w:val="0"/>
      <w:marTop w:val="0"/>
      <w:marBottom w:val="0"/>
      <w:divBdr>
        <w:top w:val="none" w:sz="0" w:space="0" w:color="auto"/>
        <w:left w:val="none" w:sz="0" w:space="0" w:color="auto"/>
        <w:bottom w:val="none" w:sz="0" w:space="0" w:color="auto"/>
        <w:right w:val="none" w:sz="0" w:space="0" w:color="auto"/>
      </w:divBdr>
    </w:div>
    <w:div w:id="1774396680">
      <w:marLeft w:val="375"/>
      <w:marRight w:val="0"/>
      <w:marTop w:val="0"/>
      <w:marBottom w:val="0"/>
      <w:divBdr>
        <w:top w:val="none" w:sz="0" w:space="0" w:color="auto"/>
        <w:left w:val="none" w:sz="0" w:space="0" w:color="auto"/>
        <w:bottom w:val="none" w:sz="0" w:space="0" w:color="auto"/>
        <w:right w:val="none" w:sz="0" w:space="0" w:color="auto"/>
      </w:divBdr>
    </w:div>
    <w:div w:id="1777364828">
      <w:marLeft w:val="375"/>
      <w:marRight w:val="0"/>
      <w:marTop w:val="0"/>
      <w:marBottom w:val="0"/>
      <w:divBdr>
        <w:top w:val="none" w:sz="0" w:space="0" w:color="auto"/>
        <w:left w:val="none" w:sz="0" w:space="0" w:color="auto"/>
        <w:bottom w:val="none" w:sz="0" w:space="0" w:color="auto"/>
        <w:right w:val="none" w:sz="0" w:space="0" w:color="auto"/>
      </w:divBdr>
      <w:divsChild>
        <w:div w:id="1701667036">
          <w:marLeft w:val="375"/>
          <w:marRight w:val="0"/>
          <w:marTop w:val="0"/>
          <w:marBottom w:val="0"/>
          <w:divBdr>
            <w:top w:val="none" w:sz="0" w:space="0" w:color="auto"/>
            <w:left w:val="none" w:sz="0" w:space="0" w:color="auto"/>
            <w:bottom w:val="none" w:sz="0" w:space="0" w:color="auto"/>
            <w:right w:val="none" w:sz="0" w:space="0" w:color="auto"/>
          </w:divBdr>
        </w:div>
      </w:divsChild>
    </w:div>
    <w:div w:id="1782869918">
      <w:marLeft w:val="375"/>
      <w:marRight w:val="0"/>
      <w:marTop w:val="0"/>
      <w:marBottom w:val="0"/>
      <w:divBdr>
        <w:top w:val="none" w:sz="0" w:space="0" w:color="auto"/>
        <w:left w:val="none" w:sz="0" w:space="0" w:color="auto"/>
        <w:bottom w:val="none" w:sz="0" w:space="0" w:color="auto"/>
        <w:right w:val="none" w:sz="0" w:space="0" w:color="auto"/>
      </w:divBdr>
    </w:div>
    <w:div w:id="1786076734">
      <w:marLeft w:val="375"/>
      <w:marRight w:val="0"/>
      <w:marTop w:val="0"/>
      <w:marBottom w:val="0"/>
      <w:divBdr>
        <w:top w:val="none" w:sz="0" w:space="0" w:color="auto"/>
        <w:left w:val="none" w:sz="0" w:space="0" w:color="auto"/>
        <w:bottom w:val="none" w:sz="0" w:space="0" w:color="auto"/>
        <w:right w:val="none" w:sz="0" w:space="0" w:color="auto"/>
      </w:divBdr>
    </w:div>
    <w:div w:id="1794399074">
      <w:marLeft w:val="375"/>
      <w:marRight w:val="0"/>
      <w:marTop w:val="0"/>
      <w:marBottom w:val="0"/>
      <w:divBdr>
        <w:top w:val="none" w:sz="0" w:space="0" w:color="auto"/>
        <w:left w:val="none" w:sz="0" w:space="0" w:color="auto"/>
        <w:bottom w:val="none" w:sz="0" w:space="0" w:color="auto"/>
        <w:right w:val="none" w:sz="0" w:space="0" w:color="auto"/>
      </w:divBdr>
    </w:div>
    <w:div w:id="1798646906">
      <w:marLeft w:val="375"/>
      <w:marRight w:val="0"/>
      <w:marTop w:val="0"/>
      <w:marBottom w:val="0"/>
      <w:divBdr>
        <w:top w:val="none" w:sz="0" w:space="0" w:color="auto"/>
        <w:left w:val="none" w:sz="0" w:space="0" w:color="auto"/>
        <w:bottom w:val="none" w:sz="0" w:space="0" w:color="auto"/>
        <w:right w:val="none" w:sz="0" w:space="0" w:color="auto"/>
      </w:divBdr>
    </w:div>
    <w:div w:id="1805155893">
      <w:marLeft w:val="375"/>
      <w:marRight w:val="0"/>
      <w:marTop w:val="0"/>
      <w:marBottom w:val="0"/>
      <w:divBdr>
        <w:top w:val="none" w:sz="0" w:space="0" w:color="auto"/>
        <w:left w:val="none" w:sz="0" w:space="0" w:color="auto"/>
        <w:bottom w:val="none" w:sz="0" w:space="0" w:color="auto"/>
        <w:right w:val="none" w:sz="0" w:space="0" w:color="auto"/>
      </w:divBdr>
    </w:div>
    <w:div w:id="1806242178">
      <w:marLeft w:val="375"/>
      <w:marRight w:val="0"/>
      <w:marTop w:val="0"/>
      <w:marBottom w:val="0"/>
      <w:divBdr>
        <w:top w:val="none" w:sz="0" w:space="0" w:color="auto"/>
        <w:left w:val="none" w:sz="0" w:space="0" w:color="auto"/>
        <w:bottom w:val="none" w:sz="0" w:space="0" w:color="auto"/>
        <w:right w:val="none" w:sz="0" w:space="0" w:color="auto"/>
      </w:divBdr>
      <w:divsChild>
        <w:div w:id="386758794">
          <w:marLeft w:val="375"/>
          <w:marRight w:val="0"/>
          <w:marTop w:val="0"/>
          <w:marBottom w:val="0"/>
          <w:divBdr>
            <w:top w:val="none" w:sz="0" w:space="0" w:color="auto"/>
            <w:left w:val="none" w:sz="0" w:space="0" w:color="auto"/>
            <w:bottom w:val="none" w:sz="0" w:space="0" w:color="auto"/>
            <w:right w:val="none" w:sz="0" w:space="0" w:color="auto"/>
          </w:divBdr>
        </w:div>
      </w:divsChild>
    </w:div>
    <w:div w:id="1806853740">
      <w:marLeft w:val="375"/>
      <w:marRight w:val="0"/>
      <w:marTop w:val="0"/>
      <w:marBottom w:val="0"/>
      <w:divBdr>
        <w:top w:val="none" w:sz="0" w:space="0" w:color="auto"/>
        <w:left w:val="none" w:sz="0" w:space="0" w:color="auto"/>
        <w:bottom w:val="none" w:sz="0" w:space="0" w:color="auto"/>
        <w:right w:val="none" w:sz="0" w:space="0" w:color="auto"/>
      </w:divBdr>
    </w:div>
    <w:div w:id="1808165105">
      <w:marLeft w:val="375"/>
      <w:marRight w:val="0"/>
      <w:marTop w:val="0"/>
      <w:marBottom w:val="0"/>
      <w:divBdr>
        <w:top w:val="none" w:sz="0" w:space="0" w:color="auto"/>
        <w:left w:val="none" w:sz="0" w:space="0" w:color="auto"/>
        <w:bottom w:val="none" w:sz="0" w:space="0" w:color="auto"/>
        <w:right w:val="none" w:sz="0" w:space="0" w:color="auto"/>
      </w:divBdr>
    </w:div>
    <w:div w:id="1813136774">
      <w:marLeft w:val="375"/>
      <w:marRight w:val="0"/>
      <w:marTop w:val="0"/>
      <w:marBottom w:val="0"/>
      <w:divBdr>
        <w:top w:val="none" w:sz="0" w:space="0" w:color="auto"/>
        <w:left w:val="none" w:sz="0" w:space="0" w:color="auto"/>
        <w:bottom w:val="none" w:sz="0" w:space="0" w:color="auto"/>
        <w:right w:val="none" w:sz="0" w:space="0" w:color="auto"/>
      </w:divBdr>
    </w:div>
    <w:div w:id="1814718250">
      <w:marLeft w:val="375"/>
      <w:marRight w:val="0"/>
      <w:marTop w:val="0"/>
      <w:marBottom w:val="0"/>
      <w:divBdr>
        <w:top w:val="none" w:sz="0" w:space="0" w:color="auto"/>
        <w:left w:val="none" w:sz="0" w:space="0" w:color="auto"/>
        <w:bottom w:val="none" w:sz="0" w:space="0" w:color="auto"/>
        <w:right w:val="none" w:sz="0" w:space="0" w:color="auto"/>
      </w:divBdr>
    </w:div>
    <w:div w:id="1819302413">
      <w:marLeft w:val="375"/>
      <w:marRight w:val="0"/>
      <w:marTop w:val="0"/>
      <w:marBottom w:val="0"/>
      <w:divBdr>
        <w:top w:val="none" w:sz="0" w:space="0" w:color="auto"/>
        <w:left w:val="none" w:sz="0" w:space="0" w:color="auto"/>
        <w:bottom w:val="none" w:sz="0" w:space="0" w:color="auto"/>
        <w:right w:val="none" w:sz="0" w:space="0" w:color="auto"/>
      </w:divBdr>
      <w:divsChild>
        <w:div w:id="342513516">
          <w:marLeft w:val="375"/>
          <w:marRight w:val="0"/>
          <w:marTop w:val="0"/>
          <w:marBottom w:val="0"/>
          <w:divBdr>
            <w:top w:val="none" w:sz="0" w:space="0" w:color="auto"/>
            <w:left w:val="none" w:sz="0" w:space="0" w:color="auto"/>
            <w:bottom w:val="none" w:sz="0" w:space="0" w:color="auto"/>
            <w:right w:val="none" w:sz="0" w:space="0" w:color="auto"/>
          </w:divBdr>
        </w:div>
      </w:divsChild>
    </w:div>
    <w:div w:id="1832720759">
      <w:marLeft w:val="375"/>
      <w:marRight w:val="0"/>
      <w:marTop w:val="0"/>
      <w:marBottom w:val="0"/>
      <w:divBdr>
        <w:top w:val="none" w:sz="0" w:space="0" w:color="auto"/>
        <w:left w:val="none" w:sz="0" w:space="0" w:color="auto"/>
        <w:bottom w:val="none" w:sz="0" w:space="0" w:color="auto"/>
        <w:right w:val="none" w:sz="0" w:space="0" w:color="auto"/>
      </w:divBdr>
      <w:divsChild>
        <w:div w:id="1219317508">
          <w:marLeft w:val="0"/>
          <w:marRight w:val="0"/>
          <w:marTop w:val="0"/>
          <w:marBottom w:val="0"/>
          <w:divBdr>
            <w:top w:val="none" w:sz="0" w:space="0" w:color="auto"/>
            <w:left w:val="none" w:sz="0" w:space="0" w:color="auto"/>
            <w:bottom w:val="none" w:sz="0" w:space="0" w:color="auto"/>
            <w:right w:val="none" w:sz="0" w:space="0" w:color="auto"/>
          </w:divBdr>
        </w:div>
      </w:divsChild>
    </w:div>
    <w:div w:id="1843470046">
      <w:marLeft w:val="375"/>
      <w:marRight w:val="0"/>
      <w:marTop w:val="0"/>
      <w:marBottom w:val="0"/>
      <w:divBdr>
        <w:top w:val="none" w:sz="0" w:space="0" w:color="auto"/>
        <w:left w:val="none" w:sz="0" w:space="0" w:color="auto"/>
        <w:bottom w:val="none" w:sz="0" w:space="0" w:color="auto"/>
        <w:right w:val="none" w:sz="0" w:space="0" w:color="auto"/>
      </w:divBdr>
    </w:div>
    <w:div w:id="1844316152">
      <w:marLeft w:val="375"/>
      <w:marRight w:val="0"/>
      <w:marTop w:val="0"/>
      <w:marBottom w:val="0"/>
      <w:divBdr>
        <w:top w:val="none" w:sz="0" w:space="0" w:color="auto"/>
        <w:left w:val="none" w:sz="0" w:space="0" w:color="auto"/>
        <w:bottom w:val="none" w:sz="0" w:space="0" w:color="auto"/>
        <w:right w:val="none" w:sz="0" w:space="0" w:color="auto"/>
      </w:divBdr>
    </w:div>
    <w:div w:id="1847861366">
      <w:marLeft w:val="375"/>
      <w:marRight w:val="0"/>
      <w:marTop w:val="0"/>
      <w:marBottom w:val="0"/>
      <w:divBdr>
        <w:top w:val="none" w:sz="0" w:space="0" w:color="auto"/>
        <w:left w:val="none" w:sz="0" w:space="0" w:color="auto"/>
        <w:bottom w:val="none" w:sz="0" w:space="0" w:color="auto"/>
        <w:right w:val="none" w:sz="0" w:space="0" w:color="auto"/>
      </w:divBdr>
      <w:divsChild>
        <w:div w:id="772242921">
          <w:marLeft w:val="0"/>
          <w:marRight w:val="0"/>
          <w:marTop w:val="0"/>
          <w:marBottom w:val="0"/>
          <w:divBdr>
            <w:top w:val="none" w:sz="0" w:space="0" w:color="auto"/>
            <w:left w:val="none" w:sz="0" w:space="0" w:color="auto"/>
            <w:bottom w:val="none" w:sz="0" w:space="0" w:color="auto"/>
            <w:right w:val="none" w:sz="0" w:space="0" w:color="auto"/>
          </w:divBdr>
        </w:div>
      </w:divsChild>
    </w:div>
    <w:div w:id="1852406914">
      <w:marLeft w:val="375"/>
      <w:marRight w:val="0"/>
      <w:marTop w:val="0"/>
      <w:marBottom w:val="0"/>
      <w:divBdr>
        <w:top w:val="none" w:sz="0" w:space="0" w:color="auto"/>
        <w:left w:val="none" w:sz="0" w:space="0" w:color="auto"/>
        <w:bottom w:val="none" w:sz="0" w:space="0" w:color="auto"/>
        <w:right w:val="none" w:sz="0" w:space="0" w:color="auto"/>
      </w:divBdr>
      <w:divsChild>
        <w:div w:id="492374390">
          <w:marLeft w:val="375"/>
          <w:marRight w:val="0"/>
          <w:marTop w:val="0"/>
          <w:marBottom w:val="0"/>
          <w:divBdr>
            <w:top w:val="none" w:sz="0" w:space="0" w:color="auto"/>
            <w:left w:val="none" w:sz="0" w:space="0" w:color="auto"/>
            <w:bottom w:val="none" w:sz="0" w:space="0" w:color="auto"/>
            <w:right w:val="none" w:sz="0" w:space="0" w:color="auto"/>
          </w:divBdr>
        </w:div>
      </w:divsChild>
    </w:div>
    <w:div w:id="1865631942">
      <w:marLeft w:val="375"/>
      <w:marRight w:val="0"/>
      <w:marTop w:val="0"/>
      <w:marBottom w:val="0"/>
      <w:divBdr>
        <w:top w:val="none" w:sz="0" w:space="0" w:color="auto"/>
        <w:left w:val="none" w:sz="0" w:space="0" w:color="auto"/>
        <w:bottom w:val="none" w:sz="0" w:space="0" w:color="auto"/>
        <w:right w:val="none" w:sz="0" w:space="0" w:color="auto"/>
      </w:divBdr>
      <w:divsChild>
        <w:div w:id="427698338">
          <w:marLeft w:val="0"/>
          <w:marRight w:val="0"/>
          <w:marTop w:val="0"/>
          <w:marBottom w:val="0"/>
          <w:divBdr>
            <w:top w:val="none" w:sz="0" w:space="0" w:color="auto"/>
            <w:left w:val="none" w:sz="0" w:space="0" w:color="auto"/>
            <w:bottom w:val="none" w:sz="0" w:space="0" w:color="auto"/>
            <w:right w:val="none" w:sz="0" w:space="0" w:color="auto"/>
          </w:divBdr>
        </w:div>
      </w:divsChild>
    </w:div>
    <w:div w:id="1874730086">
      <w:marLeft w:val="375"/>
      <w:marRight w:val="0"/>
      <w:marTop w:val="0"/>
      <w:marBottom w:val="0"/>
      <w:divBdr>
        <w:top w:val="none" w:sz="0" w:space="0" w:color="auto"/>
        <w:left w:val="none" w:sz="0" w:space="0" w:color="auto"/>
        <w:bottom w:val="none" w:sz="0" w:space="0" w:color="auto"/>
        <w:right w:val="none" w:sz="0" w:space="0" w:color="auto"/>
      </w:divBdr>
      <w:divsChild>
        <w:div w:id="18706383">
          <w:marLeft w:val="0"/>
          <w:marRight w:val="0"/>
          <w:marTop w:val="0"/>
          <w:marBottom w:val="0"/>
          <w:divBdr>
            <w:top w:val="none" w:sz="0" w:space="0" w:color="auto"/>
            <w:left w:val="none" w:sz="0" w:space="0" w:color="auto"/>
            <w:bottom w:val="none" w:sz="0" w:space="0" w:color="auto"/>
            <w:right w:val="none" w:sz="0" w:space="0" w:color="auto"/>
          </w:divBdr>
        </w:div>
      </w:divsChild>
    </w:div>
    <w:div w:id="1891303789">
      <w:marLeft w:val="375"/>
      <w:marRight w:val="0"/>
      <w:marTop w:val="0"/>
      <w:marBottom w:val="0"/>
      <w:divBdr>
        <w:top w:val="none" w:sz="0" w:space="0" w:color="auto"/>
        <w:left w:val="none" w:sz="0" w:space="0" w:color="auto"/>
        <w:bottom w:val="none" w:sz="0" w:space="0" w:color="auto"/>
        <w:right w:val="none" w:sz="0" w:space="0" w:color="auto"/>
      </w:divBdr>
    </w:div>
    <w:div w:id="1892038479">
      <w:marLeft w:val="375"/>
      <w:marRight w:val="0"/>
      <w:marTop w:val="0"/>
      <w:marBottom w:val="0"/>
      <w:divBdr>
        <w:top w:val="none" w:sz="0" w:space="0" w:color="auto"/>
        <w:left w:val="none" w:sz="0" w:space="0" w:color="auto"/>
        <w:bottom w:val="none" w:sz="0" w:space="0" w:color="auto"/>
        <w:right w:val="none" w:sz="0" w:space="0" w:color="auto"/>
      </w:divBdr>
    </w:div>
    <w:div w:id="1899515665">
      <w:marLeft w:val="375"/>
      <w:marRight w:val="0"/>
      <w:marTop w:val="0"/>
      <w:marBottom w:val="0"/>
      <w:divBdr>
        <w:top w:val="none" w:sz="0" w:space="0" w:color="auto"/>
        <w:left w:val="none" w:sz="0" w:space="0" w:color="auto"/>
        <w:bottom w:val="none" w:sz="0" w:space="0" w:color="auto"/>
        <w:right w:val="none" w:sz="0" w:space="0" w:color="auto"/>
      </w:divBdr>
    </w:div>
    <w:div w:id="1901361529">
      <w:marLeft w:val="375"/>
      <w:marRight w:val="0"/>
      <w:marTop w:val="0"/>
      <w:marBottom w:val="0"/>
      <w:divBdr>
        <w:top w:val="none" w:sz="0" w:space="0" w:color="auto"/>
        <w:left w:val="none" w:sz="0" w:space="0" w:color="auto"/>
        <w:bottom w:val="none" w:sz="0" w:space="0" w:color="auto"/>
        <w:right w:val="none" w:sz="0" w:space="0" w:color="auto"/>
      </w:divBdr>
    </w:div>
    <w:div w:id="1908176766">
      <w:marLeft w:val="375"/>
      <w:marRight w:val="0"/>
      <w:marTop w:val="0"/>
      <w:marBottom w:val="0"/>
      <w:divBdr>
        <w:top w:val="none" w:sz="0" w:space="0" w:color="auto"/>
        <w:left w:val="none" w:sz="0" w:space="0" w:color="auto"/>
        <w:bottom w:val="none" w:sz="0" w:space="0" w:color="auto"/>
        <w:right w:val="none" w:sz="0" w:space="0" w:color="auto"/>
      </w:divBdr>
    </w:div>
    <w:div w:id="1908420451">
      <w:marLeft w:val="375"/>
      <w:marRight w:val="0"/>
      <w:marTop w:val="0"/>
      <w:marBottom w:val="0"/>
      <w:divBdr>
        <w:top w:val="none" w:sz="0" w:space="0" w:color="auto"/>
        <w:left w:val="none" w:sz="0" w:space="0" w:color="auto"/>
        <w:bottom w:val="none" w:sz="0" w:space="0" w:color="auto"/>
        <w:right w:val="none" w:sz="0" w:space="0" w:color="auto"/>
      </w:divBdr>
    </w:div>
    <w:div w:id="1915312418">
      <w:marLeft w:val="375"/>
      <w:marRight w:val="0"/>
      <w:marTop w:val="0"/>
      <w:marBottom w:val="0"/>
      <w:divBdr>
        <w:top w:val="none" w:sz="0" w:space="0" w:color="auto"/>
        <w:left w:val="none" w:sz="0" w:space="0" w:color="auto"/>
        <w:bottom w:val="none" w:sz="0" w:space="0" w:color="auto"/>
        <w:right w:val="none" w:sz="0" w:space="0" w:color="auto"/>
      </w:divBdr>
      <w:divsChild>
        <w:div w:id="135033076">
          <w:marLeft w:val="0"/>
          <w:marRight w:val="0"/>
          <w:marTop w:val="0"/>
          <w:marBottom w:val="0"/>
          <w:divBdr>
            <w:top w:val="none" w:sz="0" w:space="0" w:color="auto"/>
            <w:left w:val="none" w:sz="0" w:space="0" w:color="auto"/>
            <w:bottom w:val="none" w:sz="0" w:space="0" w:color="auto"/>
            <w:right w:val="none" w:sz="0" w:space="0" w:color="auto"/>
          </w:divBdr>
        </w:div>
      </w:divsChild>
    </w:div>
    <w:div w:id="1921207363">
      <w:marLeft w:val="375"/>
      <w:marRight w:val="0"/>
      <w:marTop w:val="0"/>
      <w:marBottom w:val="0"/>
      <w:divBdr>
        <w:top w:val="none" w:sz="0" w:space="0" w:color="auto"/>
        <w:left w:val="none" w:sz="0" w:space="0" w:color="auto"/>
        <w:bottom w:val="none" w:sz="0" w:space="0" w:color="auto"/>
        <w:right w:val="none" w:sz="0" w:space="0" w:color="auto"/>
      </w:divBdr>
    </w:div>
    <w:div w:id="1927693212">
      <w:marLeft w:val="375"/>
      <w:marRight w:val="0"/>
      <w:marTop w:val="0"/>
      <w:marBottom w:val="0"/>
      <w:divBdr>
        <w:top w:val="none" w:sz="0" w:space="0" w:color="auto"/>
        <w:left w:val="none" w:sz="0" w:space="0" w:color="auto"/>
        <w:bottom w:val="none" w:sz="0" w:space="0" w:color="auto"/>
        <w:right w:val="none" w:sz="0" w:space="0" w:color="auto"/>
      </w:divBdr>
    </w:div>
    <w:div w:id="1929580043">
      <w:marLeft w:val="375"/>
      <w:marRight w:val="0"/>
      <w:marTop w:val="0"/>
      <w:marBottom w:val="0"/>
      <w:divBdr>
        <w:top w:val="none" w:sz="0" w:space="0" w:color="auto"/>
        <w:left w:val="none" w:sz="0" w:space="0" w:color="auto"/>
        <w:bottom w:val="none" w:sz="0" w:space="0" w:color="auto"/>
        <w:right w:val="none" w:sz="0" w:space="0" w:color="auto"/>
      </w:divBdr>
    </w:div>
    <w:div w:id="1935356076">
      <w:marLeft w:val="375"/>
      <w:marRight w:val="0"/>
      <w:marTop w:val="0"/>
      <w:marBottom w:val="0"/>
      <w:divBdr>
        <w:top w:val="none" w:sz="0" w:space="0" w:color="auto"/>
        <w:left w:val="none" w:sz="0" w:space="0" w:color="auto"/>
        <w:bottom w:val="none" w:sz="0" w:space="0" w:color="auto"/>
        <w:right w:val="none" w:sz="0" w:space="0" w:color="auto"/>
      </w:divBdr>
    </w:div>
    <w:div w:id="1937059480">
      <w:marLeft w:val="375"/>
      <w:marRight w:val="0"/>
      <w:marTop w:val="0"/>
      <w:marBottom w:val="0"/>
      <w:divBdr>
        <w:top w:val="none" w:sz="0" w:space="0" w:color="auto"/>
        <w:left w:val="none" w:sz="0" w:space="0" w:color="auto"/>
        <w:bottom w:val="none" w:sz="0" w:space="0" w:color="auto"/>
        <w:right w:val="none" w:sz="0" w:space="0" w:color="auto"/>
      </w:divBdr>
      <w:divsChild>
        <w:div w:id="915014008">
          <w:marLeft w:val="0"/>
          <w:marRight w:val="0"/>
          <w:marTop w:val="0"/>
          <w:marBottom w:val="0"/>
          <w:divBdr>
            <w:top w:val="none" w:sz="0" w:space="0" w:color="auto"/>
            <w:left w:val="none" w:sz="0" w:space="0" w:color="auto"/>
            <w:bottom w:val="none" w:sz="0" w:space="0" w:color="auto"/>
            <w:right w:val="none" w:sz="0" w:space="0" w:color="auto"/>
          </w:divBdr>
        </w:div>
      </w:divsChild>
    </w:div>
    <w:div w:id="1944141703">
      <w:marLeft w:val="375"/>
      <w:marRight w:val="0"/>
      <w:marTop w:val="0"/>
      <w:marBottom w:val="0"/>
      <w:divBdr>
        <w:top w:val="none" w:sz="0" w:space="0" w:color="auto"/>
        <w:left w:val="none" w:sz="0" w:space="0" w:color="auto"/>
        <w:bottom w:val="none" w:sz="0" w:space="0" w:color="auto"/>
        <w:right w:val="none" w:sz="0" w:space="0" w:color="auto"/>
      </w:divBdr>
    </w:div>
    <w:div w:id="1950971205">
      <w:marLeft w:val="375"/>
      <w:marRight w:val="0"/>
      <w:marTop w:val="0"/>
      <w:marBottom w:val="0"/>
      <w:divBdr>
        <w:top w:val="none" w:sz="0" w:space="0" w:color="auto"/>
        <w:left w:val="none" w:sz="0" w:space="0" w:color="auto"/>
        <w:bottom w:val="none" w:sz="0" w:space="0" w:color="auto"/>
        <w:right w:val="none" w:sz="0" w:space="0" w:color="auto"/>
      </w:divBdr>
    </w:div>
    <w:div w:id="1952348336">
      <w:marLeft w:val="375"/>
      <w:marRight w:val="0"/>
      <w:marTop w:val="0"/>
      <w:marBottom w:val="0"/>
      <w:divBdr>
        <w:top w:val="none" w:sz="0" w:space="0" w:color="auto"/>
        <w:left w:val="none" w:sz="0" w:space="0" w:color="auto"/>
        <w:bottom w:val="none" w:sz="0" w:space="0" w:color="auto"/>
        <w:right w:val="none" w:sz="0" w:space="0" w:color="auto"/>
      </w:divBdr>
    </w:div>
    <w:div w:id="1955596103">
      <w:marLeft w:val="375"/>
      <w:marRight w:val="0"/>
      <w:marTop w:val="0"/>
      <w:marBottom w:val="0"/>
      <w:divBdr>
        <w:top w:val="none" w:sz="0" w:space="0" w:color="auto"/>
        <w:left w:val="none" w:sz="0" w:space="0" w:color="auto"/>
        <w:bottom w:val="none" w:sz="0" w:space="0" w:color="auto"/>
        <w:right w:val="none" w:sz="0" w:space="0" w:color="auto"/>
      </w:divBdr>
    </w:div>
    <w:div w:id="1968119918">
      <w:marLeft w:val="375"/>
      <w:marRight w:val="0"/>
      <w:marTop w:val="0"/>
      <w:marBottom w:val="0"/>
      <w:divBdr>
        <w:top w:val="none" w:sz="0" w:space="0" w:color="auto"/>
        <w:left w:val="none" w:sz="0" w:space="0" w:color="auto"/>
        <w:bottom w:val="none" w:sz="0" w:space="0" w:color="auto"/>
        <w:right w:val="none" w:sz="0" w:space="0" w:color="auto"/>
      </w:divBdr>
    </w:div>
    <w:div w:id="1969315381">
      <w:marLeft w:val="375"/>
      <w:marRight w:val="0"/>
      <w:marTop w:val="0"/>
      <w:marBottom w:val="0"/>
      <w:divBdr>
        <w:top w:val="none" w:sz="0" w:space="0" w:color="auto"/>
        <w:left w:val="none" w:sz="0" w:space="0" w:color="auto"/>
        <w:bottom w:val="none" w:sz="0" w:space="0" w:color="auto"/>
        <w:right w:val="none" w:sz="0" w:space="0" w:color="auto"/>
      </w:divBdr>
      <w:divsChild>
        <w:div w:id="1773551507">
          <w:marLeft w:val="0"/>
          <w:marRight w:val="0"/>
          <w:marTop w:val="0"/>
          <w:marBottom w:val="0"/>
          <w:divBdr>
            <w:top w:val="none" w:sz="0" w:space="0" w:color="auto"/>
            <w:left w:val="none" w:sz="0" w:space="0" w:color="auto"/>
            <w:bottom w:val="none" w:sz="0" w:space="0" w:color="auto"/>
            <w:right w:val="none" w:sz="0" w:space="0" w:color="auto"/>
          </w:divBdr>
        </w:div>
      </w:divsChild>
    </w:div>
    <w:div w:id="1969580232">
      <w:marLeft w:val="375"/>
      <w:marRight w:val="0"/>
      <w:marTop w:val="0"/>
      <w:marBottom w:val="0"/>
      <w:divBdr>
        <w:top w:val="none" w:sz="0" w:space="0" w:color="auto"/>
        <w:left w:val="none" w:sz="0" w:space="0" w:color="auto"/>
        <w:bottom w:val="none" w:sz="0" w:space="0" w:color="auto"/>
        <w:right w:val="none" w:sz="0" w:space="0" w:color="auto"/>
      </w:divBdr>
    </w:div>
    <w:div w:id="1970622944">
      <w:marLeft w:val="375"/>
      <w:marRight w:val="0"/>
      <w:marTop w:val="0"/>
      <w:marBottom w:val="0"/>
      <w:divBdr>
        <w:top w:val="none" w:sz="0" w:space="0" w:color="auto"/>
        <w:left w:val="none" w:sz="0" w:space="0" w:color="auto"/>
        <w:bottom w:val="none" w:sz="0" w:space="0" w:color="auto"/>
        <w:right w:val="none" w:sz="0" w:space="0" w:color="auto"/>
      </w:divBdr>
    </w:div>
    <w:div w:id="1982415566">
      <w:marLeft w:val="375"/>
      <w:marRight w:val="0"/>
      <w:marTop w:val="0"/>
      <w:marBottom w:val="0"/>
      <w:divBdr>
        <w:top w:val="none" w:sz="0" w:space="0" w:color="auto"/>
        <w:left w:val="none" w:sz="0" w:space="0" w:color="auto"/>
        <w:bottom w:val="none" w:sz="0" w:space="0" w:color="auto"/>
        <w:right w:val="none" w:sz="0" w:space="0" w:color="auto"/>
      </w:divBdr>
    </w:div>
    <w:div w:id="1982617280">
      <w:marLeft w:val="375"/>
      <w:marRight w:val="0"/>
      <w:marTop w:val="0"/>
      <w:marBottom w:val="0"/>
      <w:divBdr>
        <w:top w:val="none" w:sz="0" w:space="0" w:color="auto"/>
        <w:left w:val="none" w:sz="0" w:space="0" w:color="auto"/>
        <w:bottom w:val="none" w:sz="0" w:space="0" w:color="auto"/>
        <w:right w:val="none" w:sz="0" w:space="0" w:color="auto"/>
      </w:divBdr>
      <w:divsChild>
        <w:div w:id="199828329">
          <w:marLeft w:val="375"/>
          <w:marRight w:val="0"/>
          <w:marTop w:val="0"/>
          <w:marBottom w:val="0"/>
          <w:divBdr>
            <w:top w:val="none" w:sz="0" w:space="0" w:color="auto"/>
            <w:left w:val="none" w:sz="0" w:space="0" w:color="auto"/>
            <w:bottom w:val="none" w:sz="0" w:space="0" w:color="auto"/>
            <w:right w:val="none" w:sz="0" w:space="0" w:color="auto"/>
          </w:divBdr>
        </w:div>
      </w:divsChild>
    </w:div>
    <w:div w:id="1985038915">
      <w:marLeft w:val="375"/>
      <w:marRight w:val="0"/>
      <w:marTop w:val="0"/>
      <w:marBottom w:val="0"/>
      <w:divBdr>
        <w:top w:val="none" w:sz="0" w:space="0" w:color="auto"/>
        <w:left w:val="none" w:sz="0" w:space="0" w:color="auto"/>
        <w:bottom w:val="none" w:sz="0" w:space="0" w:color="auto"/>
        <w:right w:val="none" w:sz="0" w:space="0" w:color="auto"/>
      </w:divBdr>
    </w:div>
    <w:div w:id="1989243745">
      <w:marLeft w:val="375"/>
      <w:marRight w:val="0"/>
      <w:marTop w:val="0"/>
      <w:marBottom w:val="0"/>
      <w:divBdr>
        <w:top w:val="none" w:sz="0" w:space="0" w:color="auto"/>
        <w:left w:val="none" w:sz="0" w:space="0" w:color="auto"/>
        <w:bottom w:val="none" w:sz="0" w:space="0" w:color="auto"/>
        <w:right w:val="none" w:sz="0" w:space="0" w:color="auto"/>
      </w:divBdr>
      <w:divsChild>
        <w:div w:id="429281135">
          <w:marLeft w:val="375"/>
          <w:marRight w:val="0"/>
          <w:marTop w:val="0"/>
          <w:marBottom w:val="0"/>
          <w:divBdr>
            <w:top w:val="none" w:sz="0" w:space="0" w:color="auto"/>
            <w:left w:val="none" w:sz="0" w:space="0" w:color="auto"/>
            <w:bottom w:val="none" w:sz="0" w:space="0" w:color="auto"/>
            <w:right w:val="none" w:sz="0" w:space="0" w:color="auto"/>
          </w:divBdr>
        </w:div>
      </w:divsChild>
    </w:div>
    <w:div w:id="1992252911">
      <w:marLeft w:val="375"/>
      <w:marRight w:val="0"/>
      <w:marTop w:val="0"/>
      <w:marBottom w:val="0"/>
      <w:divBdr>
        <w:top w:val="none" w:sz="0" w:space="0" w:color="auto"/>
        <w:left w:val="none" w:sz="0" w:space="0" w:color="auto"/>
        <w:bottom w:val="none" w:sz="0" w:space="0" w:color="auto"/>
        <w:right w:val="none" w:sz="0" w:space="0" w:color="auto"/>
      </w:divBdr>
    </w:div>
    <w:div w:id="2000186419">
      <w:marLeft w:val="375"/>
      <w:marRight w:val="0"/>
      <w:marTop w:val="0"/>
      <w:marBottom w:val="0"/>
      <w:divBdr>
        <w:top w:val="none" w:sz="0" w:space="0" w:color="auto"/>
        <w:left w:val="none" w:sz="0" w:space="0" w:color="auto"/>
        <w:bottom w:val="none" w:sz="0" w:space="0" w:color="auto"/>
        <w:right w:val="none" w:sz="0" w:space="0" w:color="auto"/>
      </w:divBdr>
    </w:div>
    <w:div w:id="2003269635">
      <w:marLeft w:val="375"/>
      <w:marRight w:val="0"/>
      <w:marTop w:val="0"/>
      <w:marBottom w:val="0"/>
      <w:divBdr>
        <w:top w:val="none" w:sz="0" w:space="0" w:color="auto"/>
        <w:left w:val="none" w:sz="0" w:space="0" w:color="auto"/>
        <w:bottom w:val="none" w:sz="0" w:space="0" w:color="auto"/>
        <w:right w:val="none" w:sz="0" w:space="0" w:color="auto"/>
      </w:divBdr>
    </w:div>
    <w:div w:id="2006663687">
      <w:marLeft w:val="375"/>
      <w:marRight w:val="0"/>
      <w:marTop w:val="0"/>
      <w:marBottom w:val="0"/>
      <w:divBdr>
        <w:top w:val="none" w:sz="0" w:space="0" w:color="auto"/>
        <w:left w:val="none" w:sz="0" w:space="0" w:color="auto"/>
        <w:bottom w:val="none" w:sz="0" w:space="0" w:color="auto"/>
        <w:right w:val="none" w:sz="0" w:space="0" w:color="auto"/>
      </w:divBdr>
    </w:div>
    <w:div w:id="2010984568">
      <w:marLeft w:val="375"/>
      <w:marRight w:val="0"/>
      <w:marTop w:val="0"/>
      <w:marBottom w:val="0"/>
      <w:divBdr>
        <w:top w:val="none" w:sz="0" w:space="0" w:color="auto"/>
        <w:left w:val="none" w:sz="0" w:space="0" w:color="auto"/>
        <w:bottom w:val="none" w:sz="0" w:space="0" w:color="auto"/>
        <w:right w:val="none" w:sz="0" w:space="0" w:color="auto"/>
      </w:divBdr>
    </w:div>
    <w:div w:id="2057199021">
      <w:marLeft w:val="375"/>
      <w:marRight w:val="0"/>
      <w:marTop w:val="0"/>
      <w:marBottom w:val="0"/>
      <w:divBdr>
        <w:top w:val="none" w:sz="0" w:space="0" w:color="auto"/>
        <w:left w:val="none" w:sz="0" w:space="0" w:color="auto"/>
        <w:bottom w:val="none" w:sz="0" w:space="0" w:color="auto"/>
        <w:right w:val="none" w:sz="0" w:space="0" w:color="auto"/>
      </w:divBdr>
    </w:div>
    <w:div w:id="2079552361">
      <w:marLeft w:val="375"/>
      <w:marRight w:val="0"/>
      <w:marTop w:val="0"/>
      <w:marBottom w:val="0"/>
      <w:divBdr>
        <w:top w:val="none" w:sz="0" w:space="0" w:color="auto"/>
        <w:left w:val="none" w:sz="0" w:space="0" w:color="auto"/>
        <w:bottom w:val="none" w:sz="0" w:space="0" w:color="auto"/>
        <w:right w:val="none" w:sz="0" w:space="0" w:color="auto"/>
      </w:divBdr>
    </w:div>
    <w:div w:id="2079671570">
      <w:marLeft w:val="375"/>
      <w:marRight w:val="0"/>
      <w:marTop w:val="0"/>
      <w:marBottom w:val="0"/>
      <w:divBdr>
        <w:top w:val="none" w:sz="0" w:space="0" w:color="auto"/>
        <w:left w:val="none" w:sz="0" w:space="0" w:color="auto"/>
        <w:bottom w:val="none" w:sz="0" w:space="0" w:color="auto"/>
        <w:right w:val="none" w:sz="0" w:space="0" w:color="auto"/>
      </w:divBdr>
    </w:div>
    <w:div w:id="2079939107">
      <w:marLeft w:val="375"/>
      <w:marRight w:val="0"/>
      <w:marTop w:val="0"/>
      <w:marBottom w:val="0"/>
      <w:divBdr>
        <w:top w:val="none" w:sz="0" w:space="0" w:color="auto"/>
        <w:left w:val="none" w:sz="0" w:space="0" w:color="auto"/>
        <w:bottom w:val="none" w:sz="0" w:space="0" w:color="auto"/>
        <w:right w:val="none" w:sz="0" w:space="0" w:color="auto"/>
      </w:divBdr>
      <w:divsChild>
        <w:div w:id="1121343063">
          <w:marLeft w:val="0"/>
          <w:marRight w:val="0"/>
          <w:marTop w:val="0"/>
          <w:marBottom w:val="0"/>
          <w:divBdr>
            <w:top w:val="none" w:sz="0" w:space="0" w:color="auto"/>
            <w:left w:val="none" w:sz="0" w:space="0" w:color="auto"/>
            <w:bottom w:val="none" w:sz="0" w:space="0" w:color="auto"/>
            <w:right w:val="none" w:sz="0" w:space="0" w:color="auto"/>
          </w:divBdr>
        </w:div>
      </w:divsChild>
    </w:div>
    <w:div w:id="2083329125">
      <w:marLeft w:val="375"/>
      <w:marRight w:val="0"/>
      <w:marTop w:val="0"/>
      <w:marBottom w:val="0"/>
      <w:divBdr>
        <w:top w:val="none" w:sz="0" w:space="0" w:color="auto"/>
        <w:left w:val="none" w:sz="0" w:space="0" w:color="auto"/>
        <w:bottom w:val="none" w:sz="0" w:space="0" w:color="auto"/>
        <w:right w:val="none" w:sz="0" w:space="0" w:color="auto"/>
      </w:divBdr>
      <w:divsChild>
        <w:div w:id="1975719630">
          <w:marLeft w:val="375"/>
          <w:marRight w:val="0"/>
          <w:marTop w:val="0"/>
          <w:marBottom w:val="0"/>
          <w:divBdr>
            <w:top w:val="none" w:sz="0" w:space="0" w:color="auto"/>
            <w:left w:val="none" w:sz="0" w:space="0" w:color="auto"/>
            <w:bottom w:val="none" w:sz="0" w:space="0" w:color="auto"/>
            <w:right w:val="none" w:sz="0" w:space="0" w:color="auto"/>
          </w:divBdr>
        </w:div>
      </w:divsChild>
    </w:div>
    <w:div w:id="2096047670">
      <w:marLeft w:val="375"/>
      <w:marRight w:val="0"/>
      <w:marTop w:val="0"/>
      <w:marBottom w:val="0"/>
      <w:divBdr>
        <w:top w:val="none" w:sz="0" w:space="0" w:color="auto"/>
        <w:left w:val="none" w:sz="0" w:space="0" w:color="auto"/>
        <w:bottom w:val="none" w:sz="0" w:space="0" w:color="auto"/>
        <w:right w:val="none" w:sz="0" w:space="0" w:color="auto"/>
      </w:divBdr>
    </w:div>
    <w:div w:id="2098599923">
      <w:marLeft w:val="375"/>
      <w:marRight w:val="0"/>
      <w:marTop w:val="0"/>
      <w:marBottom w:val="0"/>
      <w:divBdr>
        <w:top w:val="none" w:sz="0" w:space="0" w:color="auto"/>
        <w:left w:val="none" w:sz="0" w:space="0" w:color="auto"/>
        <w:bottom w:val="none" w:sz="0" w:space="0" w:color="auto"/>
        <w:right w:val="none" w:sz="0" w:space="0" w:color="auto"/>
      </w:divBdr>
    </w:div>
    <w:div w:id="2101943056">
      <w:marLeft w:val="375"/>
      <w:marRight w:val="0"/>
      <w:marTop w:val="0"/>
      <w:marBottom w:val="0"/>
      <w:divBdr>
        <w:top w:val="none" w:sz="0" w:space="0" w:color="auto"/>
        <w:left w:val="none" w:sz="0" w:space="0" w:color="auto"/>
        <w:bottom w:val="none" w:sz="0" w:space="0" w:color="auto"/>
        <w:right w:val="none" w:sz="0" w:space="0" w:color="auto"/>
      </w:divBdr>
    </w:div>
    <w:div w:id="2116629654">
      <w:marLeft w:val="375"/>
      <w:marRight w:val="0"/>
      <w:marTop w:val="0"/>
      <w:marBottom w:val="0"/>
      <w:divBdr>
        <w:top w:val="none" w:sz="0" w:space="0" w:color="auto"/>
        <w:left w:val="none" w:sz="0" w:space="0" w:color="auto"/>
        <w:bottom w:val="none" w:sz="0" w:space="0" w:color="auto"/>
        <w:right w:val="none" w:sz="0" w:space="0" w:color="auto"/>
      </w:divBdr>
    </w:div>
    <w:div w:id="2121148440">
      <w:marLeft w:val="375"/>
      <w:marRight w:val="0"/>
      <w:marTop w:val="0"/>
      <w:marBottom w:val="0"/>
      <w:divBdr>
        <w:top w:val="none" w:sz="0" w:space="0" w:color="auto"/>
        <w:left w:val="none" w:sz="0" w:space="0" w:color="auto"/>
        <w:bottom w:val="none" w:sz="0" w:space="0" w:color="auto"/>
        <w:right w:val="none" w:sz="0" w:space="0" w:color="auto"/>
      </w:divBdr>
    </w:div>
    <w:div w:id="2122531702">
      <w:marLeft w:val="375"/>
      <w:marRight w:val="0"/>
      <w:marTop w:val="0"/>
      <w:marBottom w:val="0"/>
      <w:divBdr>
        <w:top w:val="none" w:sz="0" w:space="0" w:color="auto"/>
        <w:left w:val="none" w:sz="0" w:space="0" w:color="auto"/>
        <w:bottom w:val="none" w:sz="0" w:space="0" w:color="auto"/>
        <w:right w:val="none" w:sz="0" w:space="0" w:color="auto"/>
      </w:divBdr>
      <w:divsChild>
        <w:div w:id="1966277439">
          <w:marLeft w:val="375"/>
          <w:marRight w:val="0"/>
          <w:marTop w:val="0"/>
          <w:marBottom w:val="0"/>
          <w:divBdr>
            <w:top w:val="none" w:sz="0" w:space="0" w:color="auto"/>
            <w:left w:val="none" w:sz="0" w:space="0" w:color="auto"/>
            <w:bottom w:val="none" w:sz="0" w:space="0" w:color="auto"/>
            <w:right w:val="none" w:sz="0" w:space="0" w:color="auto"/>
          </w:divBdr>
        </w:div>
      </w:divsChild>
    </w:div>
    <w:div w:id="2126804838">
      <w:marLeft w:val="375"/>
      <w:marRight w:val="0"/>
      <w:marTop w:val="0"/>
      <w:marBottom w:val="0"/>
      <w:divBdr>
        <w:top w:val="none" w:sz="0" w:space="0" w:color="auto"/>
        <w:left w:val="none" w:sz="0" w:space="0" w:color="auto"/>
        <w:bottom w:val="none" w:sz="0" w:space="0" w:color="auto"/>
        <w:right w:val="none" w:sz="0" w:space="0" w:color="auto"/>
      </w:divBdr>
    </w:div>
    <w:div w:id="2134588464">
      <w:marLeft w:val="375"/>
      <w:marRight w:val="0"/>
      <w:marTop w:val="0"/>
      <w:marBottom w:val="0"/>
      <w:divBdr>
        <w:top w:val="none" w:sz="0" w:space="0" w:color="auto"/>
        <w:left w:val="none" w:sz="0" w:space="0" w:color="auto"/>
        <w:bottom w:val="none" w:sz="0" w:space="0" w:color="auto"/>
        <w:right w:val="none" w:sz="0" w:space="0" w:color="auto"/>
      </w:divBdr>
      <w:divsChild>
        <w:div w:id="1080637874">
          <w:marLeft w:val="0"/>
          <w:marRight w:val="0"/>
          <w:marTop w:val="0"/>
          <w:marBottom w:val="0"/>
          <w:divBdr>
            <w:top w:val="none" w:sz="0" w:space="0" w:color="auto"/>
            <w:left w:val="none" w:sz="0" w:space="0" w:color="auto"/>
            <w:bottom w:val="none" w:sz="0" w:space="0" w:color="auto"/>
            <w:right w:val="none" w:sz="0" w:space="0" w:color="auto"/>
          </w:divBdr>
        </w:div>
      </w:divsChild>
    </w:div>
    <w:div w:id="2136899091">
      <w:marLeft w:val="375"/>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C6581-0DBE-47ED-B50D-AAE26DDF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30444</Words>
  <Characters>184034</Characters>
  <Application>Microsoft Office Word</Application>
  <DocSecurity>0</DocSecurity>
  <Lines>1533</Lines>
  <Paragraphs>428</Paragraphs>
  <ScaleCrop>false</ScaleCrop>
  <HeadingPairs>
    <vt:vector size="2" baseType="variant">
      <vt:variant>
        <vt:lpstr>Titel</vt:lpstr>
      </vt:variant>
      <vt:variant>
        <vt:i4>1</vt:i4>
      </vt:variant>
    </vt:vector>
  </HeadingPairs>
  <TitlesOfParts>
    <vt:vector size="1" baseType="lpstr">
      <vt:lpstr>Neuerscheinungsliste_012026</vt:lpstr>
    </vt:vector>
  </TitlesOfParts>
  <Company/>
  <LinksUpToDate>false</LinksUpToDate>
  <CharactersWithSpaces>214050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Neuerscheinungsliste_012026</dc:title>
  <dc:subject/>
  <dc:creator>Stephan Scharf</dc:creator>
  <cp:keywords/>
  <dc:description/>
  <cp:lastModifiedBy>Alexander Guano</cp:lastModifiedBy>
  <cp:revision>4</cp:revision>
  <cp:lastPrinted>2026-05-27T11:59:00Z</cp:lastPrinted>
  <dcterms:created xsi:type="dcterms:W3CDTF">2026-05-27T08:22:00Z</dcterms:created>
  <dcterms:modified xsi:type="dcterms:W3CDTF">2026-05-27T12:14:00Z</dcterms:modified>
</cp:coreProperties>
</file>